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093B" w14:textId="1E23A0ED" w:rsidR="002D1EE4" w:rsidRDefault="002D1EE4" w:rsidP="002D1E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Inleiding tot de schriftlezingen en cantate BWV 80</w:t>
      </w:r>
    </w:p>
    <w:p w14:paraId="57E170E6" w14:textId="7EB5085C" w:rsidR="002D1EE4" w:rsidRDefault="002D1EE4" w:rsidP="002D1EE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0EA557" w14:textId="0989510B" w:rsidR="002D1EE4" w:rsidRPr="007D590F" w:rsidRDefault="002D1EE4" w:rsidP="002D1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90F">
        <w:rPr>
          <w:rFonts w:ascii="Times New Roman" w:hAnsi="Times New Roman" w:cs="Times New Roman"/>
          <w:sz w:val="28"/>
          <w:szCs w:val="28"/>
        </w:rPr>
        <w:t xml:space="preserve">De cantate die straks zal klinken is een lied over een lied over een lied. </w:t>
      </w:r>
    </w:p>
    <w:p w14:paraId="73F6C39F" w14:textId="70D4C381" w:rsidR="002D1EE4" w:rsidRPr="007D590F" w:rsidRDefault="002D1EE4" w:rsidP="002D1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90F">
        <w:rPr>
          <w:rFonts w:ascii="Times New Roman" w:hAnsi="Times New Roman" w:cs="Times New Roman"/>
          <w:sz w:val="28"/>
          <w:szCs w:val="28"/>
        </w:rPr>
        <w:t xml:space="preserve">Het </w:t>
      </w:r>
      <w:r w:rsidR="008C0E5C" w:rsidRPr="007D590F">
        <w:rPr>
          <w:rFonts w:ascii="Times New Roman" w:hAnsi="Times New Roman" w:cs="Times New Roman"/>
          <w:sz w:val="28"/>
          <w:szCs w:val="28"/>
        </w:rPr>
        <w:t xml:space="preserve">lied waar het mee begon </w:t>
      </w:r>
      <w:r w:rsidRPr="007D590F">
        <w:rPr>
          <w:rFonts w:ascii="Times New Roman" w:hAnsi="Times New Roman" w:cs="Times New Roman"/>
          <w:sz w:val="28"/>
          <w:szCs w:val="28"/>
        </w:rPr>
        <w:t>is psalm 46.</w:t>
      </w:r>
    </w:p>
    <w:p w14:paraId="28990913" w14:textId="600557AA" w:rsidR="002D1EE4" w:rsidRPr="007D590F" w:rsidRDefault="002D1EE4" w:rsidP="002D1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90F">
        <w:rPr>
          <w:rFonts w:ascii="Times New Roman" w:hAnsi="Times New Roman" w:cs="Times New Roman"/>
          <w:sz w:val="28"/>
          <w:szCs w:val="28"/>
        </w:rPr>
        <w:t xml:space="preserve">Zonet zong het koor dit lied.  </w:t>
      </w:r>
    </w:p>
    <w:p w14:paraId="54AC9A70" w14:textId="4800F3D7" w:rsidR="002D1EE4" w:rsidRPr="007D590F" w:rsidRDefault="002D1EE4" w:rsidP="002D1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90F">
        <w:rPr>
          <w:rFonts w:ascii="Times New Roman" w:hAnsi="Times New Roman" w:cs="Times New Roman"/>
          <w:sz w:val="28"/>
          <w:szCs w:val="28"/>
        </w:rPr>
        <w:t>Een tekst van zo’n dertig eeuwen oud.</w:t>
      </w:r>
    </w:p>
    <w:p w14:paraId="67976C33" w14:textId="7E092E48" w:rsidR="002D1EE4" w:rsidRPr="007D590F" w:rsidRDefault="002D1EE4" w:rsidP="002D1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90F">
        <w:rPr>
          <w:rFonts w:ascii="Times New Roman" w:hAnsi="Times New Roman" w:cs="Times New Roman"/>
          <w:sz w:val="28"/>
          <w:szCs w:val="28"/>
        </w:rPr>
        <w:t xml:space="preserve">Een gebed, is het eigenlijk. </w:t>
      </w:r>
    </w:p>
    <w:p w14:paraId="58DB52A2" w14:textId="0ACC8CFD" w:rsidR="002D1EE4" w:rsidRPr="007D590F" w:rsidRDefault="002D1EE4" w:rsidP="002D1EE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7D590F">
        <w:rPr>
          <w:rFonts w:ascii="Times New Roman" w:hAnsi="Times New Roman" w:cs="Times New Roman"/>
          <w:sz w:val="28"/>
          <w:szCs w:val="28"/>
        </w:rPr>
        <w:t xml:space="preserve">Met als kernzin: </w:t>
      </w:r>
      <w:r w:rsidRPr="007D590F">
        <w:rPr>
          <w:rFonts w:ascii="Times New Roman" w:hAnsi="Times New Roman" w:cs="Times New Roman"/>
          <w:i/>
          <w:iCs/>
          <w:sz w:val="28"/>
          <w:szCs w:val="28"/>
        </w:rPr>
        <w:t>Onze burcht is de God van Jacob…</w:t>
      </w:r>
    </w:p>
    <w:p w14:paraId="64497377" w14:textId="77777777" w:rsidR="002D1EE4" w:rsidRPr="007D590F" w:rsidRDefault="002D1EE4" w:rsidP="002D1EE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6D70255D" w14:textId="6E1AD4B1" w:rsidR="008C0E5C" w:rsidRPr="007D590F" w:rsidRDefault="002D1EE4" w:rsidP="002D1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90F">
        <w:rPr>
          <w:rFonts w:ascii="Times New Roman" w:hAnsi="Times New Roman" w:cs="Times New Roman"/>
          <w:sz w:val="28"/>
          <w:szCs w:val="28"/>
        </w:rPr>
        <w:t>Het verhaal gaat dat Martin Luther de tekst van dit gebed in zijn hoofd had, toen hij in 1521 op weg was naar Worms. Hij moest er voor k</w:t>
      </w:r>
      <w:r w:rsidR="008C0E5C" w:rsidRPr="007D590F">
        <w:rPr>
          <w:rFonts w:ascii="Times New Roman" w:hAnsi="Times New Roman" w:cs="Times New Roman"/>
          <w:sz w:val="28"/>
          <w:szCs w:val="28"/>
        </w:rPr>
        <w:t>ei</w:t>
      </w:r>
      <w:r w:rsidRPr="007D590F">
        <w:rPr>
          <w:rFonts w:ascii="Times New Roman" w:hAnsi="Times New Roman" w:cs="Times New Roman"/>
          <w:sz w:val="28"/>
          <w:szCs w:val="28"/>
        </w:rPr>
        <w:t>zer Karel V verschijnen, om zich te verantwoorden voor zijn daden</w:t>
      </w:r>
      <w:r w:rsidR="00AD4673" w:rsidRPr="007D590F">
        <w:rPr>
          <w:rFonts w:ascii="Times New Roman" w:hAnsi="Times New Roman" w:cs="Times New Roman"/>
          <w:sz w:val="28"/>
          <w:szCs w:val="28"/>
        </w:rPr>
        <w:t xml:space="preserve"> -v</w:t>
      </w:r>
      <w:r w:rsidRPr="007D590F">
        <w:rPr>
          <w:rFonts w:ascii="Times New Roman" w:hAnsi="Times New Roman" w:cs="Times New Roman"/>
          <w:sz w:val="28"/>
          <w:szCs w:val="28"/>
        </w:rPr>
        <w:t xml:space="preserve">oor de 95 stellingen die hij vier jaar eerder op 31 oktober aan de slotkapel van Wittenberg had geslagen. Daarin had hij zich uitgesproken tegen </w:t>
      </w:r>
      <w:r w:rsidR="0090251B" w:rsidRPr="007D590F">
        <w:rPr>
          <w:rFonts w:ascii="Times New Roman" w:hAnsi="Times New Roman" w:cs="Times New Roman"/>
          <w:sz w:val="28"/>
          <w:szCs w:val="28"/>
        </w:rPr>
        <w:t xml:space="preserve">de mogelijkheid om een aflaat te kopen voor je zonde. Daar zat geldzucht achter bij de kerk, vond hij, en gemakzucht bij de mensen – </w:t>
      </w:r>
      <w:r w:rsidR="005E516C" w:rsidRPr="007D590F">
        <w:rPr>
          <w:rFonts w:ascii="Times New Roman" w:hAnsi="Times New Roman" w:cs="Times New Roman"/>
          <w:sz w:val="28"/>
          <w:szCs w:val="28"/>
        </w:rPr>
        <w:t>je kon toch beter echt berouw hebben over je daden</w:t>
      </w:r>
      <w:r w:rsidR="0090251B" w:rsidRPr="007D590F">
        <w:rPr>
          <w:rFonts w:ascii="Times New Roman" w:hAnsi="Times New Roman" w:cs="Times New Roman"/>
          <w:sz w:val="28"/>
          <w:szCs w:val="28"/>
        </w:rPr>
        <w:t xml:space="preserve">  </w:t>
      </w:r>
      <w:r w:rsidR="008C0E5C" w:rsidRPr="007D590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6E48D34" w14:textId="50E7F587" w:rsidR="008C0E5C" w:rsidRPr="007D590F" w:rsidRDefault="008C0E5C" w:rsidP="002D1EE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7D590F">
        <w:rPr>
          <w:rFonts w:ascii="Times New Roman" w:hAnsi="Times New Roman" w:cs="Times New Roman"/>
          <w:sz w:val="28"/>
          <w:szCs w:val="28"/>
        </w:rPr>
        <w:t>Hij wist dat hij het moeilijk zou krijgen</w:t>
      </w:r>
      <w:r w:rsidR="0090251B" w:rsidRPr="007D590F">
        <w:rPr>
          <w:rFonts w:ascii="Times New Roman" w:hAnsi="Times New Roman" w:cs="Times New Roman"/>
          <w:sz w:val="28"/>
          <w:szCs w:val="28"/>
        </w:rPr>
        <w:t>, met zijn opvattingen</w:t>
      </w:r>
      <w:r w:rsidRPr="007D590F">
        <w:rPr>
          <w:rFonts w:ascii="Times New Roman" w:hAnsi="Times New Roman" w:cs="Times New Roman"/>
          <w:sz w:val="28"/>
          <w:szCs w:val="28"/>
        </w:rPr>
        <w:t xml:space="preserve">. Hij stond als eenling tegenover een machtig instituut. De kernzin van het oude gebed </w:t>
      </w:r>
      <w:r w:rsidRPr="007D590F">
        <w:rPr>
          <w:rFonts w:ascii="Times New Roman" w:hAnsi="Times New Roman" w:cs="Times New Roman"/>
          <w:i/>
          <w:iCs/>
          <w:sz w:val="28"/>
          <w:szCs w:val="28"/>
        </w:rPr>
        <w:t xml:space="preserve">Onze burcht is de God van Jacob </w:t>
      </w:r>
      <w:r w:rsidRPr="007D590F">
        <w:rPr>
          <w:rFonts w:ascii="Times New Roman" w:hAnsi="Times New Roman" w:cs="Times New Roman"/>
          <w:sz w:val="28"/>
          <w:szCs w:val="28"/>
        </w:rPr>
        <w:t xml:space="preserve">zou door zijn hoofd hebben gespeeld. En toen zou hij er het bekende </w:t>
      </w:r>
      <w:proofErr w:type="spellStart"/>
      <w:r w:rsidRPr="007D590F">
        <w:rPr>
          <w:rFonts w:ascii="Times New Roman" w:hAnsi="Times New Roman" w:cs="Times New Roman"/>
          <w:sz w:val="28"/>
          <w:szCs w:val="28"/>
        </w:rPr>
        <w:t>Lutherlied</w:t>
      </w:r>
      <w:proofErr w:type="spellEnd"/>
      <w:r w:rsidRPr="007D590F">
        <w:rPr>
          <w:rFonts w:ascii="Times New Roman" w:hAnsi="Times New Roman" w:cs="Times New Roman"/>
          <w:sz w:val="28"/>
          <w:szCs w:val="28"/>
        </w:rPr>
        <w:t xml:space="preserve"> van gemaakt hebben: </w:t>
      </w:r>
      <w:proofErr w:type="spellStart"/>
      <w:r w:rsidRPr="007D590F">
        <w:rPr>
          <w:rFonts w:ascii="Times New Roman" w:hAnsi="Times New Roman" w:cs="Times New Roman"/>
          <w:i/>
          <w:iCs/>
          <w:sz w:val="28"/>
          <w:szCs w:val="28"/>
        </w:rPr>
        <w:t>Ein</w:t>
      </w:r>
      <w:proofErr w:type="spellEnd"/>
      <w:r w:rsidRPr="007D59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D590F">
        <w:rPr>
          <w:rFonts w:ascii="Times New Roman" w:hAnsi="Times New Roman" w:cs="Times New Roman"/>
          <w:i/>
          <w:iCs/>
          <w:sz w:val="28"/>
          <w:szCs w:val="28"/>
        </w:rPr>
        <w:t>feste</w:t>
      </w:r>
      <w:proofErr w:type="spellEnd"/>
      <w:r w:rsidRPr="007D590F">
        <w:rPr>
          <w:rFonts w:ascii="Times New Roman" w:hAnsi="Times New Roman" w:cs="Times New Roman"/>
          <w:i/>
          <w:iCs/>
          <w:sz w:val="28"/>
          <w:szCs w:val="28"/>
        </w:rPr>
        <w:t xml:space="preserve"> Burg is </w:t>
      </w:r>
      <w:proofErr w:type="spellStart"/>
      <w:r w:rsidRPr="007D590F">
        <w:rPr>
          <w:rFonts w:ascii="Times New Roman" w:hAnsi="Times New Roman" w:cs="Times New Roman"/>
          <w:i/>
          <w:iCs/>
          <w:sz w:val="28"/>
          <w:szCs w:val="28"/>
        </w:rPr>
        <w:t>unser</w:t>
      </w:r>
      <w:proofErr w:type="spellEnd"/>
      <w:r w:rsidRPr="007D59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D590F">
        <w:rPr>
          <w:rFonts w:ascii="Times New Roman" w:hAnsi="Times New Roman" w:cs="Times New Roman"/>
          <w:i/>
          <w:iCs/>
          <w:sz w:val="28"/>
          <w:szCs w:val="28"/>
        </w:rPr>
        <w:t>Gott</w:t>
      </w:r>
      <w:proofErr w:type="spellEnd"/>
    </w:p>
    <w:p w14:paraId="4B076350" w14:textId="059D34A3" w:rsidR="008C0E5C" w:rsidRPr="007D590F" w:rsidRDefault="008C0E5C" w:rsidP="002D1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90F">
        <w:rPr>
          <w:rFonts w:ascii="Times New Roman" w:hAnsi="Times New Roman" w:cs="Times New Roman"/>
          <w:sz w:val="28"/>
          <w:szCs w:val="28"/>
        </w:rPr>
        <w:t xml:space="preserve">Dit lied is </w:t>
      </w:r>
      <w:r w:rsidR="00A1186D" w:rsidRPr="007D590F">
        <w:rPr>
          <w:rFonts w:ascii="Times New Roman" w:hAnsi="Times New Roman" w:cs="Times New Roman"/>
          <w:sz w:val="28"/>
          <w:szCs w:val="28"/>
        </w:rPr>
        <w:t xml:space="preserve">daarom </w:t>
      </w:r>
      <w:r w:rsidRPr="007D590F">
        <w:rPr>
          <w:rFonts w:ascii="Times New Roman" w:hAnsi="Times New Roman" w:cs="Times New Roman"/>
          <w:sz w:val="28"/>
          <w:szCs w:val="28"/>
        </w:rPr>
        <w:t xml:space="preserve">wel de </w:t>
      </w:r>
      <w:proofErr w:type="spellStart"/>
      <w:r w:rsidRPr="007D590F">
        <w:rPr>
          <w:rFonts w:ascii="Times New Roman" w:hAnsi="Times New Roman" w:cs="Times New Roman"/>
          <w:sz w:val="28"/>
          <w:szCs w:val="28"/>
        </w:rPr>
        <w:t>Marseillaise</w:t>
      </w:r>
      <w:proofErr w:type="spellEnd"/>
      <w:r w:rsidRPr="007D590F">
        <w:rPr>
          <w:rFonts w:ascii="Times New Roman" w:hAnsi="Times New Roman" w:cs="Times New Roman"/>
          <w:sz w:val="28"/>
          <w:szCs w:val="28"/>
        </w:rPr>
        <w:t xml:space="preserve"> </w:t>
      </w:r>
      <w:r w:rsidR="0090251B" w:rsidRPr="007D590F">
        <w:rPr>
          <w:rFonts w:ascii="Times New Roman" w:hAnsi="Times New Roman" w:cs="Times New Roman"/>
          <w:sz w:val="28"/>
          <w:szCs w:val="28"/>
        </w:rPr>
        <w:t xml:space="preserve">of de Internationale </w:t>
      </w:r>
      <w:r w:rsidRPr="007D590F">
        <w:rPr>
          <w:rFonts w:ascii="Times New Roman" w:hAnsi="Times New Roman" w:cs="Times New Roman"/>
          <w:sz w:val="28"/>
          <w:szCs w:val="28"/>
        </w:rPr>
        <w:t xml:space="preserve">van de Protestantse Kerk genoemd. Het is beschouwd als een strijdlied, </w:t>
      </w:r>
      <w:r w:rsidR="005E516C" w:rsidRPr="007D590F">
        <w:rPr>
          <w:rFonts w:ascii="Times New Roman" w:hAnsi="Times New Roman" w:cs="Times New Roman"/>
          <w:sz w:val="28"/>
          <w:szCs w:val="28"/>
        </w:rPr>
        <w:t xml:space="preserve">voor in </w:t>
      </w:r>
      <w:r w:rsidRPr="007D590F">
        <w:rPr>
          <w:rFonts w:ascii="Times New Roman" w:hAnsi="Times New Roman" w:cs="Times New Roman"/>
          <w:sz w:val="28"/>
          <w:szCs w:val="28"/>
        </w:rPr>
        <w:t xml:space="preserve">een vijandige omgeving. </w:t>
      </w:r>
      <w:r w:rsidR="005E516C" w:rsidRPr="007D590F">
        <w:rPr>
          <w:rFonts w:ascii="Times New Roman" w:hAnsi="Times New Roman" w:cs="Times New Roman"/>
          <w:sz w:val="28"/>
          <w:szCs w:val="28"/>
        </w:rPr>
        <w:t xml:space="preserve">Het is gezongen, tégen de ‘Papen’, en vóór alles wat Duits was, o.a. in WO 1. </w:t>
      </w:r>
    </w:p>
    <w:p w14:paraId="19067354" w14:textId="77777777" w:rsidR="005E516C" w:rsidRPr="007D590F" w:rsidRDefault="005E516C" w:rsidP="002D1EE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6BA2F4" w14:textId="0389856D" w:rsidR="0090251B" w:rsidRPr="007D590F" w:rsidRDefault="002541B3" w:rsidP="002D1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90F">
        <w:rPr>
          <w:rFonts w:ascii="Times New Roman" w:hAnsi="Times New Roman" w:cs="Times New Roman"/>
          <w:sz w:val="28"/>
          <w:szCs w:val="28"/>
        </w:rPr>
        <w:t xml:space="preserve">Alleen: De legende klopt niet – zoals zo vaak, met legendes. Het lied is van later, van 1527/28. Vrienden van Luther waren overleden aan de pest. Daar was hij kapot van. </w:t>
      </w:r>
      <w:r w:rsidR="00A1186D" w:rsidRPr="007D590F">
        <w:rPr>
          <w:rFonts w:ascii="Times New Roman" w:hAnsi="Times New Roman" w:cs="Times New Roman"/>
          <w:sz w:val="28"/>
          <w:szCs w:val="28"/>
        </w:rPr>
        <w:t xml:space="preserve">Hij lag er innerlijk van met zichzelf overhoop. </w:t>
      </w:r>
      <w:r w:rsidRPr="007D590F">
        <w:rPr>
          <w:rFonts w:ascii="Times New Roman" w:hAnsi="Times New Roman" w:cs="Times New Roman"/>
          <w:sz w:val="28"/>
          <w:szCs w:val="28"/>
        </w:rPr>
        <w:t xml:space="preserve">Hij had last van de demonen van twijfel en aanvechting. En tóen liet hij zich inspireren, door de psalm – met die kerntekst </w:t>
      </w:r>
      <w:r w:rsidRPr="007D590F">
        <w:rPr>
          <w:rFonts w:ascii="Times New Roman" w:hAnsi="Times New Roman" w:cs="Times New Roman"/>
          <w:i/>
          <w:iCs/>
          <w:sz w:val="28"/>
          <w:szCs w:val="28"/>
        </w:rPr>
        <w:t xml:space="preserve">Onze burcht is de God van Jacob. </w:t>
      </w:r>
      <w:r w:rsidRPr="007D590F">
        <w:rPr>
          <w:rFonts w:ascii="Times New Roman" w:hAnsi="Times New Roman" w:cs="Times New Roman"/>
          <w:sz w:val="28"/>
          <w:szCs w:val="28"/>
        </w:rPr>
        <w:t xml:space="preserve">En hij maakte dat lied: </w:t>
      </w:r>
      <w:proofErr w:type="spellStart"/>
      <w:r w:rsidRPr="007D590F">
        <w:rPr>
          <w:rFonts w:ascii="Times New Roman" w:hAnsi="Times New Roman" w:cs="Times New Roman"/>
          <w:i/>
          <w:iCs/>
          <w:sz w:val="28"/>
          <w:szCs w:val="28"/>
        </w:rPr>
        <w:t>Ein</w:t>
      </w:r>
      <w:proofErr w:type="spellEnd"/>
      <w:r w:rsidRPr="007D59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D590F">
        <w:rPr>
          <w:rFonts w:ascii="Times New Roman" w:hAnsi="Times New Roman" w:cs="Times New Roman"/>
          <w:i/>
          <w:iCs/>
          <w:sz w:val="28"/>
          <w:szCs w:val="28"/>
        </w:rPr>
        <w:t>feste</w:t>
      </w:r>
      <w:proofErr w:type="spellEnd"/>
      <w:r w:rsidRPr="007D590F">
        <w:rPr>
          <w:rFonts w:ascii="Times New Roman" w:hAnsi="Times New Roman" w:cs="Times New Roman"/>
          <w:i/>
          <w:iCs/>
          <w:sz w:val="28"/>
          <w:szCs w:val="28"/>
        </w:rPr>
        <w:t xml:space="preserve"> Burg </w:t>
      </w:r>
      <w:proofErr w:type="spellStart"/>
      <w:r w:rsidRPr="007D590F">
        <w:rPr>
          <w:rFonts w:ascii="Times New Roman" w:hAnsi="Times New Roman" w:cs="Times New Roman"/>
          <w:i/>
          <w:iCs/>
          <w:sz w:val="28"/>
          <w:szCs w:val="28"/>
        </w:rPr>
        <w:t>ist</w:t>
      </w:r>
      <w:proofErr w:type="spellEnd"/>
      <w:r w:rsidRPr="007D59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D590F">
        <w:rPr>
          <w:rFonts w:ascii="Times New Roman" w:hAnsi="Times New Roman" w:cs="Times New Roman"/>
          <w:i/>
          <w:iCs/>
          <w:sz w:val="28"/>
          <w:szCs w:val="28"/>
        </w:rPr>
        <w:t>unser</w:t>
      </w:r>
      <w:proofErr w:type="spellEnd"/>
      <w:r w:rsidRPr="007D59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D590F">
        <w:rPr>
          <w:rFonts w:ascii="Times New Roman" w:hAnsi="Times New Roman" w:cs="Times New Roman"/>
          <w:i/>
          <w:iCs/>
          <w:sz w:val="28"/>
          <w:szCs w:val="28"/>
        </w:rPr>
        <w:t>Gott</w:t>
      </w:r>
      <w:proofErr w:type="spellEnd"/>
      <w:r w:rsidRPr="007D590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D590F">
        <w:rPr>
          <w:rFonts w:ascii="Times New Roman" w:hAnsi="Times New Roman" w:cs="Times New Roman"/>
          <w:sz w:val="28"/>
          <w:szCs w:val="28"/>
        </w:rPr>
        <w:t xml:space="preserve">De strijd die erin gestreden wordt, is </w:t>
      </w:r>
      <w:r w:rsidR="0090251B" w:rsidRPr="007D590F">
        <w:rPr>
          <w:rFonts w:ascii="Times New Roman" w:hAnsi="Times New Roman" w:cs="Times New Roman"/>
          <w:sz w:val="28"/>
          <w:szCs w:val="28"/>
        </w:rPr>
        <w:t xml:space="preserve">er dus niet één tegen een uiterlijke vijand, </w:t>
      </w:r>
      <w:r w:rsidRPr="007D590F">
        <w:rPr>
          <w:rFonts w:ascii="Times New Roman" w:hAnsi="Times New Roman" w:cs="Times New Roman"/>
          <w:sz w:val="28"/>
          <w:szCs w:val="28"/>
        </w:rPr>
        <w:t xml:space="preserve">maar een innerlijke. </w:t>
      </w:r>
      <w:r w:rsidR="0090251B" w:rsidRPr="007D590F">
        <w:rPr>
          <w:rFonts w:ascii="Times New Roman" w:hAnsi="Times New Roman" w:cs="Times New Roman"/>
          <w:sz w:val="28"/>
          <w:szCs w:val="28"/>
        </w:rPr>
        <w:t xml:space="preserve">Hoe blijf je overeind, </w:t>
      </w:r>
      <w:r w:rsidR="00A1186D" w:rsidRPr="007D590F">
        <w:rPr>
          <w:rFonts w:ascii="Times New Roman" w:hAnsi="Times New Roman" w:cs="Times New Roman"/>
          <w:sz w:val="28"/>
          <w:szCs w:val="28"/>
        </w:rPr>
        <w:t xml:space="preserve">is de vraag ervan, </w:t>
      </w:r>
      <w:r w:rsidR="0090251B" w:rsidRPr="007D590F">
        <w:rPr>
          <w:rFonts w:ascii="Times New Roman" w:hAnsi="Times New Roman" w:cs="Times New Roman"/>
          <w:sz w:val="28"/>
          <w:szCs w:val="28"/>
        </w:rPr>
        <w:t xml:space="preserve">als je last hebt van de demonen van twijfel aan jezelf, </w:t>
      </w:r>
      <w:r w:rsidR="00AD4673" w:rsidRPr="007D590F">
        <w:rPr>
          <w:rFonts w:ascii="Times New Roman" w:hAnsi="Times New Roman" w:cs="Times New Roman"/>
          <w:sz w:val="28"/>
          <w:szCs w:val="28"/>
        </w:rPr>
        <w:t xml:space="preserve">gebrek aan vertrouwen op God </w:t>
      </w:r>
      <w:r w:rsidR="0090251B" w:rsidRPr="007D590F">
        <w:rPr>
          <w:rFonts w:ascii="Times New Roman" w:hAnsi="Times New Roman" w:cs="Times New Roman"/>
          <w:sz w:val="28"/>
          <w:szCs w:val="28"/>
        </w:rPr>
        <w:t xml:space="preserve">of angst voor de toekomst. </w:t>
      </w:r>
    </w:p>
    <w:p w14:paraId="47E4CFE9" w14:textId="495FE4A7" w:rsidR="0090251B" w:rsidRPr="007D590F" w:rsidRDefault="00AD4673" w:rsidP="002D1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90F">
        <w:rPr>
          <w:rFonts w:ascii="Times New Roman" w:hAnsi="Times New Roman" w:cs="Times New Roman"/>
          <w:sz w:val="28"/>
          <w:szCs w:val="28"/>
        </w:rPr>
        <w:t>Het is daarmee een lied, dat i</w:t>
      </w:r>
      <w:r w:rsidR="0090251B" w:rsidRPr="007D590F">
        <w:rPr>
          <w:rFonts w:ascii="Times New Roman" w:hAnsi="Times New Roman" w:cs="Times New Roman"/>
          <w:sz w:val="28"/>
          <w:szCs w:val="28"/>
        </w:rPr>
        <w:t xml:space="preserve">n elke tijd opnieuw aansprekend kan zijn. Ook </w:t>
      </w:r>
      <w:r w:rsidRPr="007D590F">
        <w:rPr>
          <w:rFonts w:ascii="Times New Roman" w:hAnsi="Times New Roman" w:cs="Times New Roman"/>
          <w:sz w:val="28"/>
          <w:szCs w:val="28"/>
        </w:rPr>
        <w:t xml:space="preserve">in deze tijd, </w:t>
      </w:r>
      <w:r w:rsidR="0090251B" w:rsidRPr="007D590F">
        <w:rPr>
          <w:rFonts w:ascii="Times New Roman" w:hAnsi="Times New Roman" w:cs="Times New Roman"/>
          <w:sz w:val="28"/>
          <w:szCs w:val="28"/>
        </w:rPr>
        <w:t xml:space="preserve">waarin ik van steeds meer mensen hoor dat ze de krant niet durven lezen, zo </w:t>
      </w:r>
      <w:r w:rsidRPr="007D590F">
        <w:rPr>
          <w:rFonts w:ascii="Times New Roman" w:hAnsi="Times New Roman" w:cs="Times New Roman"/>
          <w:sz w:val="28"/>
          <w:szCs w:val="28"/>
        </w:rPr>
        <w:t xml:space="preserve">somber worden ze van het nieuws. </w:t>
      </w:r>
      <w:r w:rsidR="00F441AF" w:rsidRPr="007D590F">
        <w:rPr>
          <w:rFonts w:ascii="Times New Roman" w:hAnsi="Times New Roman" w:cs="Times New Roman"/>
          <w:sz w:val="28"/>
          <w:szCs w:val="28"/>
        </w:rPr>
        <w:t>Hoe kun je alles wat er speelt en spookt in je hoofd tot rust krijgen? Door je te la</w:t>
      </w:r>
      <w:r w:rsidR="00A1186D" w:rsidRPr="007D590F">
        <w:rPr>
          <w:rFonts w:ascii="Times New Roman" w:hAnsi="Times New Roman" w:cs="Times New Roman"/>
          <w:sz w:val="28"/>
          <w:szCs w:val="28"/>
        </w:rPr>
        <w:t>t</w:t>
      </w:r>
      <w:r w:rsidR="00F441AF" w:rsidRPr="007D590F">
        <w:rPr>
          <w:rFonts w:ascii="Times New Roman" w:hAnsi="Times New Roman" w:cs="Times New Roman"/>
          <w:sz w:val="28"/>
          <w:szCs w:val="28"/>
        </w:rPr>
        <w:t xml:space="preserve">en dragen door je persoonlijke verhouding tot God, zegt het lied. Door je vast te houden aan zijn Woord. </w:t>
      </w:r>
      <w:r w:rsidR="00A1186D" w:rsidRPr="007D590F">
        <w:rPr>
          <w:rFonts w:ascii="Times New Roman" w:hAnsi="Times New Roman" w:cs="Times New Roman"/>
          <w:sz w:val="28"/>
          <w:szCs w:val="28"/>
        </w:rPr>
        <w:t xml:space="preserve">Door </w:t>
      </w:r>
      <w:r w:rsidR="00A1186D" w:rsidRPr="007D590F">
        <w:rPr>
          <w:rFonts w:ascii="Times New Roman" w:hAnsi="Times New Roman" w:cs="Times New Roman"/>
          <w:sz w:val="28"/>
          <w:szCs w:val="28"/>
        </w:rPr>
        <w:lastRenderedPageBreak/>
        <w:t xml:space="preserve">daarin te wonen als in een burcht. Het belang van zo’n </w:t>
      </w:r>
      <w:r w:rsidR="005E516C" w:rsidRPr="007D590F">
        <w:rPr>
          <w:rFonts w:ascii="Times New Roman" w:hAnsi="Times New Roman" w:cs="Times New Roman"/>
          <w:sz w:val="28"/>
          <w:szCs w:val="28"/>
        </w:rPr>
        <w:t xml:space="preserve">persoonlijke </w:t>
      </w:r>
      <w:r w:rsidRPr="007D590F">
        <w:rPr>
          <w:rFonts w:ascii="Times New Roman" w:hAnsi="Times New Roman" w:cs="Times New Roman"/>
          <w:sz w:val="28"/>
          <w:szCs w:val="28"/>
        </w:rPr>
        <w:t xml:space="preserve">verhouding tot God – dat is typisch Luther, </w:t>
      </w:r>
      <w:r w:rsidR="00A1186D" w:rsidRPr="007D590F">
        <w:rPr>
          <w:rFonts w:ascii="Times New Roman" w:hAnsi="Times New Roman" w:cs="Times New Roman"/>
          <w:sz w:val="28"/>
          <w:szCs w:val="28"/>
        </w:rPr>
        <w:t xml:space="preserve">en </w:t>
      </w:r>
      <w:r w:rsidRPr="007D590F">
        <w:rPr>
          <w:rFonts w:ascii="Times New Roman" w:hAnsi="Times New Roman" w:cs="Times New Roman"/>
          <w:sz w:val="28"/>
          <w:szCs w:val="28"/>
        </w:rPr>
        <w:t xml:space="preserve">heel Protestant. </w:t>
      </w:r>
      <w:r w:rsidR="00F441AF" w:rsidRPr="007D590F">
        <w:rPr>
          <w:rFonts w:ascii="Times New Roman" w:hAnsi="Times New Roman" w:cs="Times New Roman"/>
          <w:sz w:val="28"/>
          <w:szCs w:val="28"/>
        </w:rPr>
        <w:t xml:space="preserve">  </w:t>
      </w:r>
      <w:r w:rsidR="0090251B" w:rsidRPr="007D59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52F349" w14:textId="77777777" w:rsidR="00A1186D" w:rsidRPr="007D590F" w:rsidRDefault="00A1186D" w:rsidP="002D1EE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E58C31" w14:textId="1CEC36B2" w:rsidR="00F441AF" w:rsidRPr="007D590F" w:rsidRDefault="005E516C" w:rsidP="002D1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90F">
        <w:rPr>
          <w:rFonts w:ascii="Times New Roman" w:hAnsi="Times New Roman" w:cs="Times New Roman"/>
          <w:sz w:val="28"/>
          <w:szCs w:val="28"/>
        </w:rPr>
        <w:t xml:space="preserve">De cantate nu, ik zei het al, </w:t>
      </w:r>
      <w:r w:rsidR="00AD4673" w:rsidRPr="007D590F">
        <w:rPr>
          <w:rFonts w:ascii="Times New Roman" w:hAnsi="Times New Roman" w:cs="Times New Roman"/>
          <w:sz w:val="28"/>
          <w:szCs w:val="28"/>
        </w:rPr>
        <w:t xml:space="preserve">is een lied over dit </w:t>
      </w:r>
      <w:proofErr w:type="spellStart"/>
      <w:r w:rsidR="00AD4673" w:rsidRPr="007D590F">
        <w:rPr>
          <w:rFonts w:ascii="Times New Roman" w:hAnsi="Times New Roman" w:cs="Times New Roman"/>
          <w:sz w:val="28"/>
          <w:szCs w:val="28"/>
        </w:rPr>
        <w:t>Lutherlied</w:t>
      </w:r>
      <w:proofErr w:type="spellEnd"/>
      <w:r w:rsidR="00AD4673" w:rsidRPr="007D590F">
        <w:rPr>
          <w:rFonts w:ascii="Times New Roman" w:hAnsi="Times New Roman" w:cs="Times New Roman"/>
          <w:sz w:val="28"/>
          <w:szCs w:val="28"/>
        </w:rPr>
        <w:t xml:space="preserve"> over Psalm 46. Het </w:t>
      </w:r>
      <w:proofErr w:type="spellStart"/>
      <w:r w:rsidR="00AD4673" w:rsidRPr="007D590F">
        <w:rPr>
          <w:rFonts w:ascii="Times New Roman" w:hAnsi="Times New Roman" w:cs="Times New Roman"/>
          <w:sz w:val="28"/>
          <w:szCs w:val="28"/>
        </w:rPr>
        <w:t>Lutherlied</w:t>
      </w:r>
      <w:proofErr w:type="spellEnd"/>
      <w:r w:rsidR="00AD4673" w:rsidRPr="007D590F">
        <w:rPr>
          <w:rFonts w:ascii="Times New Roman" w:hAnsi="Times New Roman" w:cs="Times New Roman"/>
          <w:sz w:val="28"/>
          <w:szCs w:val="28"/>
        </w:rPr>
        <w:t xml:space="preserve"> komt terug </w:t>
      </w:r>
      <w:r w:rsidR="00F441AF" w:rsidRPr="007D590F">
        <w:rPr>
          <w:rFonts w:ascii="Times New Roman" w:hAnsi="Times New Roman" w:cs="Times New Roman"/>
          <w:sz w:val="28"/>
          <w:szCs w:val="28"/>
        </w:rPr>
        <w:t xml:space="preserve">deel 1,2,5 en 8 van de cantate. Aan de </w:t>
      </w:r>
      <w:r w:rsidR="00AD4673" w:rsidRPr="007D590F">
        <w:rPr>
          <w:rFonts w:ascii="Times New Roman" w:hAnsi="Times New Roman" w:cs="Times New Roman"/>
          <w:sz w:val="28"/>
          <w:szCs w:val="28"/>
        </w:rPr>
        <w:t xml:space="preserve">manier waarop </w:t>
      </w:r>
      <w:r w:rsidRPr="007D590F">
        <w:rPr>
          <w:rFonts w:ascii="Times New Roman" w:hAnsi="Times New Roman" w:cs="Times New Roman"/>
          <w:sz w:val="28"/>
          <w:szCs w:val="28"/>
        </w:rPr>
        <w:t xml:space="preserve">Bach </w:t>
      </w:r>
      <w:r w:rsidR="00A1186D" w:rsidRPr="007D590F">
        <w:rPr>
          <w:rFonts w:ascii="Times New Roman" w:hAnsi="Times New Roman" w:cs="Times New Roman"/>
          <w:sz w:val="28"/>
          <w:szCs w:val="28"/>
        </w:rPr>
        <w:t xml:space="preserve">het </w:t>
      </w:r>
      <w:r w:rsidR="00AD4673" w:rsidRPr="007D590F">
        <w:rPr>
          <w:rFonts w:ascii="Times New Roman" w:hAnsi="Times New Roman" w:cs="Times New Roman"/>
          <w:sz w:val="28"/>
          <w:szCs w:val="28"/>
        </w:rPr>
        <w:t xml:space="preserve">bewerkt heeft en verweven met de tussenliggende delen, is te zien hoe haarfijn </w:t>
      </w:r>
      <w:r w:rsidR="00F441AF" w:rsidRPr="007D590F">
        <w:rPr>
          <w:rFonts w:ascii="Times New Roman" w:hAnsi="Times New Roman" w:cs="Times New Roman"/>
          <w:sz w:val="28"/>
          <w:szCs w:val="28"/>
        </w:rPr>
        <w:t xml:space="preserve">hij heeft aangevoeld, dat </w:t>
      </w:r>
      <w:r w:rsidR="00D74292" w:rsidRPr="007D590F">
        <w:rPr>
          <w:rFonts w:ascii="Times New Roman" w:hAnsi="Times New Roman" w:cs="Times New Roman"/>
          <w:sz w:val="28"/>
          <w:szCs w:val="28"/>
        </w:rPr>
        <w:t>het al</w:t>
      </w:r>
      <w:r w:rsidR="00F441AF" w:rsidRPr="007D590F">
        <w:rPr>
          <w:rFonts w:ascii="Times New Roman" w:hAnsi="Times New Roman" w:cs="Times New Roman"/>
          <w:sz w:val="28"/>
          <w:szCs w:val="28"/>
        </w:rPr>
        <w:t xml:space="preserve">les behalve een </w:t>
      </w:r>
      <w:proofErr w:type="spellStart"/>
      <w:r w:rsidR="00F441AF" w:rsidRPr="007D590F">
        <w:rPr>
          <w:rFonts w:ascii="Times New Roman" w:hAnsi="Times New Roman" w:cs="Times New Roman"/>
          <w:sz w:val="28"/>
          <w:szCs w:val="28"/>
        </w:rPr>
        <w:t>Marseillaise</w:t>
      </w:r>
      <w:proofErr w:type="spellEnd"/>
      <w:r w:rsidR="00F441AF" w:rsidRPr="007D590F">
        <w:rPr>
          <w:rFonts w:ascii="Times New Roman" w:hAnsi="Times New Roman" w:cs="Times New Roman"/>
          <w:sz w:val="28"/>
          <w:szCs w:val="28"/>
        </w:rPr>
        <w:t xml:space="preserve"> is, of een Internationale.</w:t>
      </w:r>
      <w:r w:rsidR="00A1186D" w:rsidRPr="007D590F">
        <w:rPr>
          <w:rFonts w:ascii="Times New Roman" w:hAnsi="Times New Roman" w:cs="Times New Roman"/>
          <w:sz w:val="28"/>
          <w:szCs w:val="28"/>
        </w:rPr>
        <w:t xml:space="preserve"> En dat het er niet in gaat om een uiterlijke vijand. </w:t>
      </w:r>
    </w:p>
    <w:p w14:paraId="6B0E9558" w14:textId="0E68177D" w:rsidR="00C02515" w:rsidRPr="007D590F" w:rsidRDefault="005E516C" w:rsidP="002D1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90F">
        <w:rPr>
          <w:rFonts w:ascii="Times New Roman" w:hAnsi="Times New Roman" w:cs="Times New Roman"/>
          <w:sz w:val="28"/>
          <w:szCs w:val="28"/>
        </w:rPr>
        <w:t>In het indrukwekkende deel 1</w:t>
      </w:r>
      <w:r w:rsidR="00A1186D" w:rsidRPr="007D590F">
        <w:rPr>
          <w:rFonts w:ascii="Times New Roman" w:hAnsi="Times New Roman" w:cs="Times New Roman"/>
          <w:sz w:val="28"/>
          <w:szCs w:val="28"/>
        </w:rPr>
        <w:t xml:space="preserve">voert hij je midden in de ervaring van strijd. </w:t>
      </w:r>
      <w:r w:rsidRPr="007D590F">
        <w:rPr>
          <w:rFonts w:ascii="Times New Roman" w:hAnsi="Times New Roman" w:cs="Times New Roman"/>
          <w:sz w:val="28"/>
          <w:szCs w:val="28"/>
        </w:rPr>
        <w:t>Bas, Tenor, Alt en Sopraan zi</w:t>
      </w:r>
      <w:r w:rsidR="00A1186D" w:rsidRPr="007D590F">
        <w:rPr>
          <w:rFonts w:ascii="Times New Roman" w:hAnsi="Times New Roman" w:cs="Times New Roman"/>
          <w:sz w:val="28"/>
          <w:szCs w:val="28"/>
        </w:rPr>
        <w:t xml:space="preserve">tten geen moment op één lijn met elkaar. Ze achtervolgen elkaar, om zo te zeggen. </w:t>
      </w:r>
      <w:r w:rsidRPr="007D590F">
        <w:rPr>
          <w:rFonts w:ascii="Times New Roman" w:hAnsi="Times New Roman" w:cs="Times New Roman"/>
          <w:sz w:val="28"/>
          <w:szCs w:val="28"/>
        </w:rPr>
        <w:t xml:space="preserve">Maar in deel 2, waar de onrust nog in de strijkers en de Bas zit, </w:t>
      </w:r>
      <w:r w:rsidR="00A1186D" w:rsidRPr="007D590F">
        <w:rPr>
          <w:rFonts w:ascii="Times New Roman" w:hAnsi="Times New Roman" w:cs="Times New Roman"/>
          <w:sz w:val="28"/>
          <w:szCs w:val="28"/>
        </w:rPr>
        <w:t>geeft hij de S</w:t>
      </w:r>
      <w:r w:rsidRPr="007D590F">
        <w:rPr>
          <w:rFonts w:ascii="Times New Roman" w:hAnsi="Times New Roman" w:cs="Times New Roman"/>
          <w:sz w:val="28"/>
          <w:szCs w:val="28"/>
        </w:rPr>
        <w:t xml:space="preserve">opraan al de boventoon. </w:t>
      </w:r>
      <w:r w:rsidR="00D74292" w:rsidRPr="007D590F">
        <w:rPr>
          <w:rFonts w:ascii="Times New Roman" w:hAnsi="Times New Roman" w:cs="Times New Roman"/>
          <w:sz w:val="28"/>
          <w:szCs w:val="28"/>
        </w:rPr>
        <w:t xml:space="preserve">De stem van de gelovige ziel, bij Bach. </w:t>
      </w:r>
      <w:r w:rsidR="00AD4673" w:rsidRPr="007D590F">
        <w:rPr>
          <w:rFonts w:ascii="Times New Roman" w:hAnsi="Times New Roman" w:cs="Times New Roman"/>
          <w:sz w:val="28"/>
          <w:szCs w:val="28"/>
        </w:rPr>
        <w:t xml:space="preserve">Op haar aangeven, </w:t>
      </w:r>
      <w:r w:rsidR="00E37102" w:rsidRPr="007D590F">
        <w:rPr>
          <w:rFonts w:ascii="Times New Roman" w:hAnsi="Times New Roman" w:cs="Times New Roman"/>
          <w:sz w:val="28"/>
          <w:szCs w:val="28"/>
        </w:rPr>
        <w:t xml:space="preserve">wordt de sfeer van de cantate langzaam intiemer. </w:t>
      </w:r>
      <w:r w:rsidR="00A1186D" w:rsidRPr="007D590F">
        <w:rPr>
          <w:rFonts w:ascii="Times New Roman" w:hAnsi="Times New Roman" w:cs="Times New Roman"/>
          <w:sz w:val="28"/>
          <w:szCs w:val="28"/>
        </w:rPr>
        <w:t xml:space="preserve">En dan voel je: </w:t>
      </w:r>
      <w:r w:rsidR="00AD4673" w:rsidRPr="007D590F">
        <w:rPr>
          <w:rFonts w:ascii="Times New Roman" w:hAnsi="Times New Roman" w:cs="Times New Roman"/>
          <w:sz w:val="28"/>
          <w:szCs w:val="28"/>
        </w:rPr>
        <w:t>De strijd w</w:t>
      </w:r>
      <w:r w:rsidR="00D74292" w:rsidRPr="007D590F">
        <w:rPr>
          <w:rFonts w:ascii="Times New Roman" w:hAnsi="Times New Roman" w:cs="Times New Roman"/>
          <w:sz w:val="28"/>
          <w:szCs w:val="28"/>
        </w:rPr>
        <w:t>aar</w:t>
      </w:r>
      <w:r w:rsidR="00A1186D" w:rsidRPr="007D590F">
        <w:rPr>
          <w:rFonts w:ascii="Times New Roman" w:hAnsi="Times New Roman" w:cs="Times New Roman"/>
          <w:sz w:val="28"/>
          <w:szCs w:val="28"/>
        </w:rPr>
        <w:t xml:space="preserve"> je in wordt meegezogen, </w:t>
      </w:r>
      <w:r w:rsidR="00AD4673" w:rsidRPr="007D590F">
        <w:rPr>
          <w:rFonts w:ascii="Times New Roman" w:hAnsi="Times New Roman" w:cs="Times New Roman"/>
          <w:sz w:val="28"/>
          <w:szCs w:val="28"/>
        </w:rPr>
        <w:t xml:space="preserve">wordt </w:t>
      </w:r>
      <w:r w:rsidR="00D74292" w:rsidRPr="007D590F">
        <w:rPr>
          <w:rFonts w:ascii="Times New Roman" w:hAnsi="Times New Roman" w:cs="Times New Roman"/>
          <w:sz w:val="28"/>
          <w:szCs w:val="28"/>
        </w:rPr>
        <w:t xml:space="preserve">niet op </w:t>
      </w:r>
      <w:r w:rsidRPr="007D590F">
        <w:rPr>
          <w:rFonts w:ascii="Times New Roman" w:hAnsi="Times New Roman" w:cs="Times New Roman"/>
          <w:sz w:val="28"/>
          <w:szCs w:val="28"/>
        </w:rPr>
        <w:t xml:space="preserve">welk slagveld dan ook uitgevochten. </w:t>
      </w:r>
      <w:r w:rsidR="00D74292" w:rsidRPr="007D590F">
        <w:rPr>
          <w:rFonts w:ascii="Times New Roman" w:hAnsi="Times New Roman" w:cs="Times New Roman"/>
          <w:sz w:val="28"/>
          <w:szCs w:val="28"/>
        </w:rPr>
        <w:t xml:space="preserve">Maar in de binnenkamer van de enkele mens. Je hebt er geen </w:t>
      </w:r>
      <w:r w:rsidR="00AD4673" w:rsidRPr="007D590F">
        <w:rPr>
          <w:rFonts w:ascii="Times New Roman" w:hAnsi="Times New Roman" w:cs="Times New Roman"/>
          <w:sz w:val="28"/>
          <w:szCs w:val="28"/>
        </w:rPr>
        <w:t>tanks of drones v</w:t>
      </w:r>
      <w:r w:rsidR="00D74292" w:rsidRPr="007D590F">
        <w:rPr>
          <w:rFonts w:ascii="Times New Roman" w:hAnsi="Times New Roman" w:cs="Times New Roman"/>
          <w:sz w:val="28"/>
          <w:szCs w:val="28"/>
        </w:rPr>
        <w:t xml:space="preserve">oor nodig, maar de geestelijke wapenrusting </w:t>
      </w:r>
      <w:r w:rsidR="007D1264" w:rsidRPr="007D590F">
        <w:rPr>
          <w:rFonts w:ascii="Times New Roman" w:hAnsi="Times New Roman" w:cs="Times New Roman"/>
          <w:sz w:val="28"/>
          <w:szCs w:val="28"/>
        </w:rPr>
        <w:t xml:space="preserve">waarover de apostel Paulus schrijft. </w:t>
      </w:r>
      <w:r w:rsidR="00D74292" w:rsidRPr="007D59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050FA1" w14:textId="371B9D01" w:rsidR="00704E01" w:rsidRPr="007D590F" w:rsidRDefault="00704E01" w:rsidP="002D1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90F">
        <w:rPr>
          <w:rFonts w:ascii="Times New Roman" w:hAnsi="Times New Roman" w:cs="Times New Roman"/>
          <w:sz w:val="28"/>
          <w:szCs w:val="28"/>
        </w:rPr>
        <w:t xml:space="preserve">Laat je hart toch geen woestijn worden, zingt de Bas </w:t>
      </w:r>
      <w:r w:rsidR="00E37102" w:rsidRPr="007D590F">
        <w:rPr>
          <w:rFonts w:ascii="Times New Roman" w:hAnsi="Times New Roman" w:cs="Times New Roman"/>
          <w:sz w:val="28"/>
          <w:szCs w:val="28"/>
        </w:rPr>
        <w:t xml:space="preserve">dan ook in deel 3. En de Alt zingt in deel 4: </w:t>
      </w:r>
      <w:r w:rsidRPr="007D590F">
        <w:rPr>
          <w:rFonts w:ascii="Times New Roman" w:hAnsi="Times New Roman" w:cs="Times New Roman"/>
          <w:sz w:val="28"/>
          <w:szCs w:val="28"/>
        </w:rPr>
        <w:t xml:space="preserve">Kom in mijn hart wonen, Heer Jezus. </w:t>
      </w:r>
      <w:r w:rsidR="00D74292" w:rsidRPr="007D590F">
        <w:rPr>
          <w:rFonts w:ascii="Times New Roman" w:hAnsi="Times New Roman" w:cs="Times New Roman"/>
          <w:sz w:val="28"/>
          <w:szCs w:val="28"/>
        </w:rPr>
        <w:t>Ziet U</w:t>
      </w:r>
      <w:r w:rsidR="005E516C" w:rsidRPr="007D590F">
        <w:rPr>
          <w:rFonts w:ascii="Times New Roman" w:hAnsi="Times New Roman" w:cs="Times New Roman"/>
          <w:sz w:val="28"/>
          <w:szCs w:val="28"/>
        </w:rPr>
        <w:t xml:space="preserve">, hoe haarfijn Bach aanvoelt dat het Luther niet om uiterlijke </w:t>
      </w:r>
      <w:r w:rsidR="00A1186D" w:rsidRPr="007D590F">
        <w:rPr>
          <w:rFonts w:ascii="Times New Roman" w:hAnsi="Times New Roman" w:cs="Times New Roman"/>
          <w:sz w:val="28"/>
          <w:szCs w:val="28"/>
        </w:rPr>
        <w:t xml:space="preserve">demonen </w:t>
      </w:r>
      <w:r w:rsidR="005E516C" w:rsidRPr="007D590F">
        <w:rPr>
          <w:rFonts w:ascii="Times New Roman" w:hAnsi="Times New Roman" w:cs="Times New Roman"/>
          <w:sz w:val="28"/>
          <w:szCs w:val="28"/>
        </w:rPr>
        <w:t xml:space="preserve">gaat? </w:t>
      </w:r>
      <w:r w:rsidR="00E37102" w:rsidRPr="007D590F">
        <w:rPr>
          <w:rFonts w:ascii="Times New Roman" w:hAnsi="Times New Roman" w:cs="Times New Roman"/>
          <w:sz w:val="28"/>
          <w:szCs w:val="28"/>
        </w:rPr>
        <w:t xml:space="preserve">Er wordt in de cantate gezocht naar </w:t>
      </w:r>
      <w:r w:rsidR="00D74292" w:rsidRPr="007D590F">
        <w:rPr>
          <w:rFonts w:ascii="Times New Roman" w:hAnsi="Times New Roman" w:cs="Times New Roman"/>
          <w:sz w:val="28"/>
          <w:szCs w:val="28"/>
        </w:rPr>
        <w:t>innerlijke rust</w:t>
      </w:r>
      <w:r w:rsidR="00E37102" w:rsidRPr="007D590F">
        <w:rPr>
          <w:rFonts w:ascii="Times New Roman" w:hAnsi="Times New Roman" w:cs="Times New Roman"/>
          <w:sz w:val="28"/>
          <w:szCs w:val="28"/>
        </w:rPr>
        <w:t xml:space="preserve">. En die wordt gevonden, </w:t>
      </w:r>
      <w:r w:rsidR="00D74292" w:rsidRPr="007D590F">
        <w:rPr>
          <w:rFonts w:ascii="Times New Roman" w:hAnsi="Times New Roman" w:cs="Times New Roman"/>
          <w:sz w:val="28"/>
          <w:szCs w:val="28"/>
        </w:rPr>
        <w:t xml:space="preserve">in </w:t>
      </w:r>
      <w:r w:rsidR="00E37102" w:rsidRPr="007D590F">
        <w:rPr>
          <w:rFonts w:ascii="Times New Roman" w:hAnsi="Times New Roman" w:cs="Times New Roman"/>
          <w:sz w:val="28"/>
          <w:szCs w:val="28"/>
        </w:rPr>
        <w:t xml:space="preserve">de </w:t>
      </w:r>
      <w:r w:rsidR="00D74292" w:rsidRPr="007D590F">
        <w:rPr>
          <w:rFonts w:ascii="Times New Roman" w:hAnsi="Times New Roman" w:cs="Times New Roman"/>
          <w:sz w:val="28"/>
          <w:szCs w:val="28"/>
        </w:rPr>
        <w:t xml:space="preserve">gemeenschap met Christus. </w:t>
      </w:r>
      <w:r w:rsidR="00726D6D" w:rsidRPr="007D590F">
        <w:rPr>
          <w:rFonts w:ascii="Times New Roman" w:hAnsi="Times New Roman" w:cs="Times New Roman"/>
          <w:sz w:val="28"/>
          <w:szCs w:val="28"/>
        </w:rPr>
        <w:t xml:space="preserve">  </w:t>
      </w:r>
      <w:r w:rsidRPr="007D59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1F6E14" w14:textId="1086A00D" w:rsidR="00726D6D" w:rsidRPr="007D590F" w:rsidRDefault="00704E01" w:rsidP="002D1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90F">
        <w:rPr>
          <w:rFonts w:ascii="Times New Roman" w:hAnsi="Times New Roman" w:cs="Times New Roman"/>
          <w:sz w:val="28"/>
          <w:szCs w:val="28"/>
        </w:rPr>
        <w:t>Het is dan ook niet voor niets, dat Bach het koor in deel vijf</w:t>
      </w:r>
      <w:r w:rsidR="00E37102" w:rsidRPr="007D590F">
        <w:rPr>
          <w:rFonts w:ascii="Times New Roman" w:hAnsi="Times New Roman" w:cs="Times New Roman"/>
          <w:sz w:val="28"/>
          <w:szCs w:val="28"/>
        </w:rPr>
        <w:t xml:space="preserve"> ineens </w:t>
      </w:r>
      <w:r w:rsidR="001E13C6" w:rsidRPr="007D590F">
        <w:rPr>
          <w:rFonts w:ascii="Times New Roman" w:hAnsi="Times New Roman" w:cs="Times New Roman"/>
          <w:sz w:val="28"/>
          <w:szCs w:val="28"/>
        </w:rPr>
        <w:t xml:space="preserve">stralend </w:t>
      </w:r>
      <w:r w:rsidR="00E37102" w:rsidRPr="007D590F">
        <w:rPr>
          <w:rFonts w:ascii="Times New Roman" w:hAnsi="Times New Roman" w:cs="Times New Roman"/>
          <w:sz w:val="28"/>
          <w:szCs w:val="28"/>
        </w:rPr>
        <w:t xml:space="preserve">unisono laat zingen. </w:t>
      </w:r>
      <w:r w:rsidRPr="007D590F">
        <w:rPr>
          <w:rFonts w:ascii="Times New Roman" w:hAnsi="Times New Roman" w:cs="Times New Roman"/>
          <w:sz w:val="28"/>
          <w:szCs w:val="28"/>
        </w:rPr>
        <w:t xml:space="preserve">Alsof de tweestrijd in de ziel </w:t>
      </w:r>
      <w:r w:rsidR="00783694" w:rsidRPr="007D590F">
        <w:rPr>
          <w:rFonts w:ascii="Times New Roman" w:hAnsi="Times New Roman" w:cs="Times New Roman"/>
          <w:sz w:val="28"/>
          <w:szCs w:val="28"/>
        </w:rPr>
        <w:t xml:space="preserve">dan over is, </w:t>
      </w:r>
      <w:r w:rsidRPr="007D590F">
        <w:rPr>
          <w:rFonts w:ascii="Times New Roman" w:hAnsi="Times New Roman" w:cs="Times New Roman"/>
          <w:sz w:val="28"/>
          <w:szCs w:val="28"/>
        </w:rPr>
        <w:t xml:space="preserve">en er innerlijke eenheid gevonden is. </w:t>
      </w:r>
      <w:r w:rsidR="00E37102" w:rsidRPr="007D590F">
        <w:rPr>
          <w:rFonts w:ascii="Times New Roman" w:hAnsi="Times New Roman" w:cs="Times New Roman"/>
          <w:sz w:val="28"/>
          <w:szCs w:val="28"/>
        </w:rPr>
        <w:t xml:space="preserve">In het vervolg van de cantate, wordt er enkel nog verteld hoe dit </w:t>
      </w:r>
      <w:r w:rsidR="001E13C6" w:rsidRPr="007D590F">
        <w:rPr>
          <w:rFonts w:ascii="Times New Roman" w:hAnsi="Times New Roman" w:cs="Times New Roman"/>
          <w:sz w:val="28"/>
          <w:szCs w:val="28"/>
        </w:rPr>
        <w:t xml:space="preserve">toch </w:t>
      </w:r>
      <w:r w:rsidR="00E37102" w:rsidRPr="007D590F">
        <w:rPr>
          <w:rFonts w:ascii="Times New Roman" w:hAnsi="Times New Roman" w:cs="Times New Roman"/>
          <w:sz w:val="28"/>
          <w:szCs w:val="28"/>
        </w:rPr>
        <w:t xml:space="preserve">kan. Tot eenheid komt de ziel, door </w:t>
      </w:r>
      <w:r w:rsidRPr="007D590F">
        <w:rPr>
          <w:rFonts w:ascii="Times New Roman" w:hAnsi="Times New Roman" w:cs="Times New Roman"/>
          <w:sz w:val="28"/>
          <w:szCs w:val="28"/>
        </w:rPr>
        <w:t>zich vast te houden a</w:t>
      </w:r>
      <w:r w:rsidR="00AB33B7" w:rsidRPr="007D590F">
        <w:rPr>
          <w:rFonts w:ascii="Times New Roman" w:hAnsi="Times New Roman" w:cs="Times New Roman"/>
          <w:sz w:val="28"/>
          <w:szCs w:val="28"/>
        </w:rPr>
        <w:t>an</w:t>
      </w:r>
      <w:r w:rsidRPr="007D590F">
        <w:rPr>
          <w:rFonts w:ascii="Times New Roman" w:hAnsi="Times New Roman" w:cs="Times New Roman"/>
          <w:sz w:val="28"/>
          <w:szCs w:val="28"/>
        </w:rPr>
        <w:t xml:space="preserve"> het Woord van God. </w:t>
      </w:r>
      <w:r w:rsidR="00783694" w:rsidRPr="007D590F">
        <w:rPr>
          <w:rFonts w:ascii="Times New Roman" w:hAnsi="Times New Roman" w:cs="Times New Roman"/>
          <w:sz w:val="28"/>
          <w:szCs w:val="28"/>
        </w:rPr>
        <w:t>Het Woord als een lijntje met God!</w:t>
      </w:r>
      <w:r w:rsidR="00E37102" w:rsidRPr="007D590F">
        <w:rPr>
          <w:rFonts w:ascii="Times New Roman" w:hAnsi="Times New Roman" w:cs="Times New Roman"/>
          <w:sz w:val="28"/>
          <w:szCs w:val="28"/>
        </w:rPr>
        <w:t xml:space="preserve"> </w:t>
      </w:r>
      <w:r w:rsidR="00783694" w:rsidRPr="007D590F">
        <w:rPr>
          <w:rFonts w:ascii="Times New Roman" w:hAnsi="Times New Roman" w:cs="Times New Roman"/>
          <w:sz w:val="28"/>
          <w:szCs w:val="28"/>
        </w:rPr>
        <w:t xml:space="preserve">Dat is </w:t>
      </w:r>
      <w:r w:rsidR="00E37102" w:rsidRPr="007D590F">
        <w:rPr>
          <w:rFonts w:ascii="Times New Roman" w:hAnsi="Times New Roman" w:cs="Times New Roman"/>
          <w:sz w:val="28"/>
          <w:szCs w:val="28"/>
        </w:rPr>
        <w:t xml:space="preserve">opnieuw heel Protestant. </w:t>
      </w:r>
      <w:r w:rsidR="001E13C6" w:rsidRPr="007D590F">
        <w:rPr>
          <w:rFonts w:ascii="Times New Roman" w:hAnsi="Times New Roman" w:cs="Times New Roman"/>
          <w:sz w:val="28"/>
          <w:szCs w:val="28"/>
        </w:rPr>
        <w:t xml:space="preserve">Het is echt een cantate voor Hervormingsdag. </w:t>
      </w:r>
      <w:r w:rsidR="00783694" w:rsidRPr="007D590F">
        <w:rPr>
          <w:rFonts w:ascii="Times New Roman" w:hAnsi="Times New Roman" w:cs="Times New Roman"/>
          <w:sz w:val="28"/>
          <w:szCs w:val="28"/>
        </w:rPr>
        <w:t xml:space="preserve"> </w:t>
      </w:r>
      <w:r w:rsidR="00726D6D" w:rsidRPr="007D59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ACD353" w14:textId="77777777" w:rsidR="00726D6D" w:rsidRPr="007D590F" w:rsidRDefault="00726D6D" w:rsidP="002D1EE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54046B" w14:textId="7B9D5E47" w:rsidR="002541B3" w:rsidRDefault="00726D6D" w:rsidP="002D1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90F">
        <w:rPr>
          <w:rFonts w:ascii="Times New Roman" w:hAnsi="Times New Roman" w:cs="Times New Roman"/>
          <w:sz w:val="28"/>
          <w:szCs w:val="28"/>
        </w:rPr>
        <w:t xml:space="preserve">Misschien kent u die ervaring, dat je </w:t>
      </w:r>
      <w:r w:rsidR="00783694" w:rsidRPr="007D590F">
        <w:rPr>
          <w:rFonts w:ascii="Times New Roman" w:hAnsi="Times New Roman" w:cs="Times New Roman"/>
          <w:sz w:val="28"/>
          <w:szCs w:val="28"/>
        </w:rPr>
        <w:t xml:space="preserve">je </w:t>
      </w:r>
      <w:r w:rsidRPr="007D590F">
        <w:rPr>
          <w:rFonts w:ascii="Times New Roman" w:hAnsi="Times New Roman" w:cs="Times New Roman"/>
          <w:sz w:val="28"/>
          <w:szCs w:val="28"/>
        </w:rPr>
        <w:t xml:space="preserve">kunt vasthouden aan een woord, dat je kunt schuilen in een tekst, dat </w:t>
      </w:r>
      <w:r w:rsidR="00293AC4" w:rsidRPr="007D590F">
        <w:rPr>
          <w:rFonts w:ascii="Times New Roman" w:hAnsi="Times New Roman" w:cs="Times New Roman"/>
          <w:sz w:val="28"/>
          <w:szCs w:val="28"/>
        </w:rPr>
        <w:t xml:space="preserve">een </w:t>
      </w:r>
      <w:proofErr w:type="spellStart"/>
      <w:r w:rsidR="00293AC4" w:rsidRPr="007D590F">
        <w:rPr>
          <w:rFonts w:ascii="Times New Roman" w:hAnsi="Times New Roman" w:cs="Times New Roman"/>
          <w:sz w:val="28"/>
          <w:szCs w:val="28"/>
        </w:rPr>
        <w:t>bijbelverhaal</w:t>
      </w:r>
      <w:proofErr w:type="spellEnd"/>
      <w:r w:rsidR="00293AC4" w:rsidRPr="007D590F">
        <w:rPr>
          <w:rFonts w:ascii="Times New Roman" w:hAnsi="Times New Roman" w:cs="Times New Roman"/>
          <w:sz w:val="28"/>
          <w:szCs w:val="28"/>
        </w:rPr>
        <w:t xml:space="preserve"> je grond onder de voeten geeft. </w:t>
      </w:r>
      <w:r w:rsidRPr="007D590F">
        <w:rPr>
          <w:rFonts w:ascii="Times New Roman" w:hAnsi="Times New Roman" w:cs="Times New Roman"/>
          <w:sz w:val="28"/>
          <w:szCs w:val="28"/>
        </w:rPr>
        <w:t xml:space="preserve"> </w:t>
      </w:r>
      <w:r w:rsidR="00232E8C" w:rsidRPr="007D590F">
        <w:rPr>
          <w:rFonts w:ascii="Times New Roman" w:hAnsi="Times New Roman" w:cs="Times New Roman"/>
          <w:sz w:val="28"/>
          <w:szCs w:val="28"/>
        </w:rPr>
        <w:t xml:space="preserve">In de schriftlezingen en de cantate gaat het daarom. Een vaste burcht is onze God. Hij </w:t>
      </w:r>
      <w:r w:rsidR="00293AC4" w:rsidRPr="007D590F">
        <w:rPr>
          <w:rFonts w:ascii="Times New Roman" w:hAnsi="Times New Roman" w:cs="Times New Roman"/>
          <w:sz w:val="28"/>
          <w:szCs w:val="28"/>
        </w:rPr>
        <w:t xml:space="preserve">bewaart ons </w:t>
      </w:r>
      <w:r w:rsidR="00783694" w:rsidRPr="007D590F">
        <w:rPr>
          <w:rFonts w:ascii="Times New Roman" w:hAnsi="Times New Roman" w:cs="Times New Roman"/>
          <w:sz w:val="28"/>
          <w:szCs w:val="28"/>
        </w:rPr>
        <w:t xml:space="preserve">door zijn Woord, wij </w:t>
      </w:r>
      <w:r w:rsidR="00293AC4" w:rsidRPr="007D590F">
        <w:rPr>
          <w:rFonts w:ascii="Times New Roman" w:hAnsi="Times New Roman" w:cs="Times New Roman"/>
          <w:sz w:val="28"/>
          <w:szCs w:val="28"/>
        </w:rPr>
        <w:t xml:space="preserve">worden versterkt </w:t>
      </w:r>
      <w:r w:rsidR="001E13C6" w:rsidRPr="007D590F">
        <w:rPr>
          <w:rFonts w:ascii="Times New Roman" w:hAnsi="Times New Roman" w:cs="Times New Roman"/>
          <w:sz w:val="28"/>
          <w:szCs w:val="28"/>
        </w:rPr>
        <w:t xml:space="preserve">door zijn Geest. </w:t>
      </w:r>
      <w:r w:rsidR="007836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043E66" w14:textId="71DA9748" w:rsidR="00017B87" w:rsidRDefault="00017B87" w:rsidP="002D1EE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EAA941" w14:textId="6A6C0571" w:rsidR="00017B87" w:rsidRDefault="00017B87" w:rsidP="002D1EE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19B04B" w14:textId="6D8D0AD4" w:rsidR="00017B87" w:rsidRDefault="00017B87" w:rsidP="002D1EE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E56232" w14:textId="38F509AE" w:rsidR="00017B87" w:rsidRDefault="00017B87" w:rsidP="002D1EE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81392B" w14:textId="177B021D" w:rsidR="00017B87" w:rsidRDefault="00017B87" w:rsidP="002D1EE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0CBDB1" w14:textId="34D6211E" w:rsidR="00017B87" w:rsidRDefault="00017B87" w:rsidP="002D1EE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C1525E" w14:textId="3481AB27" w:rsidR="00017B87" w:rsidRDefault="00017B87" w:rsidP="002D1EE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2ABE35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  <w:sectPr w:rsidR="005A2E6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46921F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Onze Vader</w:t>
      </w:r>
    </w:p>
    <w:p w14:paraId="506069B5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C4124F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Avondgebed</w:t>
      </w:r>
    </w:p>
    <w:p w14:paraId="05FF141B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B2F427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schaduwen</w:t>
      </w:r>
    </w:p>
    <w:p w14:paraId="5D4D3350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beginnen al</w:t>
      </w:r>
    </w:p>
    <w:p w14:paraId="75B67846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 lengen</w:t>
      </w:r>
    </w:p>
    <w:p w14:paraId="74310B10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straks nadert de zon</w:t>
      </w:r>
    </w:p>
    <w:p w14:paraId="18826BE9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horizon</w:t>
      </w:r>
    </w:p>
    <w:p w14:paraId="5E72904D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dan gaat ze</w:t>
      </w:r>
    </w:p>
    <w:p w14:paraId="6C16BED3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onder, </w:t>
      </w:r>
    </w:p>
    <w:p w14:paraId="3FA39139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het wordt donker,</w:t>
      </w:r>
    </w:p>
    <w:p w14:paraId="01071931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weer is er</w:t>
      </w:r>
    </w:p>
    <w:p w14:paraId="085E2C58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een dag voorbij.</w:t>
      </w:r>
    </w:p>
    <w:p w14:paraId="1FD7E0A6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of het nu</w:t>
      </w:r>
    </w:p>
    <w:p w14:paraId="37D1F385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meteen na deze </w:t>
      </w:r>
    </w:p>
    <w:p w14:paraId="0C7801C9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viering is</w:t>
      </w:r>
    </w:p>
    <w:p w14:paraId="72E92A53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iets later</w:t>
      </w:r>
    </w:p>
    <w:p w14:paraId="760995BB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wij gaan</w:t>
      </w:r>
    </w:p>
    <w:p w14:paraId="68C21035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naar huis,</w:t>
      </w:r>
    </w:p>
    <w:p w14:paraId="77F4A308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doen de lampen</w:t>
      </w:r>
    </w:p>
    <w:p w14:paraId="7F1F6BAE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aan,</w:t>
      </w:r>
    </w:p>
    <w:p w14:paraId="7372E320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koesteren ons</w:t>
      </w:r>
    </w:p>
    <w:p w14:paraId="198038A4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de intimiteit</w:t>
      </w:r>
    </w:p>
    <w:p w14:paraId="6709A259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van het eigen nest. </w:t>
      </w:r>
    </w:p>
    <w:p w14:paraId="77A62810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Mogen wij</w:t>
      </w:r>
    </w:p>
    <w:p w14:paraId="3C5BF80E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ons overgeven</w:t>
      </w:r>
    </w:p>
    <w:p w14:paraId="2F480FDF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aan de slaap</w:t>
      </w:r>
    </w:p>
    <w:p w14:paraId="7A95AF3B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rust vinden</w:t>
      </w:r>
    </w:p>
    <w:p w14:paraId="5B7066BD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de nacht</w:t>
      </w:r>
    </w:p>
    <w:p w14:paraId="022247B1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opdat wij morgen</w:t>
      </w:r>
    </w:p>
    <w:p w14:paraId="7824FB68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opstaan</w:t>
      </w:r>
    </w:p>
    <w:p w14:paraId="3DCDC822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 vertrouwen</w:t>
      </w:r>
    </w:p>
    <w:p w14:paraId="1A839ACB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het licht</w:t>
      </w:r>
    </w:p>
    <w:p w14:paraId="45D61A70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 de nieuwe dag</w:t>
      </w:r>
    </w:p>
    <w:p w14:paraId="41C11979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 licht.</w:t>
      </w:r>
    </w:p>
    <w:p w14:paraId="27FB082E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EDC79F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4E59CF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Voorbeden</w:t>
      </w:r>
    </w:p>
    <w:p w14:paraId="71D8439F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A71A7C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Wij bidden</w:t>
      </w:r>
    </w:p>
    <w:p w14:paraId="75AFB3ED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 mensen</w:t>
      </w:r>
    </w:p>
    <w:p w14:paraId="709683BB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bij wie er</w:t>
      </w:r>
    </w:p>
    <w:p w14:paraId="594887DB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een innerlijke strijd</w:t>
      </w:r>
    </w:p>
    <w:p w14:paraId="4E90BE31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wordt uitgevochten.</w:t>
      </w:r>
    </w:p>
    <w:p w14:paraId="21DD2B47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 wie</w:t>
      </w:r>
    </w:p>
    <w:p w14:paraId="3CD21597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heen en weer</w:t>
      </w:r>
    </w:p>
    <w:p w14:paraId="629310AE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geslingerd worden</w:t>
      </w:r>
    </w:p>
    <w:p w14:paraId="3EF3C059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tussen hoop</w:t>
      </w:r>
    </w:p>
    <w:p w14:paraId="2826E7B5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wanhoop</w:t>
      </w:r>
    </w:p>
    <w:p w14:paraId="7793C844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geloofsvertrouwen</w:t>
      </w:r>
    </w:p>
    <w:p w14:paraId="7B76DDC6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twijfel</w:t>
      </w:r>
    </w:p>
    <w:p w14:paraId="1A26E58D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liefde voor het leven</w:t>
      </w:r>
    </w:p>
    <w:p w14:paraId="614105FF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angst voor</w:t>
      </w:r>
    </w:p>
    <w:p w14:paraId="168FF52F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diepten ervan. </w:t>
      </w:r>
    </w:p>
    <w:p w14:paraId="2BBDD4FB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Mogen zij</w:t>
      </w:r>
    </w:p>
    <w:p w14:paraId="2CA070E9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weg vinden</w:t>
      </w:r>
    </w:p>
    <w:p w14:paraId="22185850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naar de burcht</w:t>
      </w:r>
    </w:p>
    <w:p w14:paraId="1B00BB59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 in hen is</w:t>
      </w:r>
    </w:p>
    <w:p w14:paraId="06200759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 aanwezigheid</w:t>
      </w:r>
    </w:p>
    <w:p w14:paraId="15C695C9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door Uw Woord</w:t>
      </w:r>
    </w:p>
    <w:p w14:paraId="7E6CF930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Geest</w:t>
      </w:r>
    </w:p>
    <w:p w14:paraId="35A096FB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het verborgene</w:t>
      </w:r>
    </w:p>
    <w:p w14:paraId="6CCCEE6D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van hun ziel. </w:t>
      </w:r>
    </w:p>
    <w:p w14:paraId="0CE3C43C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Opdat zij</w:t>
      </w:r>
    </w:p>
    <w:p w14:paraId="18EBF65C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innerlijk</w:t>
      </w:r>
    </w:p>
    <w:p w14:paraId="2F56E29E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één worden</w:t>
      </w:r>
    </w:p>
    <w:p w14:paraId="33408DE8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stevig</w:t>
      </w:r>
    </w:p>
    <w:p w14:paraId="4E90D433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verbondenheid</w:t>
      </w:r>
    </w:p>
    <w:p w14:paraId="252976FB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 U.</w:t>
      </w:r>
    </w:p>
    <w:p w14:paraId="42C6357A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FE6F4C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00989D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EBAF5B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B2F440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510BF3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D3644F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Wij bidden</w:t>
      </w:r>
    </w:p>
    <w:p w14:paraId="54BC2475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 mensen</w:t>
      </w:r>
    </w:p>
    <w:p w14:paraId="50CF7CC9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 innerlijk</w:t>
      </w:r>
    </w:p>
    <w:p w14:paraId="42F31485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één zijn;</w:t>
      </w:r>
    </w:p>
    <w:p w14:paraId="02670292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 wie</w:t>
      </w:r>
    </w:p>
    <w:p w14:paraId="44DA3CC2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kunnen staan</w:t>
      </w:r>
    </w:p>
    <w:p w14:paraId="0359AE48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 een</w:t>
      </w:r>
    </w:p>
    <w:p w14:paraId="227FB56F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goede zaak</w:t>
      </w:r>
    </w:p>
    <w:p w14:paraId="18601C6C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gedragen</w:t>
      </w:r>
    </w:p>
    <w:p w14:paraId="3A2F1E72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door een</w:t>
      </w:r>
    </w:p>
    <w:p w14:paraId="3CAFD2A2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groter verhaal</w:t>
      </w:r>
    </w:p>
    <w:p w14:paraId="403054D0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 Woord</w:t>
      </w:r>
    </w:p>
    <w:p w14:paraId="19327FBD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 liefde</w:t>
      </w:r>
    </w:p>
    <w:p w14:paraId="415B36C6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vrede en recht. </w:t>
      </w:r>
    </w:p>
    <w:p w14:paraId="63511DD9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 hebben wij</w:t>
      </w:r>
    </w:p>
    <w:p w14:paraId="39F2F875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zulke mensen</w:t>
      </w:r>
    </w:p>
    <w:p w14:paraId="39326630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nodig</w:t>
      </w:r>
    </w:p>
    <w:p w14:paraId="5D87166E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deze</w:t>
      </w:r>
    </w:p>
    <w:p w14:paraId="22744F62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verwarrende</w:t>
      </w:r>
    </w:p>
    <w:p w14:paraId="631618C6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tijd. </w:t>
      </w:r>
    </w:p>
    <w:p w14:paraId="61C14A48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Mogen zij</w:t>
      </w:r>
    </w:p>
    <w:p w14:paraId="4F4B8AA4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niet te zeer</w:t>
      </w:r>
    </w:p>
    <w:p w14:paraId="2012914B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geraakt worden</w:t>
      </w:r>
    </w:p>
    <w:p w14:paraId="035CAA50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door alle </w:t>
      </w:r>
    </w:p>
    <w:p w14:paraId="14FE7E28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tegenkrachten</w:t>
      </w:r>
    </w:p>
    <w:p w14:paraId="023A75C3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de samenleving</w:t>
      </w:r>
    </w:p>
    <w:p w14:paraId="17C47A48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de media.</w:t>
      </w:r>
    </w:p>
    <w:p w14:paraId="6793D7B9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Hier sta ik,</w:t>
      </w:r>
    </w:p>
    <w:p w14:paraId="2DC7D490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ik kan niet anders</w:t>
      </w:r>
    </w:p>
    <w:p w14:paraId="6632518E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 deze uitspraak</w:t>
      </w:r>
    </w:p>
    <w:p w14:paraId="336FAC19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 Luther</w:t>
      </w:r>
    </w:p>
    <w:p w14:paraId="5E2A0A0E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hen inspireren. </w:t>
      </w:r>
    </w:p>
    <w:p w14:paraId="0DD0A629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833C07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stilte</w:t>
      </w:r>
    </w:p>
    <w:p w14:paraId="7DA296CE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Door </w:t>
      </w:r>
      <w:proofErr w:type="spellStart"/>
      <w:r>
        <w:rPr>
          <w:rFonts w:ascii="Times New Roman" w:hAnsi="Times New Roman" w:cs="Times New Roman"/>
          <w:sz w:val="28"/>
          <w:szCs w:val="28"/>
        </w:rPr>
        <w:t>JCoH</w:t>
      </w:r>
      <w:proofErr w:type="spellEnd"/>
    </w:p>
    <w:p w14:paraId="61805ADD" w14:textId="77777777" w:rsidR="005A2E6D" w:rsidRDefault="005A2E6D" w:rsidP="005A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</w:t>
      </w:r>
    </w:p>
    <w:p w14:paraId="46CFBCA3" w14:textId="77777777" w:rsidR="005A2E6D" w:rsidRDefault="005A2E6D" w:rsidP="002D1EE4">
      <w:pPr>
        <w:spacing w:after="0"/>
        <w:rPr>
          <w:rFonts w:ascii="Times New Roman" w:hAnsi="Times New Roman" w:cs="Times New Roman"/>
          <w:sz w:val="28"/>
          <w:szCs w:val="28"/>
        </w:rPr>
        <w:sectPr w:rsidR="005A2E6D" w:rsidSect="005A2E6D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6EE97A99" w14:textId="77777777" w:rsidR="005A2E6D" w:rsidRPr="005A2E6D" w:rsidRDefault="005A2E6D" w:rsidP="005A2E6D">
      <w:pPr>
        <w:rPr>
          <w:rFonts w:ascii="Times New Roman" w:hAnsi="Times New Roman" w:cs="Times New Roman"/>
          <w:sz w:val="20"/>
          <w:szCs w:val="20"/>
        </w:rPr>
      </w:pPr>
      <w:r w:rsidRPr="005A2E6D">
        <w:rPr>
          <w:rFonts w:ascii="Times New Roman" w:hAnsi="Times New Roman" w:cs="Times New Roman"/>
          <w:sz w:val="20"/>
          <w:szCs w:val="20"/>
        </w:rPr>
        <w:t xml:space="preserve">NB Wanneer u vaker inspiratie vindt in onze preken en gebeden, stellen wij u voor om eens een gift over te maken aan NL30INGB0000111806 t.n.v. Penningmeester Leidse </w:t>
      </w:r>
      <w:proofErr w:type="spellStart"/>
      <w:r w:rsidRPr="005A2E6D">
        <w:rPr>
          <w:rFonts w:ascii="Times New Roman" w:hAnsi="Times New Roman" w:cs="Times New Roman"/>
          <w:sz w:val="20"/>
          <w:szCs w:val="20"/>
        </w:rPr>
        <w:t>Binnenstadsgemeente</w:t>
      </w:r>
      <w:proofErr w:type="spellEnd"/>
      <w:r w:rsidRPr="005A2E6D">
        <w:rPr>
          <w:rFonts w:ascii="Times New Roman" w:hAnsi="Times New Roman" w:cs="Times New Roman"/>
          <w:sz w:val="20"/>
          <w:szCs w:val="20"/>
        </w:rPr>
        <w:t>. U steunt ons werk ermee, hartelijk dank!</w:t>
      </w:r>
    </w:p>
    <w:p w14:paraId="542F9AA4" w14:textId="414C7393" w:rsidR="00017B87" w:rsidRDefault="00017B87" w:rsidP="002D1EE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FA9AC1" w14:textId="250FBB7A" w:rsidR="00017B87" w:rsidRDefault="00017B87" w:rsidP="002D1EE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97F73B" w14:textId="4BF49050" w:rsidR="00017B87" w:rsidRDefault="00017B87" w:rsidP="002D1EE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512CE6" w14:textId="4534333E" w:rsidR="00017B87" w:rsidRDefault="00017B87" w:rsidP="002D1EE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9EBA7F" w14:textId="77777777" w:rsidR="00017B87" w:rsidRPr="002D1EE4" w:rsidRDefault="00017B87" w:rsidP="002D1EE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17B87" w:rsidRPr="002D1EE4" w:rsidSect="005A2E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E4"/>
    <w:rsid w:val="00017B87"/>
    <w:rsid w:val="000A5CC9"/>
    <w:rsid w:val="001E13C6"/>
    <w:rsid w:val="00223430"/>
    <w:rsid w:val="00232E8C"/>
    <w:rsid w:val="002541B3"/>
    <w:rsid w:val="00293AC4"/>
    <w:rsid w:val="002D1EE4"/>
    <w:rsid w:val="005A2E6D"/>
    <w:rsid w:val="005E516C"/>
    <w:rsid w:val="00704E01"/>
    <w:rsid w:val="00726D6D"/>
    <w:rsid w:val="00783694"/>
    <w:rsid w:val="007D1264"/>
    <w:rsid w:val="007D590F"/>
    <w:rsid w:val="008C0E5C"/>
    <w:rsid w:val="0090251B"/>
    <w:rsid w:val="00A1186D"/>
    <w:rsid w:val="00AB33B7"/>
    <w:rsid w:val="00AD4673"/>
    <w:rsid w:val="00B431A9"/>
    <w:rsid w:val="00B46C71"/>
    <w:rsid w:val="00C02515"/>
    <w:rsid w:val="00D74292"/>
    <w:rsid w:val="00E37102"/>
    <w:rsid w:val="00F4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1901"/>
  <w15:chartTrackingRefBased/>
  <w15:docId w15:val="{6682FF60-716D-4E07-86F8-D36C5D88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972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Margreet Klokke</dc:creator>
  <cp:keywords/>
  <dc:description/>
  <cp:lastModifiedBy>Margreet Klokke</cp:lastModifiedBy>
  <cp:revision>3</cp:revision>
  <cp:lastPrinted>2022-10-30T13:02:00Z</cp:lastPrinted>
  <dcterms:created xsi:type="dcterms:W3CDTF">2022-10-30T13:04:00Z</dcterms:created>
  <dcterms:modified xsi:type="dcterms:W3CDTF">2022-10-30T13:06:00Z</dcterms:modified>
</cp:coreProperties>
</file>