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0D44" w14:textId="18E15322" w:rsidR="00FB2CCE" w:rsidRDefault="00AF2C0F"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b/>
          <w:bCs/>
          <w:sz w:val="28"/>
          <w:szCs w:val="28"/>
          <w:lang w:val="nl-NL"/>
        </w:rPr>
      </w:pPr>
      <w:bookmarkStart w:id="0" w:name="_GoBack"/>
      <w:bookmarkEnd w:id="0"/>
      <w:r>
        <w:rPr>
          <w:rFonts w:ascii="Garamond" w:hAnsi="Garamond"/>
          <w:b/>
          <w:bCs/>
          <w:noProof/>
          <w:sz w:val="28"/>
          <w:szCs w:val="28"/>
          <w:lang w:val="nl-NL"/>
        </w:rPr>
        <w:t>Leidse binnenstadsgemeente</w:t>
      </w:r>
    </w:p>
    <w:p w14:paraId="5DF7928F" w14:textId="77777777" w:rsidR="002E24BA" w:rsidRPr="00AF2C0F" w:rsidRDefault="002E24BA"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b/>
          <w:bCs/>
          <w:sz w:val="22"/>
          <w:szCs w:val="22"/>
          <w:lang w:val="nl-NL"/>
        </w:rPr>
      </w:pPr>
    </w:p>
    <w:p w14:paraId="0F328BC5" w14:textId="77777777" w:rsidR="00056FED" w:rsidRPr="00AF2C0F" w:rsidRDefault="00B71DCC" w:rsidP="00AF2C0F">
      <w:pPr>
        <w:pBdr>
          <w:top w:val="dotted" w:sz="4" w:space="1" w:color="auto"/>
          <w:left w:val="dotted" w:sz="4" w:space="4" w:color="auto"/>
          <w:bottom w:val="dotted" w:sz="4" w:space="1" w:color="auto"/>
          <w:right w:val="dotted" w:sz="4" w:space="4" w:color="auto"/>
          <w:between w:val="none" w:sz="0" w:space="0" w:color="auto"/>
          <w:bar w:val="none" w:sz="0" w:color="auto"/>
        </w:pBdr>
        <w:spacing w:line="360" w:lineRule="auto"/>
        <w:rPr>
          <w:rFonts w:ascii="Garamond" w:hAnsi="Garamond"/>
          <w:smallCaps/>
          <w:sz w:val="22"/>
          <w:szCs w:val="22"/>
          <w:lang w:val="nl-NL"/>
        </w:rPr>
      </w:pPr>
      <w:r w:rsidRPr="00AF2C0F">
        <w:rPr>
          <w:rFonts w:ascii="Garamond" w:hAnsi="Garamond"/>
          <w:smallCaps/>
          <w:sz w:val="22"/>
          <w:szCs w:val="22"/>
          <w:lang w:val="nl-NL"/>
        </w:rPr>
        <w:t>orde van dienst</w:t>
      </w:r>
      <w:r w:rsidR="00056FED" w:rsidRPr="00AF2C0F">
        <w:rPr>
          <w:rFonts w:ascii="Garamond" w:hAnsi="Garamond"/>
          <w:smallCaps/>
          <w:sz w:val="22"/>
          <w:szCs w:val="22"/>
          <w:lang w:val="nl-NL"/>
        </w:rPr>
        <w:t xml:space="preserve"> </w:t>
      </w:r>
    </w:p>
    <w:p w14:paraId="2128B63F" w14:textId="1B65D277" w:rsidR="00FD375C" w:rsidRPr="00AF2C0F" w:rsidRDefault="002E24BA"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Eerste Advent</w:t>
      </w:r>
      <w:r w:rsidR="00B321DB" w:rsidRPr="00AF2C0F">
        <w:rPr>
          <w:rFonts w:ascii="Garamond" w:hAnsi="Garamond"/>
          <w:sz w:val="22"/>
          <w:szCs w:val="22"/>
          <w:lang w:val="nl-NL"/>
        </w:rPr>
        <w:t xml:space="preserve"> </w:t>
      </w:r>
      <w:r w:rsidRPr="00AF2C0F">
        <w:rPr>
          <w:rFonts w:ascii="Garamond" w:hAnsi="Garamond"/>
          <w:sz w:val="22"/>
          <w:szCs w:val="22"/>
          <w:lang w:val="nl-NL"/>
        </w:rPr>
        <w:t>1 decem</w:t>
      </w:r>
      <w:r w:rsidR="001E7CC3" w:rsidRPr="00AF2C0F">
        <w:rPr>
          <w:rFonts w:ascii="Garamond" w:hAnsi="Garamond"/>
          <w:sz w:val="22"/>
          <w:szCs w:val="22"/>
          <w:lang w:val="nl-NL"/>
        </w:rPr>
        <w:t>ber</w:t>
      </w:r>
      <w:r w:rsidR="007C1E53" w:rsidRPr="00AF2C0F">
        <w:rPr>
          <w:rFonts w:ascii="Garamond" w:hAnsi="Garamond"/>
          <w:sz w:val="22"/>
          <w:szCs w:val="22"/>
          <w:lang w:val="nl-NL"/>
        </w:rPr>
        <w:t xml:space="preserve"> 2019</w:t>
      </w:r>
    </w:p>
    <w:p w14:paraId="31E452C6" w14:textId="77777777" w:rsidR="00802BF3" w:rsidRPr="00AF2C0F" w:rsidRDefault="00802BF3"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i/>
          <w:iCs/>
          <w:sz w:val="22"/>
          <w:szCs w:val="22"/>
          <w:lang w:val="nl-NL"/>
        </w:rPr>
      </w:pPr>
    </w:p>
    <w:p w14:paraId="5BB4DDCA" w14:textId="7911EAAE" w:rsidR="001E7CC3" w:rsidRPr="00AF2C0F" w:rsidRDefault="002E24BA"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i/>
          <w:iCs/>
          <w:sz w:val="22"/>
          <w:szCs w:val="22"/>
          <w:lang w:val="nl-NL"/>
        </w:rPr>
      </w:pPr>
      <w:r w:rsidRPr="00AF2C0F">
        <w:rPr>
          <w:rFonts w:ascii="Garamond" w:hAnsi="Garamond"/>
          <w:sz w:val="22"/>
          <w:szCs w:val="22"/>
          <w:lang w:val="nl-NL"/>
        </w:rPr>
        <w:t>Eerste</w:t>
      </w:r>
      <w:r w:rsidR="001E7CC3" w:rsidRPr="00AF2C0F">
        <w:rPr>
          <w:rFonts w:ascii="Garamond" w:hAnsi="Garamond"/>
          <w:sz w:val="22"/>
          <w:szCs w:val="22"/>
          <w:lang w:val="nl-NL"/>
        </w:rPr>
        <w:t xml:space="preserve"> in de serie:</w:t>
      </w:r>
      <w:r w:rsidR="00AF2C0F">
        <w:rPr>
          <w:rFonts w:ascii="Garamond" w:hAnsi="Garamond"/>
          <w:sz w:val="22"/>
          <w:szCs w:val="22"/>
          <w:lang w:val="nl-NL"/>
        </w:rPr>
        <w:t xml:space="preserve"> </w:t>
      </w:r>
      <w:r w:rsidRPr="00AF2C0F">
        <w:rPr>
          <w:rFonts w:ascii="Garamond" w:hAnsi="Garamond"/>
          <w:i/>
          <w:iCs/>
          <w:sz w:val="22"/>
          <w:szCs w:val="22"/>
          <w:lang w:val="nl-NL"/>
        </w:rPr>
        <w:t xml:space="preserve">met </w:t>
      </w:r>
      <w:proofErr w:type="spellStart"/>
      <w:r w:rsidRPr="00AF2C0F">
        <w:rPr>
          <w:rFonts w:ascii="Garamond" w:hAnsi="Garamond"/>
          <w:i/>
          <w:iCs/>
          <w:sz w:val="22"/>
          <w:szCs w:val="22"/>
          <w:lang w:val="nl-NL"/>
        </w:rPr>
        <w:t>Bonhoeffer</w:t>
      </w:r>
      <w:proofErr w:type="spellEnd"/>
      <w:r w:rsidRPr="00AF2C0F">
        <w:rPr>
          <w:rFonts w:ascii="Garamond" w:hAnsi="Garamond"/>
          <w:i/>
          <w:iCs/>
          <w:sz w:val="22"/>
          <w:szCs w:val="22"/>
          <w:lang w:val="nl-NL"/>
        </w:rPr>
        <w:t xml:space="preserve"> op weg naar Kerstmis</w:t>
      </w:r>
      <w:r w:rsidRPr="00AF2C0F">
        <w:rPr>
          <w:rFonts w:ascii="Garamond" w:hAnsi="Garamond"/>
          <w:i/>
          <w:iCs/>
          <w:sz w:val="22"/>
          <w:szCs w:val="22"/>
          <w:lang w:val="nl-NL"/>
        </w:rPr>
        <w:br/>
      </w:r>
      <w:r w:rsidR="00303ED6">
        <w:rPr>
          <w:rFonts w:ascii="Garamond" w:hAnsi="Garamond"/>
          <w:sz w:val="22"/>
          <w:szCs w:val="22"/>
          <w:lang w:val="nl-NL"/>
        </w:rPr>
        <w:t>T</w:t>
      </w:r>
      <w:r w:rsidRPr="00AF2C0F">
        <w:rPr>
          <w:rFonts w:ascii="Garamond" w:hAnsi="Garamond"/>
          <w:sz w:val="22"/>
          <w:szCs w:val="22"/>
          <w:lang w:val="nl-NL"/>
        </w:rPr>
        <w:t>hema: Bidden</w:t>
      </w:r>
    </w:p>
    <w:p w14:paraId="1B45598A" w14:textId="77777777" w:rsidR="002E24BA" w:rsidRPr="00AF2C0F" w:rsidRDefault="002E24BA"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i/>
          <w:iCs/>
          <w:sz w:val="22"/>
          <w:szCs w:val="22"/>
          <w:lang w:val="nl-NL"/>
        </w:rPr>
      </w:pPr>
    </w:p>
    <w:p w14:paraId="101A2570" w14:textId="5642011C" w:rsidR="00B321DB" w:rsidRPr="00AF2C0F" w:rsidRDefault="00591118"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 xml:space="preserve">Voorganger: </w:t>
      </w:r>
      <w:r w:rsidR="00BC2B99" w:rsidRPr="00AF2C0F">
        <w:rPr>
          <w:rFonts w:ascii="Garamond" w:hAnsi="Garamond"/>
          <w:sz w:val="22"/>
          <w:szCs w:val="22"/>
          <w:lang w:val="nl-NL"/>
        </w:rPr>
        <w:t xml:space="preserve">ds. </w:t>
      </w:r>
      <w:r w:rsidR="001E7CC3" w:rsidRPr="00AF2C0F">
        <w:rPr>
          <w:rFonts w:ascii="Garamond" w:hAnsi="Garamond"/>
          <w:sz w:val="22"/>
          <w:szCs w:val="22"/>
          <w:lang w:val="nl-NL"/>
        </w:rPr>
        <w:t>Margreet Klokke</w:t>
      </w:r>
    </w:p>
    <w:p w14:paraId="621A7527" w14:textId="0AF2F9EE" w:rsidR="009520E3" w:rsidRPr="00AF2C0F" w:rsidRDefault="009520E3"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 xml:space="preserve">Ouderling van dienst: </w:t>
      </w:r>
      <w:r w:rsidR="00D10869" w:rsidRPr="00AF2C0F">
        <w:rPr>
          <w:rFonts w:ascii="Garamond" w:hAnsi="Garamond"/>
          <w:sz w:val="22"/>
          <w:szCs w:val="22"/>
          <w:lang w:val="nl-NL"/>
        </w:rPr>
        <w:t>Simon van Wijlen</w:t>
      </w:r>
    </w:p>
    <w:p w14:paraId="5AF16952" w14:textId="172CB9D9" w:rsidR="0009412D" w:rsidRPr="00AF2C0F" w:rsidRDefault="0009412D"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 xml:space="preserve">Lector: </w:t>
      </w:r>
      <w:r w:rsidR="00D10869" w:rsidRPr="00AF2C0F">
        <w:rPr>
          <w:rFonts w:ascii="Garamond" w:hAnsi="Garamond"/>
          <w:sz w:val="22"/>
          <w:szCs w:val="22"/>
          <w:lang w:val="nl-NL"/>
        </w:rPr>
        <w:t>Elske Burger</w:t>
      </w:r>
    </w:p>
    <w:p w14:paraId="2C0D4032" w14:textId="77777777" w:rsidR="008101D7" w:rsidRPr="00AF2C0F" w:rsidRDefault="00591118"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Organist:</w:t>
      </w:r>
      <w:r w:rsidR="00BC2B99" w:rsidRPr="00AF2C0F">
        <w:rPr>
          <w:rFonts w:ascii="Garamond" w:hAnsi="Garamond"/>
          <w:sz w:val="22"/>
          <w:szCs w:val="22"/>
          <w:lang w:val="nl-NL"/>
        </w:rPr>
        <w:t xml:space="preserve"> </w:t>
      </w:r>
      <w:r w:rsidR="00A41E27" w:rsidRPr="00AF2C0F">
        <w:rPr>
          <w:rFonts w:ascii="Garamond" w:hAnsi="Garamond"/>
          <w:sz w:val="22"/>
          <w:szCs w:val="22"/>
          <w:lang w:val="nl-NL"/>
        </w:rPr>
        <w:t>Willeke Smits</w:t>
      </w:r>
    </w:p>
    <w:p w14:paraId="13648EA4" w14:textId="16BDE51E" w:rsidR="00587FA1" w:rsidRPr="00AF2C0F" w:rsidRDefault="00587FA1"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Leidse Cantorij o.l.v. Hans Brons</w:t>
      </w:r>
    </w:p>
    <w:p w14:paraId="32C9278C" w14:textId="301E9702" w:rsidR="001E7CC3" w:rsidRPr="00AF2C0F" w:rsidRDefault="00155F52" w:rsidP="00AF2C0F">
      <w:pPr>
        <w:pBdr>
          <w:top w:val="dotted" w:sz="4" w:space="1" w:color="auto"/>
          <w:left w:val="dotted" w:sz="4" w:space="4" w:color="auto"/>
          <w:bottom w:val="dotted" w:sz="4" w:space="1" w:color="auto"/>
          <w:right w:val="dotted" w:sz="4" w:space="4" w:color="auto"/>
          <w:between w:val="none" w:sz="0" w:space="0" w:color="auto"/>
          <w:bar w:val="none" w:sz="0" w:color="auto"/>
        </w:pBdr>
        <w:rPr>
          <w:rFonts w:ascii="Garamond" w:hAnsi="Garamond"/>
          <w:sz w:val="22"/>
          <w:szCs w:val="22"/>
          <w:lang w:val="nl-NL"/>
        </w:rPr>
      </w:pPr>
      <w:r w:rsidRPr="00AF2C0F">
        <w:rPr>
          <w:rFonts w:ascii="Garamond" w:hAnsi="Garamond"/>
          <w:sz w:val="22"/>
          <w:szCs w:val="22"/>
          <w:lang w:val="nl-NL"/>
        </w:rPr>
        <w:t xml:space="preserve">Blokfluit: </w:t>
      </w:r>
      <w:r w:rsidR="002E24BA" w:rsidRPr="00AF2C0F">
        <w:rPr>
          <w:rFonts w:ascii="Garamond" w:hAnsi="Garamond"/>
          <w:sz w:val="22"/>
          <w:szCs w:val="22"/>
          <w:lang w:val="nl-NL"/>
        </w:rPr>
        <w:t>Liesbeth Boertien</w:t>
      </w:r>
      <w:r w:rsidRPr="00AF2C0F">
        <w:rPr>
          <w:rFonts w:ascii="Garamond" w:hAnsi="Garamond"/>
          <w:sz w:val="22"/>
          <w:szCs w:val="22"/>
          <w:lang w:val="nl-NL"/>
        </w:rPr>
        <w:t xml:space="preserve"> &amp; Elise de Jong</w:t>
      </w:r>
    </w:p>
    <w:p w14:paraId="72D7DBE6" w14:textId="77777777" w:rsidR="005558B3" w:rsidRDefault="005558B3" w:rsidP="002E24BA">
      <w:pPr>
        <w:widowControl/>
        <w:rPr>
          <w:rFonts w:ascii="Garamond" w:hAnsi="Garamond"/>
          <w:sz w:val="22"/>
          <w:szCs w:val="22"/>
          <w:lang w:val="nl-NL"/>
        </w:rPr>
      </w:pPr>
    </w:p>
    <w:p w14:paraId="748F6E65" w14:textId="0477C20A" w:rsidR="005558B3" w:rsidRDefault="005558B3" w:rsidP="002E24BA">
      <w:pPr>
        <w:widowControl/>
        <w:rPr>
          <w:rFonts w:ascii="Garamond" w:hAnsi="Garamond"/>
          <w:sz w:val="22"/>
          <w:szCs w:val="22"/>
          <w:lang w:val="nl-NL"/>
        </w:rPr>
      </w:pPr>
      <w:r>
        <w:rPr>
          <w:rFonts w:ascii="Garamond" w:hAnsi="Garamond"/>
          <w:sz w:val="22"/>
          <w:szCs w:val="22"/>
          <w:lang w:val="nl-NL"/>
        </w:rPr>
        <w:t xml:space="preserve">Citaat bij de serie ‘met </w:t>
      </w:r>
      <w:proofErr w:type="spellStart"/>
      <w:r>
        <w:rPr>
          <w:rFonts w:ascii="Garamond" w:hAnsi="Garamond"/>
          <w:sz w:val="22"/>
          <w:szCs w:val="22"/>
          <w:lang w:val="nl-NL"/>
        </w:rPr>
        <w:t>Bonhoeffer</w:t>
      </w:r>
      <w:proofErr w:type="spellEnd"/>
      <w:r>
        <w:rPr>
          <w:rFonts w:ascii="Garamond" w:hAnsi="Garamond"/>
          <w:sz w:val="22"/>
          <w:szCs w:val="22"/>
          <w:lang w:val="nl-NL"/>
        </w:rPr>
        <w:t xml:space="preserve"> op weg naar Kerstmis’:</w:t>
      </w:r>
    </w:p>
    <w:p w14:paraId="18B199ED" w14:textId="015BB0B6" w:rsidR="002E24BA" w:rsidRDefault="002E24BA" w:rsidP="00B16960">
      <w:pPr>
        <w:widowControl/>
        <w:rPr>
          <w:rFonts w:ascii="Garamond" w:hAnsi="Garamond"/>
          <w:sz w:val="22"/>
          <w:szCs w:val="22"/>
          <w:lang w:val="nl-NL"/>
        </w:rPr>
      </w:pPr>
      <w:r w:rsidRPr="00286E06">
        <w:rPr>
          <w:rFonts w:ascii="Garamond" w:hAnsi="Garamond"/>
          <w:sz w:val="22"/>
          <w:szCs w:val="22"/>
          <w:lang w:val="nl-NL"/>
        </w:rPr>
        <w:t>Er zullen altijd mensen zijn die bidden, recht doen en op Gods uur wachten.</w:t>
      </w:r>
    </w:p>
    <w:p w14:paraId="6C2254C7" w14:textId="77777777" w:rsidR="002E24BA" w:rsidRDefault="002E24BA" w:rsidP="00B16960">
      <w:pPr>
        <w:widowControl/>
        <w:rPr>
          <w:rFonts w:ascii="Garamond" w:hAnsi="Garamond"/>
          <w:sz w:val="22"/>
          <w:szCs w:val="22"/>
          <w:lang w:val="nl-NL"/>
        </w:rPr>
      </w:pPr>
      <w:r w:rsidRPr="00286E06">
        <w:rPr>
          <w:rFonts w:ascii="Garamond" w:hAnsi="Garamond"/>
          <w:sz w:val="22"/>
          <w:szCs w:val="22"/>
          <w:lang w:val="nl-NL"/>
        </w:rPr>
        <w:t>Moge jij daartoe behoren en moge men eens ook van jou kunnen zeggen:</w:t>
      </w:r>
      <w:r>
        <w:rPr>
          <w:rFonts w:ascii="Garamond" w:hAnsi="Garamond"/>
          <w:sz w:val="22"/>
          <w:szCs w:val="22"/>
          <w:lang w:val="nl-NL"/>
        </w:rPr>
        <w:t xml:space="preserve"> </w:t>
      </w:r>
      <w:r w:rsidRPr="00286E06">
        <w:rPr>
          <w:rFonts w:ascii="Garamond" w:hAnsi="Garamond"/>
          <w:sz w:val="22"/>
          <w:szCs w:val="22"/>
          <w:lang w:val="nl-NL"/>
        </w:rPr>
        <w:t>‘het</w:t>
      </w:r>
    </w:p>
    <w:p w14:paraId="46AF8198" w14:textId="77777777" w:rsidR="002E24BA" w:rsidRDefault="002E24BA" w:rsidP="00B16960">
      <w:pPr>
        <w:widowControl/>
        <w:rPr>
          <w:rFonts w:ascii="Garamond" w:hAnsi="Garamond"/>
          <w:sz w:val="22"/>
          <w:szCs w:val="22"/>
          <w:lang w:val="nl-NL"/>
        </w:rPr>
      </w:pPr>
      <w:r w:rsidRPr="00286E06">
        <w:rPr>
          <w:rFonts w:ascii="Garamond" w:hAnsi="Garamond"/>
          <w:sz w:val="22"/>
          <w:szCs w:val="22"/>
          <w:lang w:val="nl-NL"/>
        </w:rPr>
        <w:t>pad van de rechtvaardige is als het glanzende morgenlicht,</w:t>
      </w:r>
      <w:r>
        <w:rPr>
          <w:rFonts w:ascii="Garamond" w:hAnsi="Garamond"/>
          <w:sz w:val="22"/>
          <w:szCs w:val="22"/>
          <w:lang w:val="nl-NL"/>
        </w:rPr>
        <w:t xml:space="preserve"> </w:t>
      </w:r>
      <w:r w:rsidRPr="00286E06">
        <w:rPr>
          <w:rFonts w:ascii="Garamond" w:hAnsi="Garamond"/>
          <w:sz w:val="22"/>
          <w:szCs w:val="22"/>
          <w:lang w:val="nl-NL"/>
        </w:rPr>
        <w:t>dat steeds helderder</w:t>
      </w:r>
    </w:p>
    <w:p w14:paraId="38FE85EC" w14:textId="2CF4CED5" w:rsidR="002E24BA" w:rsidRDefault="002E24BA" w:rsidP="00B16960">
      <w:pPr>
        <w:widowControl/>
        <w:rPr>
          <w:rFonts w:ascii="Garamond" w:hAnsi="Garamond"/>
          <w:sz w:val="22"/>
          <w:szCs w:val="22"/>
          <w:lang w:val="nl-NL"/>
        </w:rPr>
      </w:pPr>
      <w:r w:rsidRPr="00286E06">
        <w:rPr>
          <w:rFonts w:ascii="Garamond" w:hAnsi="Garamond"/>
          <w:sz w:val="22"/>
          <w:szCs w:val="22"/>
          <w:lang w:val="nl-NL"/>
        </w:rPr>
        <w:t>straalt tot de volle dag’.</w:t>
      </w:r>
    </w:p>
    <w:p w14:paraId="034BD681" w14:textId="2F96D540" w:rsidR="005558B3" w:rsidRDefault="002E24BA">
      <w:pPr>
        <w:widowControl/>
        <w:rPr>
          <w:rFonts w:ascii="Garamond" w:hAnsi="Garamond"/>
          <w:sz w:val="20"/>
          <w:szCs w:val="20"/>
          <w:lang w:val="nl-NL"/>
        </w:rPr>
      </w:pPr>
      <w:r w:rsidRPr="002E24BA">
        <w:rPr>
          <w:rFonts w:ascii="Garamond" w:hAnsi="Garamond"/>
          <w:sz w:val="20"/>
          <w:szCs w:val="20"/>
          <w:lang w:val="nl-NL"/>
        </w:rPr>
        <w:t xml:space="preserve">(Uit: 'Gedachten voor de doopbrief van Dietrich Wilhelm </w:t>
      </w:r>
      <w:proofErr w:type="spellStart"/>
      <w:r w:rsidRPr="002E24BA">
        <w:rPr>
          <w:rFonts w:ascii="Garamond" w:hAnsi="Garamond"/>
          <w:sz w:val="20"/>
          <w:szCs w:val="20"/>
          <w:lang w:val="nl-NL"/>
        </w:rPr>
        <w:t>RüdigerBethge</w:t>
      </w:r>
      <w:proofErr w:type="spellEnd"/>
      <w:r w:rsidRPr="002E24BA">
        <w:rPr>
          <w:rFonts w:ascii="Garamond" w:hAnsi="Garamond"/>
          <w:sz w:val="20"/>
          <w:szCs w:val="20"/>
          <w:lang w:val="nl-NL"/>
        </w:rPr>
        <w:t xml:space="preserve">', mei 1944, in: Dietrich </w:t>
      </w:r>
      <w:proofErr w:type="spellStart"/>
      <w:r w:rsidRPr="002E24BA">
        <w:rPr>
          <w:rFonts w:ascii="Garamond" w:hAnsi="Garamond"/>
          <w:sz w:val="20"/>
          <w:szCs w:val="20"/>
          <w:lang w:val="nl-NL"/>
        </w:rPr>
        <w:t>Bonhoeffer</w:t>
      </w:r>
      <w:proofErr w:type="spellEnd"/>
      <w:r w:rsidRPr="002E24BA">
        <w:rPr>
          <w:rFonts w:ascii="Garamond" w:hAnsi="Garamond"/>
          <w:sz w:val="20"/>
          <w:szCs w:val="20"/>
          <w:lang w:val="nl-NL"/>
        </w:rPr>
        <w:t xml:space="preserve">, </w:t>
      </w:r>
      <w:r w:rsidRPr="002E24BA">
        <w:rPr>
          <w:rFonts w:ascii="Garamond" w:hAnsi="Garamond"/>
          <w:i/>
          <w:iCs/>
          <w:sz w:val="20"/>
          <w:szCs w:val="20"/>
          <w:lang w:val="nl-NL"/>
        </w:rPr>
        <w:t>Verzet en Overgave</w:t>
      </w:r>
      <w:r w:rsidRPr="002E24BA">
        <w:rPr>
          <w:rFonts w:ascii="Garamond" w:hAnsi="Garamond"/>
          <w:sz w:val="20"/>
          <w:szCs w:val="20"/>
          <w:lang w:val="nl-NL"/>
        </w:rPr>
        <w:t>)</w:t>
      </w:r>
    </w:p>
    <w:p w14:paraId="487FCB32" w14:textId="77777777" w:rsidR="002C0039" w:rsidRDefault="002C0039">
      <w:pPr>
        <w:widowControl/>
        <w:rPr>
          <w:rFonts w:ascii="Garamond" w:hAnsi="Garamond"/>
          <w:sz w:val="20"/>
          <w:szCs w:val="20"/>
          <w:lang w:val="nl-NL"/>
        </w:rPr>
      </w:pPr>
    </w:p>
    <w:p w14:paraId="7EAFFE07" w14:textId="69AC15CE" w:rsidR="00366D36" w:rsidRPr="002509F5" w:rsidRDefault="00D11F80" w:rsidP="00E82F38">
      <w:pPr>
        <w:widowControl/>
        <w:rPr>
          <w:rFonts w:ascii="Garamond" w:hAnsi="Garamond"/>
          <w:sz w:val="22"/>
          <w:szCs w:val="22"/>
          <w:lang w:val="de-DE"/>
        </w:rPr>
      </w:pPr>
      <w:proofErr w:type="spellStart"/>
      <w:r w:rsidRPr="002509F5">
        <w:rPr>
          <w:rFonts w:ascii="Garamond" w:hAnsi="Garamond"/>
          <w:sz w:val="22"/>
          <w:szCs w:val="22"/>
          <w:lang w:val="de-DE"/>
        </w:rPr>
        <w:t>Inleidend</w:t>
      </w:r>
      <w:proofErr w:type="spellEnd"/>
      <w:r w:rsidRPr="002509F5">
        <w:rPr>
          <w:rFonts w:ascii="Garamond" w:hAnsi="Garamond"/>
          <w:sz w:val="22"/>
          <w:szCs w:val="22"/>
          <w:lang w:val="de-DE"/>
        </w:rPr>
        <w:t xml:space="preserve"> </w:t>
      </w:r>
      <w:proofErr w:type="spellStart"/>
      <w:r w:rsidR="006E35A6" w:rsidRPr="002509F5">
        <w:rPr>
          <w:rFonts w:ascii="Garamond" w:hAnsi="Garamond"/>
          <w:sz w:val="22"/>
          <w:szCs w:val="22"/>
          <w:lang w:val="de-DE"/>
        </w:rPr>
        <w:t>orgelspel</w:t>
      </w:r>
      <w:proofErr w:type="spellEnd"/>
      <w:r w:rsidR="008F71F1" w:rsidRPr="002509F5">
        <w:rPr>
          <w:rFonts w:ascii="Garamond" w:hAnsi="Garamond"/>
          <w:sz w:val="22"/>
          <w:szCs w:val="22"/>
          <w:lang w:val="de-DE"/>
        </w:rPr>
        <w:t xml:space="preserve">: </w:t>
      </w:r>
      <w:r w:rsidR="002509F5" w:rsidRPr="002509F5">
        <w:rPr>
          <w:rFonts w:ascii="Garamond" w:hAnsi="Garamond"/>
          <w:i/>
          <w:iCs/>
          <w:sz w:val="22"/>
          <w:szCs w:val="22"/>
          <w:lang w:val="de-DE"/>
        </w:rPr>
        <w:t>Wachet auf, ruft uns die Stimme</w:t>
      </w:r>
      <w:r w:rsidR="002509F5" w:rsidRPr="002509F5">
        <w:rPr>
          <w:rFonts w:ascii="Garamond" w:hAnsi="Garamond"/>
          <w:sz w:val="22"/>
          <w:szCs w:val="22"/>
          <w:lang w:val="de-DE"/>
        </w:rPr>
        <w:t xml:space="preserve"> </w:t>
      </w:r>
      <w:r w:rsidR="002509F5">
        <w:rPr>
          <w:rFonts w:ascii="Garamond" w:hAnsi="Garamond"/>
          <w:sz w:val="22"/>
          <w:szCs w:val="22"/>
          <w:lang w:val="de-DE"/>
        </w:rPr>
        <w:t>(</w:t>
      </w:r>
      <w:r w:rsidR="002509F5" w:rsidRPr="002509F5">
        <w:rPr>
          <w:rFonts w:ascii="Garamond" w:hAnsi="Garamond"/>
          <w:sz w:val="22"/>
          <w:szCs w:val="22"/>
          <w:lang w:val="de-DE"/>
        </w:rPr>
        <w:t>BWV 645</w:t>
      </w:r>
      <w:r w:rsidR="002509F5">
        <w:rPr>
          <w:rFonts w:ascii="Garamond" w:hAnsi="Garamond"/>
          <w:sz w:val="22"/>
          <w:szCs w:val="22"/>
          <w:lang w:val="de-DE"/>
        </w:rPr>
        <w:t xml:space="preserve">) </w:t>
      </w:r>
      <w:r w:rsidR="002509F5" w:rsidRPr="002509F5">
        <w:rPr>
          <w:rFonts w:ascii="Garamond" w:hAnsi="Garamond"/>
          <w:sz w:val="22"/>
          <w:szCs w:val="22"/>
          <w:lang w:val="de-DE"/>
        </w:rPr>
        <w:t xml:space="preserve">&amp; </w:t>
      </w:r>
      <w:r w:rsidR="002509F5" w:rsidRPr="002509F5">
        <w:rPr>
          <w:rFonts w:ascii="Garamond" w:hAnsi="Garamond"/>
          <w:i/>
          <w:iCs/>
          <w:sz w:val="22"/>
          <w:szCs w:val="22"/>
          <w:lang w:val="de-DE"/>
        </w:rPr>
        <w:t>Nun komm der Heiden Heiland</w:t>
      </w:r>
      <w:r w:rsidR="002509F5">
        <w:rPr>
          <w:rFonts w:ascii="Garamond" w:hAnsi="Garamond"/>
          <w:sz w:val="22"/>
          <w:szCs w:val="22"/>
          <w:lang w:val="de-DE"/>
        </w:rPr>
        <w:t xml:space="preserve"> (</w:t>
      </w:r>
      <w:r w:rsidR="002509F5" w:rsidRPr="002509F5">
        <w:rPr>
          <w:rFonts w:ascii="Garamond" w:hAnsi="Garamond"/>
          <w:sz w:val="22"/>
          <w:szCs w:val="22"/>
          <w:lang w:val="de-DE"/>
        </w:rPr>
        <w:t>BWV 659</w:t>
      </w:r>
      <w:r w:rsidR="002509F5">
        <w:rPr>
          <w:rFonts w:ascii="Garamond" w:hAnsi="Garamond"/>
          <w:sz w:val="22"/>
          <w:szCs w:val="22"/>
          <w:lang w:val="de-DE"/>
        </w:rPr>
        <w:t xml:space="preserve">) – </w:t>
      </w:r>
      <w:r w:rsidR="002509F5" w:rsidRPr="002509F5">
        <w:rPr>
          <w:rFonts w:ascii="Garamond" w:hAnsi="Garamond"/>
          <w:sz w:val="22"/>
          <w:szCs w:val="22"/>
          <w:lang w:val="de-DE"/>
        </w:rPr>
        <w:t>J</w:t>
      </w:r>
      <w:r w:rsidR="002509F5">
        <w:rPr>
          <w:rFonts w:ascii="Garamond" w:hAnsi="Garamond"/>
          <w:sz w:val="22"/>
          <w:szCs w:val="22"/>
          <w:lang w:val="de-DE"/>
        </w:rPr>
        <w:t xml:space="preserve">ohann </w:t>
      </w:r>
      <w:r w:rsidR="002509F5" w:rsidRPr="002509F5">
        <w:rPr>
          <w:rFonts w:ascii="Garamond" w:hAnsi="Garamond"/>
          <w:sz w:val="22"/>
          <w:szCs w:val="22"/>
          <w:lang w:val="de-DE"/>
        </w:rPr>
        <w:t>S</w:t>
      </w:r>
      <w:r w:rsidR="002509F5">
        <w:rPr>
          <w:rFonts w:ascii="Garamond" w:hAnsi="Garamond"/>
          <w:sz w:val="22"/>
          <w:szCs w:val="22"/>
          <w:lang w:val="de-DE"/>
        </w:rPr>
        <w:t xml:space="preserve">ebastian </w:t>
      </w:r>
      <w:r w:rsidR="002509F5" w:rsidRPr="002509F5">
        <w:rPr>
          <w:rFonts w:ascii="Garamond" w:hAnsi="Garamond"/>
          <w:sz w:val="22"/>
          <w:szCs w:val="22"/>
          <w:lang w:val="de-DE"/>
        </w:rPr>
        <w:t>Bach</w:t>
      </w:r>
      <w:r w:rsidR="002509F5">
        <w:rPr>
          <w:rFonts w:ascii="Garamond" w:hAnsi="Garamond"/>
          <w:sz w:val="22"/>
          <w:szCs w:val="22"/>
          <w:lang w:val="de-DE"/>
        </w:rPr>
        <w:t xml:space="preserve"> (1685-1750)</w:t>
      </w:r>
    </w:p>
    <w:p w14:paraId="0EFD6A3E" w14:textId="2094010B" w:rsidR="00701D05" w:rsidRDefault="002E5293" w:rsidP="005F3AD0">
      <w:pPr>
        <w:widowControl/>
        <w:rPr>
          <w:rFonts w:ascii="Garamond" w:hAnsi="Garamond"/>
          <w:sz w:val="22"/>
          <w:szCs w:val="22"/>
          <w:lang w:val="nl-NL"/>
        </w:rPr>
      </w:pPr>
      <w:r>
        <w:rPr>
          <w:rFonts w:ascii="Garamond" w:hAnsi="Garamond"/>
          <w:sz w:val="22"/>
          <w:szCs w:val="22"/>
          <w:lang w:val="nl-NL"/>
        </w:rPr>
        <w:t>O</w:t>
      </w:r>
      <w:r w:rsidR="0072360D" w:rsidRPr="004D7CA9">
        <w:rPr>
          <w:rFonts w:ascii="Garamond" w:hAnsi="Garamond"/>
          <w:sz w:val="22"/>
          <w:szCs w:val="22"/>
          <w:lang w:val="nl-NL"/>
        </w:rPr>
        <w:t>nt</w:t>
      </w:r>
      <w:r w:rsidR="007C6C28" w:rsidRPr="004D7CA9">
        <w:rPr>
          <w:rFonts w:ascii="Garamond" w:hAnsi="Garamond"/>
          <w:sz w:val="22"/>
          <w:szCs w:val="22"/>
          <w:lang w:val="nl-NL"/>
        </w:rPr>
        <w:t xml:space="preserve">steken </w:t>
      </w:r>
      <w:r w:rsidR="00FC222A">
        <w:rPr>
          <w:rFonts w:ascii="Garamond" w:hAnsi="Garamond"/>
          <w:sz w:val="22"/>
          <w:szCs w:val="22"/>
          <w:lang w:val="nl-NL"/>
        </w:rPr>
        <w:t xml:space="preserve">van de </w:t>
      </w:r>
      <w:r w:rsidR="007C6C28" w:rsidRPr="004D7CA9">
        <w:rPr>
          <w:rFonts w:ascii="Garamond" w:hAnsi="Garamond"/>
          <w:sz w:val="22"/>
          <w:szCs w:val="22"/>
          <w:lang w:val="nl-NL"/>
        </w:rPr>
        <w:t>kaarsen</w:t>
      </w:r>
      <w:r w:rsidR="005F3AD0">
        <w:rPr>
          <w:rFonts w:ascii="Garamond" w:hAnsi="Garamond"/>
          <w:sz w:val="22"/>
          <w:szCs w:val="22"/>
          <w:lang w:val="nl-NL"/>
        </w:rPr>
        <w:t>, b</w:t>
      </w:r>
      <w:r w:rsidR="006E35A6" w:rsidRPr="006E35A6">
        <w:rPr>
          <w:rFonts w:ascii="Garamond" w:hAnsi="Garamond"/>
          <w:sz w:val="22"/>
          <w:szCs w:val="22"/>
          <w:lang w:val="nl-NL"/>
        </w:rPr>
        <w:t xml:space="preserve">egroeting door </w:t>
      </w:r>
      <w:r w:rsidR="00D60C0A">
        <w:rPr>
          <w:rFonts w:ascii="Garamond" w:hAnsi="Garamond"/>
          <w:sz w:val="22"/>
          <w:szCs w:val="22"/>
          <w:lang w:val="nl-NL"/>
        </w:rPr>
        <w:t xml:space="preserve">de </w:t>
      </w:r>
      <w:r w:rsidR="006E35A6" w:rsidRPr="006E35A6">
        <w:rPr>
          <w:rFonts w:ascii="Garamond" w:hAnsi="Garamond"/>
          <w:sz w:val="22"/>
          <w:szCs w:val="22"/>
          <w:lang w:val="nl-NL"/>
        </w:rPr>
        <w:t>ouderling van dienst</w:t>
      </w:r>
    </w:p>
    <w:p w14:paraId="6032430D" w14:textId="77777777" w:rsidR="00321DE9" w:rsidRPr="00AF2C0F" w:rsidRDefault="00321DE9" w:rsidP="00AF2C0F">
      <w:pPr>
        <w:widowControl/>
        <w:rPr>
          <w:rFonts w:ascii="Garamond" w:hAnsi="Garamond"/>
          <w:sz w:val="22"/>
          <w:szCs w:val="22"/>
          <w:lang w:val="nl-NL"/>
        </w:rPr>
      </w:pPr>
    </w:p>
    <w:p w14:paraId="2AE193EF" w14:textId="77777777" w:rsidR="006E35A6" w:rsidRDefault="004950BE" w:rsidP="00AF2C0F">
      <w:pPr>
        <w:pStyle w:val="Kop1"/>
        <w:rPr>
          <w:rFonts w:ascii="Garamond" w:hAnsi="Garamond"/>
          <w:sz w:val="22"/>
          <w:szCs w:val="22"/>
        </w:rPr>
      </w:pPr>
      <w:r>
        <w:rPr>
          <w:rFonts w:ascii="Garamond" w:hAnsi="Garamond"/>
          <w:b w:val="0"/>
          <w:bCs w:val="0"/>
          <w:smallCaps/>
          <w:sz w:val="22"/>
          <w:szCs w:val="22"/>
        </w:rPr>
        <w:t>voorbereiding</w:t>
      </w:r>
    </w:p>
    <w:p w14:paraId="5CD8607E" w14:textId="38BA5B6F" w:rsidR="005B025A" w:rsidRPr="00387362" w:rsidRDefault="005B025A" w:rsidP="00AB3E7D">
      <w:pPr>
        <w:rPr>
          <w:rFonts w:ascii="Garamond" w:hAnsi="Garamond"/>
          <w:sz w:val="22"/>
          <w:szCs w:val="22"/>
          <w:lang w:val="nl-NL"/>
        </w:rPr>
      </w:pPr>
      <w:r w:rsidRPr="005B025A">
        <w:rPr>
          <w:rFonts w:ascii="Garamond" w:hAnsi="Garamond"/>
          <w:sz w:val="22"/>
          <w:szCs w:val="22"/>
          <w:lang w:val="nl-NL"/>
        </w:rPr>
        <w:t xml:space="preserve">Cantorij: </w:t>
      </w:r>
      <w:r w:rsidRPr="005B025A">
        <w:rPr>
          <w:rFonts w:ascii="Garamond" w:hAnsi="Garamond"/>
          <w:i/>
          <w:iCs/>
          <w:sz w:val="22"/>
          <w:szCs w:val="22"/>
          <w:lang w:val="nl-NL"/>
        </w:rPr>
        <w:t xml:space="preserve">Ad te </w:t>
      </w:r>
      <w:proofErr w:type="spellStart"/>
      <w:r w:rsidRPr="005B025A">
        <w:rPr>
          <w:rFonts w:ascii="Garamond" w:hAnsi="Garamond"/>
          <w:i/>
          <w:iCs/>
          <w:sz w:val="22"/>
          <w:szCs w:val="22"/>
          <w:lang w:val="nl-NL"/>
        </w:rPr>
        <w:t>Levavi</w:t>
      </w:r>
      <w:proofErr w:type="spellEnd"/>
      <w:r w:rsidRPr="005B025A">
        <w:rPr>
          <w:rFonts w:ascii="Garamond" w:hAnsi="Garamond"/>
          <w:sz w:val="22"/>
          <w:szCs w:val="22"/>
          <w:lang w:val="nl-NL"/>
        </w:rPr>
        <w:t xml:space="preserve"> </w:t>
      </w:r>
      <w:r w:rsidR="00387362">
        <w:rPr>
          <w:rFonts w:ascii="Garamond" w:hAnsi="Garamond"/>
          <w:sz w:val="22"/>
          <w:szCs w:val="22"/>
          <w:lang w:val="nl-NL"/>
        </w:rPr>
        <w:t xml:space="preserve">Psalm 25: 1-4 </w:t>
      </w:r>
      <w:r w:rsidRPr="005B025A">
        <w:rPr>
          <w:rFonts w:ascii="Garamond" w:hAnsi="Garamond"/>
          <w:sz w:val="22"/>
          <w:szCs w:val="22"/>
          <w:lang w:val="nl-NL"/>
        </w:rPr>
        <w:t>– Emma Brown (geb. 1985)</w:t>
      </w:r>
    </w:p>
    <w:p w14:paraId="118C13CB" w14:textId="334BF59B" w:rsidR="00763DC9" w:rsidRDefault="0072360D" w:rsidP="00701D05">
      <w:pPr>
        <w:pStyle w:val="Geenafstand"/>
        <w:rPr>
          <w:rFonts w:ascii="Garamond" w:hAnsi="Garamond"/>
          <w:sz w:val="22"/>
          <w:szCs w:val="22"/>
          <w:lang w:val="nl-NL"/>
        </w:rPr>
      </w:pPr>
      <w:r w:rsidRPr="003C72EB">
        <w:rPr>
          <w:rFonts w:ascii="Garamond" w:hAnsi="Garamond"/>
          <w:sz w:val="22"/>
          <w:szCs w:val="22"/>
          <w:lang w:val="nl-NL"/>
        </w:rPr>
        <w:t>Lied</w:t>
      </w:r>
      <w:r w:rsidR="006E35A6" w:rsidRPr="003C72EB">
        <w:rPr>
          <w:rFonts w:ascii="Garamond" w:hAnsi="Garamond"/>
          <w:sz w:val="22"/>
          <w:szCs w:val="22"/>
          <w:lang w:val="nl-NL"/>
        </w:rPr>
        <w:t xml:space="preserve"> (staande):</w:t>
      </w:r>
      <w:r w:rsidR="00786586">
        <w:rPr>
          <w:rFonts w:ascii="Garamond" w:hAnsi="Garamond"/>
          <w:sz w:val="22"/>
          <w:szCs w:val="22"/>
          <w:lang w:val="nl-NL"/>
        </w:rPr>
        <w:t xml:space="preserve"> </w:t>
      </w:r>
      <w:r w:rsidR="00366E69">
        <w:rPr>
          <w:rFonts w:ascii="Garamond" w:hAnsi="Garamond"/>
          <w:sz w:val="22"/>
          <w:szCs w:val="22"/>
          <w:lang w:val="nl-NL"/>
        </w:rPr>
        <w:t>LB 25a</w:t>
      </w:r>
      <w:r w:rsidR="00E0769D">
        <w:rPr>
          <w:rFonts w:ascii="Garamond" w:hAnsi="Garamond"/>
          <w:sz w:val="22"/>
          <w:szCs w:val="22"/>
          <w:lang w:val="nl-NL"/>
        </w:rPr>
        <w:t>: 1, 2</w:t>
      </w:r>
    </w:p>
    <w:p w14:paraId="759A6703" w14:textId="77777777" w:rsidR="005F3AD0" w:rsidRDefault="00591118" w:rsidP="00635F78">
      <w:pPr>
        <w:rPr>
          <w:rFonts w:ascii="Garamond" w:hAnsi="Garamond"/>
          <w:sz w:val="22"/>
          <w:szCs w:val="22"/>
          <w:lang w:val="nl-NL"/>
        </w:rPr>
      </w:pPr>
      <w:r w:rsidRPr="00107F81">
        <w:rPr>
          <w:rFonts w:ascii="Garamond" w:hAnsi="Garamond"/>
          <w:sz w:val="22"/>
          <w:szCs w:val="22"/>
          <w:lang w:val="nl-NL"/>
        </w:rPr>
        <w:t>Stilte</w:t>
      </w:r>
      <w:r w:rsidR="00CF7CC7" w:rsidRPr="00107F81">
        <w:rPr>
          <w:rFonts w:ascii="Garamond" w:hAnsi="Garamond"/>
          <w:sz w:val="22"/>
          <w:szCs w:val="22"/>
          <w:lang w:val="nl-NL"/>
        </w:rPr>
        <w:t xml:space="preserve">, </w:t>
      </w:r>
      <w:r w:rsidR="00E82F38" w:rsidRPr="00107F81">
        <w:rPr>
          <w:rFonts w:ascii="Garamond" w:hAnsi="Garamond"/>
          <w:sz w:val="22"/>
          <w:szCs w:val="22"/>
          <w:lang w:val="nl-NL"/>
        </w:rPr>
        <w:t>B</w:t>
      </w:r>
      <w:r w:rsidR="00EC1E0E" w:rsidRPr="00107F81">
        <w:rPr>
          <w:rFonts w:ascii="Garamond" w:hAnsi="Garamond"/>
          <w:sz w:val="22"/>
          <w:szCs w:val="22"/>
          <w:lang w:val="nl-NL"/>
        </w:rPr>
        <w:t>emoediging</w:t>
      </w:r>
      <w:bookmarkStart w:id="1" w:name="1"/>
      <w:bookmarkEnd w:id="1"/>
      <w:r w:rsidR="004064E7">
        <w:rPr>
          <w:rFonts w:ascii="Garamond" w:hAnsi="Garamond"/>
          <w:sz w:val="22"/>
          <w:szCs w:val="22"/>
          <w:lang w:val="nl-NL"/>
        </w:rPr>
        <w:t xml:space="preserve"> &amp; Groet</w:t>
      </w:r>
    </w:p>
    <w:p w14:paraId="3E86D399" w14:textId="1A3EC864" w:rsidR="004064E7" w:rsidRDefault="00635F78" w:rsidP="00635F78">
      <w:pPr>
        <w:rPr>
          <w:rFonts w:ascii="Garamond" w:hAnsi="Garamond"/>
          <w:sz w:val="22"/>
          <w:szCs w:val="22"/>
          <w:lang w:val="nl-NL"/>
        </w:rPr>
      </w:pPr>
      <w:proofErr w:type="spellStart"/>
      <w:r>
        <w:rPr>
          <w:rFonts w:ascii="Garamond" w:hAnsi="Garamond"/>
          <w:sz w:val="22"/>
          <w:szCs w:val="22"/>
          <w:lang w:val="nl-NL"/>
        </w:rPr>
        <w:t>Kyriëgebed</w:t>
      </w:r>
      <w:proofErr w:type="spellEnd"/>
      <w:r w:rsidR="00925F2C">
        <w:rPr>
          <w:rFonts w:ascii="Garamond" w:hAnsi="Garamond"/>
          <w:sz w:val="22"/>
          <w:szCs w:val="22"/>
          <w:lang w:val="nl-NL"/>
        </w:rPr>
        <w:t xml:space="preserve">, </w:t>
      </w:r>
      <w:r w:rsidR="00702FAD" w:rsidRPr="000771E3">
        <w:rPr>
          <w:rFonts w:ascii="Garamond" w:hAnsi="Garamond"/>
          <w:sz w:val="22"/>
          <w:szCs w:val="22"/>
          <w:lang w:val="nl-NL"/>
        </w:rPr>
        <w:t xml:space="preserve">met gezongen </w:t>
      </w:r>
      <w:proofErr w:type="spellStart"/>
      <w:r w:rsidR="00702FAD" w:rsidRPr="000771E3">
        <w:rPr>
          <w:rFonts w:ascii="Garamond" w:hAnsi="Garamond"/>
          <w:sz w:val="22"/>
          <w:szCs w:val="22"/>
          <w:lang w:val="nl-NL"/>
        </w:rPr>
        <w:t>kyrië</w:t>
      </w:r>
      <w:proofErr w:type="spellEnd"/>
      <w:r w:rsidR="00925F2C">
        <w:rPr>
          <w:rFonts w:ascii="Garamond" w:hAnsi="Garamond"/>
          <w:sz w:val="22"/>
          <w:szCs w:val="22"/>
          <w:lang w:val="nl-NL"/>
        </w:rPr>
        <w:t xml:space="preserve"> door de Cantorij</w:t>
      </w:r>
    </w:p>
    <w:p w14:paraId="4A2F06C7" w14:textId="41AC3B19" w:rsidR="00C44B13" w:rsidRDefault="00C44B13" w:rsidP="00C44B13">
      <w:pPr>
        <w:widowControl/>
        <w:rPr>
          <w:rFonts w:ascii="Garamond" w:hAnsi="Garamond"/>
          <w:sz w:val="22"/>
          <w:szCs w:val="22"/>
          <w:lang w:val="nl-NL"/>
        </w:rPr>
      </w:pPr>
      <w:r w:rsidRPr="00FC222A">
        <w:rPr>
          <w:rFonts w:ascii="Garamond" w:hAnsi="Garamond"/>
          <w:sz w:val="22"/>
          <w:szCs w:val="22"/>
          <w:lang w:val="nl-NL"/>
        </w:rPr>
        <w:t>Lied</w:t>
      </w:r>
      <w:r w:rsidR="00155F52">
        <w:rPr>
          <w:rFonts w:ascii="Garamond" w:hAnsi="Garamond"/>
          <w:sz w:val="22"/>
          <w:szCs w:val="22"/>
          <w:lang w:val="nl-NL"/>
        </w:rPr>
        <w:t xml:space="preserve"> om ontferming</w:t>
      </w:r>
      <w:r w:rsidRPr="00FC222A">
        <w:rPr>
          <w:rFonts w:ascii="Garamond" w:hAnsi="Garamond"/>
          <w:sz w:val="22"/>
          <w:szCs w:val="22"/>
          <w:lang w:val="nl-NL"/>
        </w:rPr>
        <w:t xml:space="preserve">: LB </w:t>
      </w:r>
      <w:r>
        <w:rPr>
          <w:rFonts w:ascii="Garamond" w:hAnsi="Garamond"/>
          <w:sz w:val="22"/>
          <w:szCs w:val="22"/>
          <w:lang w:val="nl-NL"/>
        </w:rPr>
        <w:t>433</w:t>
      </w:r>
      <w:r w:rsidR="00AF2C0F">
        <w:rPr>
          <w:rFonts w:ascii="Garamond" w:hAnsi="Garamond"/>
          <w:sz w:val="22"/>
          <w:szCs w:val="22"/>
          <w:lang w:val="nl-NL"/>
        </w:rPr>
        <w:t>: 1 t/m 5 (2, 4 cantorij)</w:t>
      </w:r>
    </w:p>
    <w:p w14:paraId="239EA09A" w14:textId="3F6ED141" w:rsidR="005F3AD0" w:rsidRDefault="005F3AD0" w:rsidP="003B3EA4">
      <w:pPr>
        <w:rPr>
          <w:rFonts w:ascii="Garamond" w:hAnsi="Garamond"/>
          <w:sz w:val="22"/>
          <w:szCs w:val="22"/>
          <w:lang w:val="nl-NL"/>
        </w:rPr>
      </w:pPr>
    </w:p>
    <w:p w14:paraId="1B88E878" w14:textId="77777777" w:rsidR="00D11F80" w:rsidRPr="004950BE" w:rsidRDefault="004950BE" w:rsidP="00AF2C0F">
      <w:pPr>
        <w:rPr>
          <w:rFonts w:ascii="Garamond" w:hAnsi="Garamond"/>
          <w:sz w:val="22"/>
          <w:szCs w:val="22"/>
          <w:lang w:val="nl-NL"/>
        </w:rPr>
      </w:pPr>
      <w:r>
        <w:rPr>
          <w:rFonts w:ascii="Garamond" w:hAnsi="Garamond"/>
          <w:smallCaps/>
          <w:sz w:val="22"/>
          <w:szCs w:val="22"/>
          <w:lang w:val="nl-NL"/>
        </w:rPr>
        <w:t>dienst van het woord</w:t>
      </w:r>
    </w:p>
    <w:p w14:paraId="4C293F65" w14:textId="53423D3D" w:rsidR="00FC222A" w:rsidRDefault="00FC222A" w:rsidP="007664CE">
      <w:pPr>
        <w:rPr>
          <w:rFonts w:ascii="Garamond" w:hAnsi="Garamond"/>
          <w:sz w:val="22"/>
          <w:szCs w:val="22"/>
          <w:lang w:val="nl-NL"/>
        </w:rPr>
      </w:pPr>
      <w:r>
        <w:rPr>
          <w:rFonts w:ascii="Garamond" w:hAnsi="Garamond"/>
          <w:sz w:val="22"/>
          <w:szCs w:val="22"/>
          <w:lang w:val="nl-NL"/>
        </w:rPr>
        <w:t>Gebed</w:t>
      </w:r>
    </w:p>
    <w:p w14:paraId="5ECC9CBB" w14:textId="3F651D22" w:rsidR="00587FA1" w:rsidRPr="00587FA1" w:rsidRDefault="00D75C0A" w:rsidP="00587FA1">
      <w:pPr>
        <w:rPr>
          <w:rFonts w:ascii="Garamond" w:hAnsi="Garamond"/>
          <w:sz w:val="22"/>
          <w:szCs w:val="22"/>
          <w:lang w:val="nl-NL"/>
        </w:rPr>
      </w:pPr>
      <w:r>
        <w:rPr>
          <w:rFonts w:ascii="Garamond" w:hAnsi="Garamond"/>
          <w:sz w:val="22"/>
          <w:szCs w:val="22"/>
          <w:lang w:val="nl-NL"/>
        </w:rPr>
        <w:t xml:space="preserve">Moment </w:t>
      </w:r>
      <w:r w:rsidR="008F0379">
        <w:rPr>
          <w:rFonts w:ascii="Garamond" w:hAnsi="Garamond"/>
          <w:sz w:val="22"/>
          <w:szCs w:val="22"/>
          <w:lang w:val="nl-NL"/>
        </w:rPr>
        <w:t>met de kinderen</w:t>
      </w:r>
      <w:r w:rsidR="00D56ED0">
        <w:rPr>
          <w:rFonts w:ascii="Garamond" w:hAnsi="Garamond"/>
          <w:sz w:val="22"/>
          <w:szCs w:val="22"/>
          <w:lang w:val="nl-NL"/>
        </w:rPr>
        <w:t xml:space="preserve"> –</w:t>
      </w:r>
      <w:r w:rsidR="00587FA1">
        <w:rPr>
          <w:rFonts w:ascii="Garamond" w:hAnsi="Garamond"/>
          <w:sz w:val="22"/>
          <w:szCs w:val="22"/>
          <w:lang w:val="nl-NL"/>
        </w:rPr>
        <w:t xml:space="preserve"> </w:t>
      </w:r>
      <w:r w:rsidR="00587FA1">
        <w:rPr>
          <w:rFonts w:ascii="Garamond" w:hAnsi="Garamond"/>
          <w:i/>
          <w:iCs/>
          <w:sz w:val="22"/>
          <w:szCs w:val="22"/>
          <w:lang w:val="nl-NL"/>
        </w:rPr>
        <w:t xml:space="preserve">Hierna gaan </w:t>
      </w:r>
      <w:r w:rsidR="00587FA1" w:rsidRPr="00A60791">
        <w:rPr>
          <w:rFonts w:ascii="Garamond" w:hAnsi="Garamond"/>
          <w:i/>
          <w:iCs/>
          <w:sz w:val="22"/>
          <w:szCs w:val="22"/>
          <w:lang w:val="nl-NL"/>
        </w:rPr>
        <w:t>de kinderen naar hun eigen diensten</w:t>
      </w:r>
      <w:r w:rsidR="00587FA1" w:rsidRPr="002251FA">
        <w:rPr>
          <w:rFonts w:ascii="Garamond" w:hAnsi="Garamond"/>
          <w:i/>
          <w:iCs/>
          <w:sz w:val="22"/>
          <w:szCs w:val="22"/>
          <w:lang w:val="nl-NL"/>
        </w:rPr>
        <w:t>.</w:t>
      </w:r>
    </w:p>
    <w:p w14:paraId="75977B62" w14:textId="251B6803" w:rsidR="00C44B13" w:rsidRPr="00AF2C0F" w:rsidRDefault="00C76621" w:rsidP="007664CE">
      <w:pPr>
        <w:rPr>
          <w:rFonts w:ascii="Garamond" w:hAnsi="Garamond"/>
          <w:sz w:val="22"/>
          <w:szCs w:val="22"/>
          <w:lang w:val="nl-NL"/>
        </w:rPr>
      </w:pPr>
      <w:r>
        <w:rPr>
          <w:rFonts w:ascii="Garamond" w:hAnsi="Garamond"/>
          <w:sz w:val="22"/>
          <w:szCs w:val="22"/>
          <w:lang w:val="nl-NL"/>
        </w:rPr>
        <w:t xml:space="preserve">Lied voor </w:t>
      </w:r>
      <w:r w:rsidR="00C44B13">
        <w:rPr>
          <w:rFonts w:ascii="Garamond" w:hAnsi="Garamond"/>
          <w:sz w:val="22"/>
          <w:szCs w:val="22"/>
          <w:lang w:val="nl-NL"/>
        </w:rPr>
        <w:t>Advent</w:t>
      </w:r>
      <w:r w:rsidR="00AF2C0F">
        <w:rPr>
          <w:rFonts w:ascii="Garamond" w:hAnsi="Garamond"/>
          <w:sz w:val="22"/>
          <w:szCs w:val="22"/>
          <w:lang w:val="nl-NL"/>
        </w:rPr>
        <w:t>, couplet 1</w:t>
      </w:r>
    </w:p>
    <w:p w14:paraId="14F0D22D" w14:textId="7EFED0EA" w:rsidR="00837883" w:rsidRPr="00AF2C0F" w:rsidRDefault="00591118" w:rsidP="007664CE">
      <w:pPr>
        <w:rPr>
          <w:rFonts w:ascii="Garamond" w:hAnsi="Garamond"/>
          <w:sz w:val="22"/>
          <w:szCs w:val="22"/>
          <w:lang w:val="nl-NL"/>
        </w:rPr>
      </w:pPr>
      <w:r w:rsidRPr="00782589">
        <w:rPr>
          <w:rFonts w:ascii="Garamond" w:hAnsi="Garamond"/>
          <w:sz w:val="22"/>
          <w:szCs w:val="22"/>
          <w:lang w:val="nl-NL"/>
        </w:rPr>
        <w:t>Schriftlezin</w:t>
      </w:r>
      <w:r w:rsidR="006C0F05" w:rsidRPr="00782589">
        <w:rPr>
          <w:rFonts w:ascii="Garamond" w:hAnsi="Garamond"/>
          <w:sz w:val="22"/>
          <w:szCs w:val="22"/>
          <w:lang w:val="nl-NL"/>
        </w:rPr>
        <w:t>g</w:t>
      </w:r>
      <w:r w:rsidRPr="00AF2C0F">
        <w:rPr>
          <w:rFonts w:ascii="Garamond" w:hAnsi="Garamond"/>
          <w:sz w:val="22"/>
          <w:szCs w:val="22"/>
          <w:lang w:val="nl-NL"/>
        </w:rPr>
        <w:t>:</w:t>
      </w:r>
      <w:r w:rsidR="00FC222A" w:rsidRPr="00AF2C0F">
        <w:rPr>
          <w:rFonts w:ascii="Garamond" w:hAnsi="Garamond"/>
          <w:sz w:val="22"/>
          <w:szCs w:val="22"/>
          <w:lang w:val="nl-NL"/>
        </w:rPr>
        <w:t xml:space="preserve"> </w:t>
      </w:r>
      <w:r w:rsidR="009F28E3" w:rsidRPr="00AF2C0F">
        <w:rPr>
          <w:rFonts w:ascii="Garamond" w:hAnsi="Garamond"/>
          <w:sz w:val="22"/>
          <w:szCs w:val="22"/>
          <w:lang w:val="nl-NL"/>
        </w:rPr>
        <w:t xml:space="preserve">1 </w:t>
      </w:r>
      <w:proofErr w:type="spellStart"/>
      <w:r w:rsidR="009F28E3" w:rsidRPr="00AF2C0F">
        <w:rPr>
          <w:rFonts w:ascii="Garamond" w:hAnsi="Garamond"/>
          <w:sz w:val="22"/>
          <w:szCs w:val="22"/>
          <w:lang w:val="nl-NL"/>
        </w:rPr>
        <w:t>Tessalonicenzen</w:t>
      </w:r>
      <w:proofErr w:type="spellEnd"/>
      <w:r w:rsidR="009F28E3" w:rsidRPr="00AF2C0F">
        <w:rPr>
          <w:rFonts w:ascii="Garamond" w:hAnsi="Garamond"/>
          <w:sz w:val="22"/>
          <w:szCs w:val="22"/>
          <w:lang w:val="nl-NL"/>
        </w:rPr>
        <w:t xml:space="preserve"> 5: 15-2</w:t>
      </w:r>
      <w:r w:rsidR="00D46834" w:rsidRPr="00AF2C0F">
        <w:rPr>
          <w:rFonts w:ascii="Garamond" w:hAnsi="Garamond"/>
          <w:sz w:val="22"/>
          <w:szCs w:val="22"/>
          <w:lang w:val="nl-NL"/>
        </w:rPr>
        <w:t>4</w:t>
      </w:r>
    </w:p>
    <w:p w14:paraId="1A37F2DC" w14:textId="4B059CA1" w:rsidR="00837883" w:rsidRPr="00AF2C0F" w:rsidRDefault="00837883" w:rsidP="007664CE">
      <w:pPr>
        <w:rPr>
          <w:rFonts w:ascii="Garamond" w:hAnsi="Garamond"/>
          <w:sz w:val="22"/>
          <w:szCs w:val="22"/>
          <w:lang w:val="nl-NL"/>
        </w:rPr>
      </w:pPr>
      <w:r w:rsidRPr="00AF2C0F">
        <w:rPr>
          <w:rFonts w:ascii="Garamond" w:hAnsi="Garamond"/>
          <w:sz w:val="22"/>
          <w:szCs w:val="22"/>
          <w:lang w:val="nl-NL"/>
        </w:rPr>
        <w:t>Lied: LB 906: 1, 8</w:t>
      </w:r>
    </w:p>
    <w:p w14:paraId="6B8E40FF" w14:textId="4FB53847" w:rsidR="007664CE" w:rsidRPr="00AF2C0F" w:rsidRDefault="00837883" w:rsidP="007664CE">
      <w:pPr>
        <w:rPr>
          <w:rFonts w:ascii="Garamond" w:hAnsi="Garamond"/>
          <w:sz w:val="22"/>
          <w:szCs w:val="22"/>
          <w:lang w:val="nl-NL"/>
        </w:rPr>
      </w:pPr>
      <w:r w:rsidRPr="00AF2C0F">
        <w:rPr>
          <w:rFonts w:ascii="Garamond" w:hAnsi="Garamond"/>
          <w:sz w:val="22"/>
          <w:szCs w:val="22"/>
          <w:lang w:val="nl-NL"/>
        </w:rPr>
        <w:t xml:space="preserve">Schriftlezing: </w:t>
      </w:r>
      <w:r w:rsidR="009F28E3" w:rsidRPr="00AF2C0F">
        <w:rPr>
          <w:rFonts w:ascii="Garamond" w:hAnsi="Garamond"/>
          <w:sz w:val="22"/>
          <w:szCs w:val="22"/>
          <w:lang w:val="nl-NL"/>
        </w:rPr>
        <w:t>Lucas 1: 26-38</w:t>
      </w:r>
    </w:p>
    <w:p w14:paraId="1F596D91" w14:textId="31AA5974" w:rsidR="009F28E3" w:rsidRPr="00AF2C0F" w:rsidRDefault="0009412D" w:rsidP="009F28E3">
      <w:pPr>
        <w:pStyle w:val="Geenafstand"/>
        <w:rPr>
          <w:rFonts w:ascii="Garamond" w:hAnsi="Garamond"/>
          <w:sz w:val="22"/>
          <w:szCs w:val="22"/>
          <w:lang w:val="nl-NL"/>
        </w:rPr>
      </w:pPr>
      <w:r w:rsidRPr="00AF2C0F">
        <w:rPr>
          <w:rFonts w:ascii="Garamond" w:hAnsi="Garamond"/>
          <w:sz w:val="22"/>
          <w:szCs w:val="22"/>
          <w:lang w:val="nl-NL"/>
        </w:rPr>
        <w:t xml:space="preserve">Cantorij: </w:t>
      </w:r>
      <w:r w:rsidR="009F28E3" w:rsidRPr="00AF2C0F">
        <w:rPr>
          <w:rFonts w:ascii="Garamond" w:hAnsi="Garamond"/>
          <w:i/>
          <w:iCs/>
          <w:sz w:val="22"/>
          <w:szCs w:val="22"/>
          <w:lang w:val="nl-NL"/>
        </w:rPr>
        <w:t>Magnificat</w:t>
      </w:r>
      <w:r w:rsidR="009F28E3" w:rsidRPr="00AF2C0F">
        <w:rPr>
          <w:rFonts w:ascii="Garamond" w:hAnsi="Garamond"/>
          <w:sz w:val="22"/>
          <w:szCs w:val="22"/>
          <w:lang w:val="nl-NL"/>
        </w:rPr>
        <w:t xml:space="preserve"> </w:t>
      </w:r>
      <w:r w:rsidRPr="00AF2C0F">
        <w:rPr>
          <w:rFonts w:ascii="Garamond" w:hAnsi="Garamond"/>
          <w:sz w:val="22"/>
          <w:szCs w:val="22"/>
          <w:lang w:val="nl-NL"/>
        </w:rPr>
        <w:t xml:space="preserve">– </w:t>
      </w:r>
      <w:r w:rsidR="009F28E3" w:rsidRPr="00AF2C0F">
        <w:rPr>
          <w:rFonts w:ascii="Garamond" w:hAnsi="Garamond"/>
          <w:sz w:val="22"/>
          <w:szCs w:val="22"/>
          <w:lang w:val="nl-NL"/>
        </w:rPr>
        <w:t>George Dyson (1883-1964)</w:t>
      </w:r>
    </w:p>
    <w:p w14:paraId="5F5EEDEB" w14:textId="3348BBB1" w:rsidR="009F28E3" w:rsidRDefault="00966639" w:rsidP="00AE1234">
      <w:pPr>
        <w:tabs>
          <w:tab w:val="left" w:pos="5045"/>
        </w:tabs>
        <w:rPr>
          <w:rFonts w:ascii="Garamond" w:hAnsi="Garamond"/>
          <w:sz w:val="22"/>
          <w:szCs w:val="22"/>
          <w:lang w:val="nl-NL"/>
        </w:rPr>
      </w:pPr>
      <w:r w:rsidRPr="00107F81">
        <w:rPr>
          <w:rFonts w:ascii="Garamond" w:hAnsi="Garamond"/>
          <w:sz w:val="22"/>
          <w:szCs w:val="22"/>
          <w:lang w:val="nl-NL"/>
        </w:rPr>
        <w:lastRenderedPageBreak/>
        <w:t>Preek</w:t>
      </w:r>
    </w:p>
    <w:p w14:paraId="4152DDE5" w14:textId="32CE884C" w:rsidR="00FB321B" w:rsidRDefault="00FB321B" w:rsidP="00FB321B">
      <w:pPr>
        <w:widowControl/>
        <w:rPr>
          <w:rFonts w:ascii="Garamond" w:hAnsi="Garamond"/>
          <w:sz w:val="22"/>
          <w:szCs w:val="22"/>
          <w:lang w:val="nl-NL"/>
        </w:rPr>
      </w:pPr>
      <w:r w:rsidRPr="00FC222A">
        <w:rPr>
          <w:rFonts w:ascii="Garamond" w:hAnsi="Garamond"/>
          <w:sz w:val="22"/>
          <w:szCs w:val="22"/>
          <w:lang w:val="nl-NL"/>
        </w:rPr>
        <w:t>Lied</w:t>
      </w:r>
      <w:r w:rsidR="003D50C6">
        <w:rPr>
          <w:rFonts w:ascii="Garamond" w:hAnsi="Garamond"/>
          <w:sz w:val="22"/>
          <w:szCs w:val="22"/>
          <w:lang w:val="nl-NL"/>
        </w:rPr>
        <w:t xml:space="preserve"> (staande)</w:t>
      </w:r>
      <w:r w:rsidRPr="00FC222A">
        <w:rPr>
          <w:rFonts w:ascii="Garamond" w:hAnsi="Garamond"/>
          <w:sz w:val="22"/>
          <w:szCs w:val="22"/>
          <w:lang w:val="nl-NL"/>
        </w:rPr>
        <w:t xml:space="preserve">: LB </w:t>
      </w:r>
      <w:r w:rsidR="007C45E1">
        <w:rPr>
          <w:rFonts w:ascii="Garamond" w:hAnsi="Garamond"/>
          <w:sz w:val="22"/>
          <w:szCs w:val="22"/>
          <w:lang w:val="nl-NL"/>
        </w:rPr>
        <w:t>439</w:t>
      </w:r>
      <w:r w:rsidR="00D75C0A">
        <w:rPr>
          <w:rFonts w:ascii="Garamond" w:hAnsi="Garamond"/>
          <w:sz w:val="22"/>
          <w:szCs w:val="22"/>
          <w:lang w:val="nl-NL"/>
        </w:rPr>
        <w:t>: 1, 2 (cantorij), 3</w:t>
      </w:r>
    </w:p>
    <w:p w14:paraId="65773673" w14:textId="77777777" w:rsidR="00D75C0A" w:rsidRPr="002509F5" w:rsidRDefault="00D75C0A" w:rsidP="00D75C0A">
      <w:pPr>
        <w:rPr>
          <w:rFonts w:ascii="Garamond" w:hAnsi="Garamond"/>
          <w:bCs/>
          <w:smallCaps/>
          <w:sz w:val="22"/>
          <w:szCs w:val="22"/>
          <w:lang w:val="nl-NL"/>
        </w:rPr>
      </w:pPr>
    </w:p>
    <w:p w14:paraId="5176E8DE" w14:textId="77777777" w:rsidR="002251FA" w:rsidRPr="004950BE" w:rsidRDefault="002251FA" w:rsidP="00AF2C0F">
      <w:pPr>
        <w:pStyle w:val="Kop1"/>
        <w:tabs>
          <w:tab w:val="left" w:pos="5045"/>
        </w:tabs>
        <w:rPr>
          <w:rFonts w:ascii="Garamond" w:eastAsia="Garamond" w:hAnsi="Garamond" w:cs="Garamond"/>
          <w:b w:val="0"/>
          <w:bCs w:val="0"/>
          <w:sz w:val="22"/>
          <w:szCs w:val="22"/>
        </w:rPr>
      </w:pPr>
      <w:r w:rsidRPr="00FC222A">
        <w:rPr>
          <w:rFonts w:ascii="Garamond" w:hAnsi="Garamond"/>
          <w:b w:val="0"/>
          <w:bCs w:val="0"/>
          <w:smallCaps/>
          <w:sz w:val="22"/>
          <w:szCs w:val="22"/>
        </w:rPr>
        <w:t>dienst van gaven en gebeden</w:t>
      </w:r>
    </w:p>
    <w:p w14:paraId="2BEA1038" w14:textId="5FE95297" w:rsidR="00D46A54" w:rsidRDefault="00741409" w:rsidP="00435E62">
      <w:pPr>
        <w:pStyle w:val="Geenafstand"/>
        <w:rPr>
          <w:rFonts w:ascii="Garamond" w:hAnsi="Garamond"/>
          <w:sz w:val="22"/>
          <w:szCs w:val="22"/>
          <w:lang w:val="nl-NL"/>
        </w:rPr>
      </w:pPr>
      <w:r w:rsidRPr="00435E62">
        <w:rPr>
          <w:rFonts w:ascii="Garamond" w:hAnsi="Garamond"/>
          <w:sz w:val="22"/>
          <w:szCs w:val="22"/>
          <w:lang w:val="nl-NL"/>
        </w:rPr>
        <w:t>G</w:t>
      </w:r>
      <w:r w:rsidR="00591118" w:rsidRPr="00435E62">
        <w:rPr>
          <w:rFonts w:ascii="Garamond" w:hAnsi="Garamond"/>
          <w:sz w:val="22"/>
          <w:szCs w:val="22"/>
          <w:lang w:val="nl-NL"/>
        </w:rPr>
        <w:t>ebedsintenties</w:t>
      </w:r>
    </w:p>
    <w:p w14:paraId="5F97071B" w14:textId="7850FD7D" w:rsidR="00934A27" w:rsidRPr="00C41A55" w:rsidRDefault="00B617CB" w:rsidP="00AF2C0F">
      <w:pPr>
        <w:pStyle w:val="Geenafstand"/>
        <w:rPr>
          <w:rFonts w:ascii="Garamond" w:hAnsi="Garamond"/>
          <w:sz w:val="22"/>
          <w:szCs w:val="22"/>
          <w:lang w:val="de-DE"/>
        </w:rPr>
      </w:pPr>
      <w:proofErr w:type="spellStart"/>
      <w:r w:rsidRPr="00C41A55">
        <w:rPr>
          <w:rFonts w:ascii="Garamond" w:hAnsi="Garamond"/>
          <w:sz w:val="22"/>
          <w:szCs w:val="22"/>
          <w:lang w:val="de-DE"/>
        </w:rPr>
        <w:t>Cantorij</w:t>
      </w:r>
      <w:proofErr w:type="spellEnd"/>
      <w:r w:rsidRPr="00C41A55">
        <w:rPr>
          <w:rFonts w:ascii="Garamond" w:hAnsi="Garamond"/>
          <w:sz w:val="22"/>
          <w:szCs w:val="22"/>
          <w:lang w:val="de-DE"/>
        </w:rPr>
        <w:t xml:space="preserve">: </w:t>
      </w:r>
      <w:r w:rsidR="00C41A55" w:rsidRPr="00C41A55">
        <w:rPr>
          <w:rFonts w:ascii="Garamond" w:hAnsi="Garamond"/>
          <w:sz w:val="22"/>
          <w:szCs w:val="22"/>
          <w:lang w:val="de-DE"/>
        </w:rPr>
        <w:t>‘</w:t>
      </w:r>
      <w:r w:rsidR="00934A27" w:rsidRPr="00C41A55">
        <w:rPr>
          <w:rFonts w:ascii="Garamond" w:hAnsi="Garamond"/>
          <w:sz w:val="22"/>
          <w:szCs w:val="22"/>
          <w:lang w:val="de-DE"/>
        </w:rPr>
        <w:t>Wachet auf</w:t>
      </w:r>
      <w:r w:rsidR="00C41A55">
        <w:rPr>
          <w:rFonts w:ascii="Garamond" w:hAnsi="Garamond"/>
          <w:sz w:val="22"/>
          <w:szCs w:val="22"/>
          <w:lang w:val="de-DE"/>
        </w:rPr>
        <w:t>’</w:t>
      </w:r>
      <w:r w:rsidR="00C41A55" w:rsidRPr="00C41A55">
        <w:rPr>
          <w:rFonts w:ascii="Garamond" w:hAnsi="Garamond"/>
          <w:sz w:val="22"/>
          <w:szCs w:val="22"/>
          <w:lang w:val="de-DE"/>
        </w:rPr>
        <w:t xml:space="preserve"> </w:t>
      </w:r>
      <w:proofErr w:type="spellStart"/>
      <w:r w:rsidR="00C41A55" w:rsidRPr="00C41A55">
        <w:rPr>
          <w:rFonts w:ascii="Garamond" w:hAnsi="Garamond"/>
          <w:sz w:val="22"/>
          <w:szCs w:val="22"/>
          <w:lang w:val="de-DE"/>
        </w:rPr>
        <w:t>uit</w:t>
      </w:r>
      <w:proofErr w:type="spellEnd"/>
      <w:r w:rsidR="00C41A55" w:rsidRPr="00C41A55">
        <w:rPr>
          <w:rFonts w:ascii="Garamond" w:hAnsi="Garamond"/>
          <w:sz w:val="22"/>
          <w:szCs w:val="22"/>
          <w:lang w:val="de-DE"/>
        </w:rPr>
        <w:t xml:space="preserve"> Oratorium </w:t>
      </w:r>
      <w:r w:rsidR="00C41A55" w:rsidRPr="00C41A55">
        <w:rPr>
          <w:rFonts w:ascii="Garamond" w:hAnsi="Garamond"/>
          <w:i/>
          <w:iCs/>
          <w:sz w:val="22"/>
          <w:szCs w:val="22"/>
          <w:lang w:val="de-DE"/>
        </w:rPr>
        <w:t>Paulus</w:t>
      </w:r>
      <w:r w:rsidRPr="00C41A55">
        <w:rPr>
          <w:rFonts w:ascii="Garamond" w:hAnsi="Garamond"/>
          <w:sz w:val="22"/>
          <w:szCs w:val="22"/>
          <w:lang w:val="de-DE"/>
        </w:rPr>
        <w:t xml:space="preserve"> </w:t>
      </w:r>
      <w:r w:rsidR="00971F18" w:rsidRPr="00C41A55">
        <w:rPr>
          <w:rFonts w:ascii="Garamond" w:hAnsi="Garamond"/>
          <w:sz w:val="22"/>
          <w:szCs w:val="22"/>
          <w:lang w:val="de-DE"/>
        </w:rPr>
        <w:t>–</w:t>
      </w:r>
      <w:r w:rsidRPr="00C41A55">
        <w:rPr>
          <w:rFonts w:ascii="Garamond" w:hAnsi="Garamond"/>
          <w:sz w:val="22"/>
          <w:szCs w:val="22"/>
          <w:lang w:val="de-DE"/>
        </w:rPr>
        <w:t xml:space="preserve"> </w:t>
      </w:r>
      <w:r w:rsidR="00934A27" w:rsidRPr="00C41A55">
        <w:rPr>
          <w:rFonts w:ascii="Garamond" w:hAnsi="Garamond"/>
          <w:sz w:val="22"/>
          <w:szCs w:val="22"/>
          <w:lang w:val="de-DE"/>
        </w:rPr>
        <w:t>F</w:t>
      </w:r>
      <w:r w:rsidR="00AF2C0F">
        <w:rPr>
          <w:rFonts w:ascii="Garamond" w:hAnsi="Garamond"/>
          <w:sz w:val="22"/>
          <w:szCs w:val="22"/>
          <w:lang w:val="de-DE"/>
        </w:rPr>
        <w:t>.</w:t>
      </w:r>
      <w:r w:rsidR="00934A27" w:rsidRPr="00C41A55">
        <w:rPr>
          <w:rFonts w:ascii="Garamond" w:hAnsi="Garamond"/>
          <w:sz w:val="22"/>
          <w:szCs w:val="22"/>
          <w:lang w:val="de-DE"/>
        </w:rPr>
        <w:t>M</w:t>
      </w:r>
      <w:r w:rsidR="00AF2C0F">
        <w:rPr>
          <w:rFonts w:ascii="Garamond" w:hAnsi="Garamond"/>
          <w:sz w:val="22"/>
          <w:szCs w:val="22"/>
          <w:lang w:val="de-DE"/>
        </w:rPr>
        <w:t>.</w:t>
      </w:r>
      <w:r w:rsidR="00934A27" w:rsidRPr="00C41A55">
        <w:rPr>
          <w:rFonts w:ascii="Garamond" w:hAnsi="Garamond"/>
          <w:sz w:val="22"/>
          <w:szCs w:val="22"/>
          <w:lang w:val="de-DE"/>
        </w:rPr>
        <w:t xml:space="preserve"> Bartholdy</w:t>
      </w:r>
      <w:r w:rsidR="00AF2C0F">
        <w:rPr>
          <w:rFonts w:ascii="Garamond" w:hAnsi="Garamond"/>
          <w:sz w:val="22"/>
          <w:szCs w:val="22"/>
          <w:lang w:val="de-DE"/>
        </w:rPr>
        <w:t xml:space="preserve"> </w:t>
      </w:r>
      <w:r w:rsidR="00934A27" w:rsidRPr="00C41A55">
        <w:rPr>
          <w:rFonts w:ascii="Garamond" w:hAnsi="Garamond"/>
          <w:sz w:val="22"/>
          <w:szCs w:val="22"/>
          <w:lang w:val="de-DE"/>
        </w:rPr>
        <w:t>(1809-1847)</w:t>
      </w:r>
    </w:p>
    <w:p w14:paraId="09B8BFE3" w14:textId="77777777" w:rsidR="00674A82" w:rsidRDefault="00FC222A" w:rsidP="004E0A46">
      <w:pPr>
        <w:pStyle w:val="Geenafstand"/>
        <w:rPr>
          <w:rFonts w:ascii="Garamond" w:hAnsi="Garamond"/>
          <w:sz w:val="22"/>
          <w:szCs w:val="22"/>
          <w:lang w:val="nl-NL"/>
        </w:rPr>
      </w:pPr>
      <w:r>
        <w:rPr>
          <w:rFonts w:ascii="Garamond" w:hAnsi="Garamond"/>
          <w:sz w:val="22"/>
          <w:szCs w:val="22"/>
          <w:lang w:val="nl-NL"/>
        </w:rPr>
        <w:t>G</w:t>
      </w:r>
      <w:r w:rsidRPr="00FC222A">
        <w:rPr>
          <w:rFonts w:ascii="Garamond" w:hAnsi="Garamond"/>
          <w:sz w:val="22"/>
          <w:szCs w:val="22"/>
          <w:lang w:val="nl-NL"/>
        </w:rPr>
        <w:t>ebed, afgesloten met gezamenlijk gebeden ‘Onze Vader’</w:t>
      </w:r>
    </w:p>
    <w:p w14:paraId="58628647" w14:textId="77777777" w:rsidR="007D4E2A" w:rsidRDefault="002A1FDC" w:rsidP="004E0A46">
      <w:pPr>
        <w:pStyle w:val="Geenafstand"/>
        <w:rPr>
          <w:rFonts w:ascii="Garamond" w:hAnsi="Garamond"/>
          <w:sz w:val="22"/>
          <w:szCs w:val="22"/>
          <w:lang w:val="nl-NL"/>
        </w:rPr>
      </w:pPr>
      <w:r w:rsidRPr="00FC222A">
        <w:rPr>
          <w:rFonts w:ascii="Garamond" w:hAnsi="Garamond"/>
          <w:sz w:val="22"/>
          <w:szCs w:val="22"/>
          <w:lang w:val="nl-NL"/>
        </w:rPr>
        <w:t>Collecte</w:t>
      </w:r>
      <w:r w:rsidR="00574464" w:rsidRPr="00FC222A">
        <w:rPr>
          <w:rFonts w:ascii="Garamond" w:hAnsi="Garamond"/>
          <w:sz w:val="22"/>
          <w:szCs w:val="22"/>
          <w:lang w:val="nl-NL"/>
        </w:rPr>
        <w:t>, met mededelingen uit de gemeente</w:t>
      </w:r>
    </w:p>
    <w:p w14:paraId="52ABFEF7" w14:textId="4C615E63" w:rsidR="00571F85" w:rsidRDefault="00541842" w:rsidP="002251FA">
      <w:pPr>
        <w:tabs>
          <w:tab w:val="left" w:pos="5045"/>
        </w:tabs>
        <w:rPr>
          <w:rFonts w:ascii="Garamond" w:hAnsi="Garamond"/>
          <w:sz w:val="22"/>
          <w:szCs w:val="22"/>
          <w:lang w:val="nl-NL"/>
        </w:rPr>
      </w:pPr>
      <w:r w:rsidRPr="00541842">
        <w:rPr>
          <w:rFonts w:ascii="Garamond" w:hAnsi="Garamond"/>
          <w:i/>
          <w:iCs/>
          <w:sz w:val="22"/>
          <w:szCs w:val="22"/>
          <w:lang w:val="nl-NL"/>
        </w:rPr>
        <w:t>Tijdens de collecte kunnen de kinderen uit de crèche worden opgehaald door hun ouders.</w:t>
      </w:r>
    </w:p>
    <w:p w14:paraId="4E6ED5E1" w14:textId="3E606246" w:rsidR="00571F85" w:rsidRPr="00AF2C0F" w:rsidRDefault="00571F85" w:rsidP="002251FA">
      <w:pPr>
        <w:tabs>
          <w:tab w:val="left" w:pos="5045"/>
        </w:tabs>
        <w:rPr>
          <w:rFonts w:ascii="Garamond" w:hAnsi="Garamond"/>
          <w:sz w:val="22"/>
          <w:szCs w:val="22"/>
          <w:lang w:val="nl-NL"/>
        </w:rPr>
      </w:pPr>
      <w:r w:rsidRPr="00AF2C0F">
        <w:rPr>
          <w:rFonts w:ascii="Garamond" w:hAnsi="Garamond"/>
          <w:sz w:val="22"/>
          <w:szCs w:val="22"/>
          <w:lang w:val="nl-NL"/>
        </w:rPr>
        <w:t xml:space="preserve">Orgel: </w:t>
      </w:r>
      <w:proofErr w:type="spellStart"/>
      <w:r w:rsidRPr="00AF2C0F">
        <w:rPr>
          <w:rFonts w:ascii="Garamond" w:hAnsi="Garamond"/>
          <w:i/>
          <w:iCs/>
          <w:sz w:val="22"/>
          <w:szCs w:val="22"/>
          <w:lang w:val="nl-NL"/>
        </w:rPr>
        <w:t>Duetto</w:t>
      </w:r>
      <w:proofErr w:type="spellEnd"/>
      <w:r w:rsidRPr="00AF2C0F">
        <w:rPr>
          <w:rFonts w:ascii="Garamond" w:hAnsi="Garamond"/>
          <w:i/>
          <w:iCs/>
          <w:sz w:val="22"/>
          <w:szCs w:val="22"/>
          <w:lang w:val="nl-NL"/>
        </w:rPr>
        <w:t xml:space="preserve"> in F</w:t>
      </w:r>
      <w:r w:rsidRPr="00AF2C0F">
        <w:rPr>
          <w:rFonts w:ascii="Garamond" w:hAnsi="Garamond"/>
          <w:sz w:val="22"/>
          <w:szCs w:val="22"/>
          <w:lang w:val="nl-NL"/>
        </w:rPr>
        <w:t xml:space="preserve"> (BWV 803) – Johann Sebastian Bach (1685-1750)</w:t>
      </w:r>
    </w:p>
    <w:p w14:paraId="4439E445" w14:textId="4E822465" w:rsidR="00971675" w:rsidRPr="00AF2C0F" w:rsidRDefault="00AA371D" w:rsidP="00971675">
      <w:pPr>
        <w:pStyle w:val="Geenafstand"/>
        <w:rPr>
          <w:rFonts w:ascii="Garamond" w:hAnsi="Garamond"/>
          <w:sz w:val="22"/>
          <w:szCs w:val="22"/>
          <w:lang w:val="nl-NL"/>
        </w:rPr>
      </w:pPr>
      <w:r w:rsidRPr="00AF2C0F">
        <w:rPr>
          <w:rFonts w:ascii="Garamond" w:hAnsi="Garamond"/>
          <w:sz w:val="22"/>
          <w:szCs w:val="22"/>
          <w:lang w:val="nl-NL"/>
        </w:rPr>
        <w:t>Slotl</w:t>
      </w:r>
      <w:r w:rsidR="00B54D37" w:rsidRPr="00AF2C0F">
        <w:rPr>
          <w:rFonts w:ascii="Garamond" w:hAnsi="Garamond"/>
          <w:sz w:val="22"/>
          <w:szCs w:val="22"/>
          <w:lang w:val="nl-NL"/>
        </w:rPr>
        <w:t xml:space="preserve">ied </w:t>
      </w:r>
      <w:r w:rsidR="00966639" w:rsidRPr="00AF2C0F">
        <w:rPr>
          <w:rFonts w:ascii="Garamond" w:hAnsi="Garamond"/>
          <w:sz w:val="22"/>
          <w:szCs w:val="22"/>
          <w:lang w:val="nl-NL"/>
        </w:rPr>
        <w:t>(staande):</w:t>
      </w:r>
      <w:r w:rsidR="00971675" w:rsidRPr="00AF2C0F">
        <w:rPr>
          <w:rFonts w:ascii="Garamond" w:hAnsi="Garamond"/>
          <w:sz w:val="22"/>
          <w:szCs w:val="22"/>
          <w:lang w:val="nl-NL"/>
        </w:rPr>
        <w:t xml:space="preserve"> LB </w:t>
      </w:r>
      <w:r w:rsidR="00537B72" w:rsidRPr="00AF2C0F">
        <w:rPr>
          <w:rFonts w:ascii="Garamond" w:hAnsi="Garamond"/>
          <w:sz w:val="22"/>
          <w:szCs w:val="22"/>
          <w:lang w:val="nl-NL"/>
        </w:rPr>
        <w:t>4</w:t>
      </w:r>
      <w:r w:rsidR="00AE1234" w:rsidRPr="00AF2C0F">
        <w:rPr>
          <w:rFonts w:ascii="Garamond" w:hAnsi="Garamond"/>
          <w:sz w:val="22"/>
          <w:szCs w:val="22"/>
          <w:lang w:val="nl-NL"/>
        </w:rPr>
        <w:t>35</w:t>
      </w:r>
      <w:r w:rsidR="00EE77F0" w:rsidRPr="00AF2C0F">
        <w:rPr>
          <w:rFonts w:ascii="Garamond" w:hAnsi="Garamond"/>
          <w:sz w:val="22"/>
          <w:szCs w:val="22"/>
          <w:lang w:val="nl-NL"/>
        </w:rPr>
        <w:t>: 1, 4</w:t>
      </w:r>
    </w:p>
    <w:p w14:paraId="29D168C3" w14:textId="2771F995" w:rsidR="009C5430" w:rsidRDefault="00966639" w:rsidP="00463D32">
      <w:pPr>
        <w:rPr>
          <w:rFonts w:ascii="Garamond" w:hAnsi="Garamond"/>
          <w:sz w:val="22"/>
          <w:szCs w:val="22"/>
          <w:lang w:val="nl-NL"/>
        </w:rPr>
      </w:pPr>
      <w:r>
        <w:rPr>
          <w:rFonts w:ascii="Garamond" w:hAnsi="Garamond"/>
          <w:sz w:val="22"/>
          <w:szCs w:val="22"/>
          <w:lang w:val="nl-NL"/>
        </w:rPr>
        <w:t>Zending</w:t>
      </w:r>
      <w:r w:rsidR="009E1B98" w:rsidRPr="006E35A6">
        <w:rPr>
          <w:rFonts w:ascii="Garamond" w:hAnsi="Garamond"/>
          <w:sz w:val="22"/>
          <w:szCs w:val="22"/>
          <w:lang w:val="nl-NL"/>
        </w:rPr>
        <w:t xml:space="preserve"> en zegen</w:t>
      </w:r>
      <w:r w:rsidR="007D71DB" w:rsidRPr="006E35A6">
        <w:rPr>
          <w:rFonts w:ascii="Garamond" w:hAnsi="Garamond"/>
          <w:sz w:val="22"/>
          <w:szCs w:val="22"/>
          <w:lang w:val="nl-NL"/>
        </w:rPr>
        <w:t xml:space="preserve"> (met gezongen Amen)</w:t>
      </w:r>
    </w:p>
    <w:p w14:paraId="5A808F56" w14:textId="77777777" w:rsidR="00303ED6" w:rsidRDefault="00303ED6" w:rsidP="00463D32">
      <w:pPr>
        <w:rPr>
          <w:rFonts w:ascii="Garamond" w:hAnsi="Garamond"/>
          <w:sz w:val="22"/>
          <w:szCs w:val="22"/>
          <w:lang w:val="nl-NL"/>
        </w:rPr>
      </w:pPr>
    </w:p>
    <w:p w14:paraId="5ACE427E" w14:textId="61D11211" w:rsidR="009057A9" w:rsidRPr="00190DE4" w:rsidRDefault="009E1B98" w:rsidP="00674A82">
      <w:pPr>
        <w:rPr>
          <w:rFonts w:ascii="Garamond" w:hAnsi="Garamond"/>
          <w:sz w:val="22"/>
          <w:szCs w:val="22"/>
          <w:lang w:val="de-DE"/>
        </w:rPr>
      </w:pPr>
      <w:proofErr w:type="spellStart"/>
      <w:r w:rsidRPr="00190DE4">
        <w:rPr>
          <w:rFonts w:ascii="Garamond" w:hAnsi="Garamond"/>
          <w:sz w:val="22"/>
          <w:szCs w:val="22"/>
          <w:lang w:val="de-DE"/>
        </w:rPr>
        <w:t>Uitleidend</w:t>
      </w:r>
      <w:proofErr w:type="spellEnd"/>
      <w:r w:rsidRPr="00190DE4">
        <w:rPr>
          <w:rFonts w:ascii="Garamond" w:hAnsi="Garamond"/>
          <w:sz w:val="22"/>
          <w:szCs w:val="22"/>
          <w:lang w:val="de-DE"/>
        </w:rPr>
        <w:t xml:space="preserve"> </w:t>
      </w:r>
      <w:proofErr w:type="spellStart"/>
      <w:r w:rsidRPr="00190DE4">
        <w:rPr>
          <w:rFonts w:ascii="Garamond" w:hAnsi="Garamond"/>
          <w:sz w:val="22"/>
          <w:szCs w:val="22"/>
          <w:lang w:val="de-DE"/>
        </w:rPr>
        <w:t>orgelspel</w:t>
      </w:r>
      <w:proofErr w:type="spellEnd"/>
      <w:r w:rsidR="00674A82" w:rsidRPr="00190DE4">
        <w:rPr>
          <w:rFonts w:ascii="Garamond" w:hAnsi="Garamond"/>
          <w:sz w:val="22"/>
          <w:szCs w:val="22"/>
          <w:lang w:val="de-DE"/>
        </w:rPr>
        <w:t xml:space="preserve">: </w:t>
      </w:r>
      <w:r w:rsidR="00190DE4" w:rsidRPr="00190DE4">
        <w:rPr>
          <w:rFonts w:ascii="Garamond" w:hAnsi="Garamond"/>
          <w:i/>
          <w:iCs/>
          <w:sz w:val="22"/>
          <w:szCs w:val="22"/>
          <w:lang w:val="de-DE"/>
        </w:rPr>
        <w:t>Nun komm der Heiden Heiland</w:t>
      </w:r>
      <w:r w:rsidR="00190DE4">
        <w:rPr>
          <w:rFonts w:ascii="Garamond" w:hAnsi="Garamond"/>
          <w:i/>
          <w:iCs/>
          <w:sz w:val="22"/>
          <w:szCs w:val="22"/>
          <w:lang w:val="de-DE"/>
        </w:rPr>
        <w:t xml:space="preserve"> </w:t>
      </w:r>
      <w:r w:rsidR="00190DE4">
        <w:rPr>
          <w:rFonts w:ascii="Garamond" w:hAnsi="Garamond"/>
          <w:sz w:val="22"/>
          <w:szCs w:val="22"/>
          <w:lang w:val="de-DE"/>
        </w:rPr>
        <w:t>(</w:t>
      </w:r>
      <w:r w:rsidR="00190DE4" w:rsidRPr="00190DE4">
        <w:rPr>
          <w:rFonts w:ascii="Garamond" w:hAnsi="Garamond"/>
          <w:sz w:val="22"/>
          <w:szCs w:val="22"/>
          <w:lang w:val="de-DE"/>
        </w:rPr>
        <w:t>BWV 661</w:t>
      </w:r>
      <w:r w:rsidR="00190DE4">
        <w:rPr>
          <w:rFonts w:ascii="Garamond" w:hAnsi="Garamond"/>
          <w:sz w:val="22"/>
          <w:szCs w:val="22"/>
          <w:lang w:val="de-DE"/>
        </w:rPr>
        <w:t xml:space="preserve">) – </w:t>
      </w:r>
      <w:r w:rsidR="00190DE4" w:rsidRPr="00190DE4">
        <w:rPr>
          <w:rFonts w:ascii="Garamond" w:hAnsi="Garamond"/>
          <w:sz w:val="22"/>
          <w:szCs w:val="22"/>
          <w:lang w:val="de-DE"/>
        </w:rPr>
        <w:t>J</w:t>
      </w:r>
      <w:r w:rsidR="00190DE4">
        <w:rPr>
          <w:rFonts w:ascii="Garamond" w:hAnsi="Garamond"/>
          <w:sz w:val="22"/>
          <w:szCs w:val="22"/>
          <w:lang w:val="de-DE"/>
        </w:rPr>
        <w:t xml:space="preserve">ohann Sebastian </w:t>
      </w:r>
      <w:r w:rsidR="00190DE4" w:rsidRPr="00190DE4">
        <w:rPr>
          <w:rFonts w:ascii="Garamond" w:hAnsi="Garamond"/>
          <w:sz w:val="22"/>
          <w:szCs w:val="22"/>
          <w:lang w:val="de-DE"/>
        </w:rPr>
        <w:t>Bach</w:t>
      </w:r>
      <w:r w:rsidR="00190DE4">
        <w:rPr>
          <w:rFonts w:ascii="Garamond" w:hAnsi="Garamond"/>
          <w:sz w:val="22"/>
          <w:szCs w:val="22"/>
          <w:lang w:val="de-DE"/>
        </w:rPr>
        <w:t xml:space="preserve"> (1685-1750)</w:t>
      </w:r>
    </w:p>
    <w:p w14:paraId="12DD145D" w14:textId="55DF4D6C" w:rsidR="00020774" w:rsidRPr="00190DE4" w:rsidRDefault="00020774" w:rsidP="00270F4C">
      <w:pPr>
        <w:pBdr>
          <w:bottom w:val="single" w:sz="6" w:space="1" w:color="auto"/>
        </w:pBdr>
        <w:rPr>
          <w:rFonts w:ascii="Garamond" w:hAnsi="Garamond"/>
          <w:sz w:val="22"/>
          <w:szCs w:val="22"/>
          <w:lang w:val="de-DE"/>
        </w:rPr>
      </w:pPr>
    </w:p>
    <w:p w14:paraId="2753D7B2" w14:textId="77777777" w:rsidR="00BE7FCB" w:rsidRPr="00190DE4" w:rsidRDefault="00BE7FCB" w:rsidP="00270F4C">
      <w:pPr>
        <w:pBdr>
          <w:top w:val="none" w:sz="0" w:space="0" w:color="auto"/>
        </w:pBdr>
        <w:rPr>
          <w:rFonts w:ascii="Garamond" w:hAnsi="Garamond"/>
          <w:sz w:val="22"/>
          <w:szCs w:val="22"/>
          <w:lang w:val="de-DE"/>
        </w:rPr>
      </w:pPr>
    </w:p>
    <w:p w14:paraId="248BBD37" w14:textId="08F9FCEC" w:rsidR="009E171A" w:rsidRDefault="00E52A75" w:rsidP="006B5562">
      <w:pPr>
        <w:jc w:val="both"/>
        <w:rPr>
          <w:rFonts w:ascii="Garamond" w:hAnsi="Garamond"/>
          <w:sz w:val="22"/>
          <w:szCs w:val="22"/>
          <w:lang w:val="nl-NL"/>
        </w:rPr>
      </w:pPr>
      <w:r w:rsidRPr="00E52A75">
        <w:rPr>
          <w:rFonts w:ascii="Garamond" w:hAnsi="Garamond"/>
          <w:sz w:val="22"/>
          <w:szCs w:val="22"/>
          <w:lang w:val="nl-NL"/>
        </w:rPr>
        <w:t>Op zondag 8 december is er weer ‘De Jeugd van tegenwoordig’ om 10.00 uur. De dienst met jongeren van 15 december wordt dan voorbereid, o.l.v. ds. Margreet Klokke. Vind je het leuk om daaraan mee te doen? Welkom!</w:t>
      </w:r>
    </w:p>
    <w:p w14:paraId="3E5D9492" w14:textId="77777777" w:rsidR="009E171A" w:rsidRDefault="009E171A" w:rsidP="00270F4C">
      <w:pPr>
        <w:rPr>
          <w:rFonts w:ascii="Garamond" w:hAnsi="Garamond"/>
          <w:sz w:val="22"/>
          <w:szCs w:val="22"/>
          <w:lang w:val="nl-NL"/>
        </w:rPr>
      </w:pPr>
    </w:p>
    <w:p w14:paraId="0C10FAE5" w14:textId="276E8BC2" w:rsidR="000D2E51" w:rsidRDefault="006B5562" w:rsidP="00AF2C0F">
      <w:pPr>
        <w:jc w:val="both"/>
        <w:rPr>
          <w:rFonts w:ascii="Garamond" w:hAnsi="Garamond"/>
          <w:sz w:val="22"/>
          <w:szCs w:val="22"/>
          <w:lang w:val="nl-NL"/>
        </w:rPr>
      </w:pPr>
      <w:r w:rsidRPr="006B5562">
        <w:rPr>
          <w:rFonts w:ascii="Garamond" w:hAnsi="Garamond"/>
          <w:sz w:val="22"/>
          <w:szCs w:val="22"/>
          <w:lang w:val="nl-NL"/>
        </w:rPr>
        <w:t>Op zaterdag 14 december is er een Rembrandt-lezing in de Moriaanzaal van het Hooglandse Huijs van 16.00-17.00 uur. Dr. Paul Gerretsen, historicus en ras-verteller, laat kerstafbeeldingen van de grote Leidse kunstschilder zien en leert ons er beter naar kijken. Na afloop is er een drankje. Allen welkom, er wordt een bijdrage van 5 euro gevraagd.</w:t>
      </w:r>
    </w:p>
    <w:p w14:paraId="11E23216" w14:textId="555702B9" w:rsidR="00797C0A" w:rsidRPr="00352894" w:rsidRDefault="00797C0A" w:rsidP="00797C0A">
      <w:pPr>
        <w:pBdr>
          <w:top w:val="none" w:sz="0" w:space="0" w:color="auto"/>
          <w:bottom w:val="single" w:sz="4" w:space="1" w:color="auto"/>
        </w:pBdr>
        <w:rPr>
          <w:rFonts w:ascii="Garamond" w:hAnsi="Garamond"/>
          <w:sz w:val="22"/>
          <w:szCs w:val="22"/>
          <w:lang w:val="nl-NL"/>
        </w:rPr>
      </w:pPr>
    </w:p>
    <w:p w14:paraId="2DA81E9B" w14:textId="0610499A" w:rsidR="00797C0A" w:rsidRPr="00352894" w:rsidRDefault="00AF2C0F" w:rsidP="00797C0A">
      <w:pPr>
        <w:rPr>
          <w:rFonts w:ascii="Garamond" w:hAnsi="Garamond"/>
          <w:sz w:val="22"/>
          <w:szCs w:val="22"/>
          <w:lang w:val="nl-NL"/>
        </w:rPr>
      </w:pPr>
      <w:r w:rsidRPr="00352894">
        <w:rPr>
          <w:rFonts w:ascii="Garamond" w:hAnsi="Garamond"/>
          <w:noProof/>
          <w:sz w:val="22"/>
          <w:szCs w:val="22"/>
          <w:lang w:val="nl-NL"/>
        </w:rPr>
        <w:drawing>
          <wp:anchor distT="0" distB="0" distL="114300" distR="114300" simplePos="0" relativeHeight="251659264" behindDoc="0" locked="0" layoutInCell="1" allowOverlap="1" wp14:anchorId="39CE3916" wp14:editId="509E95C0">
            <wp:simplePos x="0" y="0"/>
            <wp:positionH relativeFrom="margin">
              <wp:posOffset>3103880</wp:posOffset>
            </wp:positionH>
            <wp:positionV relativeFrom="margin">
              <wp:posOffset>4312920</wp:posOffset>
            </wp:positionV>
            <wp:extent cx="1440815" cy="558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_logo_horiz_zww.png"/>
                    <pic:cNvPicPr/>
                  </pic:nvPicPr>
                  <pic:blipFill rotWithShape="1">
                    <a:blip r:embed="rId8" cstate="print">
                      <a:extLst>
                        <a:ext uri="{28A0092B-C50C-407E-A947-70E740481C1C}">
                          <a14:useLocalDpi xmlns:a14="http://schemas.microsoft.com/office/drawing/2010/main" val="0"/>
                        </a:ext>
                      </a:extLst>
                    </a:blip>
                    <a:srcRect t="11837" b="18835"/>
                    <a:stretch/>
                  </pic:blipFill>
                  <pic:spPr bwMode="auto">
                    <a:xfrm>
                      <a:off x="0" y="0"/>
                      <a:ext cx="1440815"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0B9F3" w14:textId="530F09AD" w:rsidR="00797C0A" w:rsidRPr="00352894" w:rsidRDefault="00797C0A" w:rsidP="00797C0A">
      <w:pPr>
        <w:rPr>
          <w:rFonts w:ascii="Garamond" w:hAnsi="Garamond"/>
          <w:sz w:val="22"/>
          <w:szCs w:val="22"/>
          <w:lang w:val="nl-NL"/>
        </w:rPr>
      </w:pPr>
      <w:r w:rsidRPr="00352894">
        <w:rPr>
          <w:rFonts w:ascii="Garamond" w:hAnsi="Garamond"/>
          <w:sz w:val="22"/>
          <w:szCs w:val="22"/>
          <w:lang w:val="nl-NL"/>
        </w:rPr>
        <w:t>Informatie over de LBG vindt u op</w:t>
      </w:r>
    </w:p>
    <w:p w14:paraId="0A8A5D8C" w14:textId="5A697215" w:rsidR="00797C0A" w:rsidRDefault="00797C0A" w:rsidP="00797C0A">
      <w:pPr>
        <w:rPr>
          <w:rStyle w:val="Hyperlink"/>
          <w:rFonts w:ascii="Garamond" w:hAnsi="Garamond" w:cstheme="majorHAnsi"/>
          <w:sz w:val="22"/>
          <w:szCs w:val="22"/>
          <w:u w:val="none"/>
          <w:lang w:val="nl-NL"/>
        </w:rPr>
      </w:pPr>
      <w:r w:rsidRPr="00352894">
        <w:rPr>
          <w:rStyle w:val="Hyperlink"/>
          <w:rFonts w:ascii="Garamond" w:hAnsi="Garamond" w:cstheme="majorHAnsi"/>
          <w:sz w:val="22"/>
          <w:szCs w:val="22"/>
          <w:u w:val="none"/>
          <w:lang w:val="nl-NL"/>
        </w:rPr>
        <w:t>www.leidsebinnenstadsgemeente.nl</w:t>
      </w:r>
    </w:p>
    <w:p w14:paraId="1C2A5A1A" w14:textId="77777777" w:rsidR="00797C0A" w:rsidRPr="00352894" w:rsidRDefault="00797C0A" w:rsidP="00797C0A">
      <w:pPr>
        <w:pBdr>
          <w:top w:val="none" w:sz="0" w:space="0" w:color="auto"/>
          <w:bottom w:val="single" w:sz="4" w:space="1" w:color="auto"/>
        </w:pBdr>
        <w:rPr>
          <w:rFonts w:ascii="Garamond" w:hAnsi="Garamond" w:cstheme="majorHAnsi"/>
          <w:sz w:val="22"/>
          <w:szCs w:val="22"/>
          <w:lang w:val="nl-NL"/>
        </w:rPr>
      </w:pPr>
    </w:p>
    <w:p w14:paraId="6FC78267" w14:textId="77777777" w:rsidR="00797C0A" w:rsidRPr="00352894" w:rsidRDefault="00797C0A" w:rsidP="00797C0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14:paraId="53E2977D" w14:textId="3190078F" w:rsidR="00797C0A" w:rsidRPr="00352894" w:rsidRDefault="00797C0A" w:rsidP="00B169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heme="majorHAnsi"/>
          <w:sz w:val="22"/>
          <w:szCs w:val="22"/>
          <w:lang w:val="nl-NL"/>
        </w:rPr>
      </w:pPr>
      <w:r w:rsidRPr="00352894">
        <w:rPr>
          <w:rFonts w:ascii="Garamond" w:hAnsi="Garamond" w:cstheme="majorHAnsi"/>
          <w:b/>
          <w:bCs/>
          <w:sz w:val="22"/>
          <w:szCs w:val="22"/>
          <w:lang w:val="nl-NL"/>
        </w:rPr>
        <w:t>Collectebonnen</w:t>
      </w:r>
      <w:r w:rsidRPr="00352894">
        <w:rPr>
          <w:rFonts w:ascii="Garamond" w:hAnsi="Garamond" w:cstheme="majorHAnsi"/>
          <w:sz w:val="22"/>
          <w:szCs w:val="22"/>
          <w:lang w:val="nl-NL"/>
        </w:rPr>
        <w:t xml:space="preserve"> zijn verkrijgbaar via www.protestantsegemeenteleiden.nl/webwinkel. U hebt hiervoor wel uw registratienummer in de Protestantse Gemeente Leiden nodig.</w:t>
      </w:r>
    </w:p>
    <w:p w14:paraId="36DA69CE" w14:textId="77777777" w:rsidR="00797C0A" w:rsidRPr="00352894" w:rsidRDefault="00797C0A" w:rsidP="00B169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heme="majorHAnsi"/>
          <w:sz w:val="22"/>
          <w:szCs w:val="22"/>
          <w:lang w:val="nl-NL"/>
        </w:rPr>
      </w:pPr>
    </w:p>
    <w:p w14:paraId="0275DDCB" w14:textId="527DC95F" w:rsidR="005F2EDD" w:rsidRDefault="00797C0A" w:rsidP="00B169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heme="majorHAnsi"/>
          <w:sz w:val="22"/>
          <w:szCs w:val="22"/>
          <w:lang w:val="nl-NL"/>
        </w:rPr>
      </w:pPr>
      <w:r w:rsidRPr="00352894">
        <w:rPr>
          <w:rFonts w:ascii="Garamond" w:hAnsi="Garamond" w:cstheme="majorHAnsi"/>
          <w:b/>
          <w:sz w:val="22"/>
          <w:szCs w:val="22"/>
          <w:lang w:val="nl-NL"/>
        </w:rPr>
        <w:t>Preek en gebeden</w:t>
      </w:r>
      <w:r w:rsidRPr="00352894">
        <w:rPr>
          <w:rFonts w:ascii="Garamond" w:hAnsi="Garamond" w:cstheme="majorHAnsi"/>
          <w:sz w:val="22"/>
          <w:szCs w:val="22"/>
          <w:lang w:val="nl-NL"/>
        </w:rPr>
        <w:t xml:space="preserve"> worden a.s. dinsdag op de website van de Leidse Binnenstadsgemeente geplaatst. U kunt ze daar, wanneer u wilt, nog eens nalezen.</w:t>
      </w:r>
    </w:p>
    <w:p w14:paraId="3EA333B4" w14:textId="16035357" w:rsidR="001D65B8" w:rsidRDefault="001D65B8" w:rsidP="00B169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heme="majorHAnsi"/>
          <w:sz w:val="22"/>
          <w:szCs w:val="22"/>
          <w:lang w:val="nl-NL"/>
        </w:rPr>
      </w:pPr>
    </w:p>
    <w:p w14:paraId="6FCAE641" w14:textId="77777777" w:rsidR="001D65B8" w:rsidRPr="00352894" w:rsidRDefault="001D65B8" w:rsidP="00B169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heme="majorHAnsi"/>
          <w:sz w:val="22"/>
          <w:szCs w:val="22"/>
          <w:lang w:val="nl-NL"/>
        </w:rPr>
      </w:pPr>
      <w:r w:rsidRPr="00352894">
        <w:rPr>
          <w:rFonts w:ascii="Garamond" w:hAnsi="Garamond" w:cstheme="majorHAnsi"/>
          <w:sz w:val="22"/>
          <w:szCs w:val="22"/>
          <w:lang w:val="nl-NL"/>
        </w:rPr>
        <w:t xml:space="preserve">Wanneer u naar aanleiding van de inhoud van de dienst een </w:t>
      </w:r>
      <w:r w:rsidRPr="00352894">
        <w:rPr>
          <w:rFonts w:ascii="Garamond" w:hAnsi="Garamond" w:cstheme="majorHAnsi"/>
          <w:b/>
          <w:sz w:val="22"/>
          <w:szCs w:val="22"/>
          <w:lang w:val="nl-NL"/>
        </w:rPr>
        <w:t>gesprek</w:t>
      </w:r>
      <w:r w:rsidRPr="00352894">
        <w:rPr>
          <w:rFonts w:ascii="Garamond" w:hAnsi="Garamond" w:cstheme="majorHAnsi"/>
          <w:sz w:val="22"/>
          <w:szCs w:val="22"/>
          <w:lang w:val="nl-NL"/>
        </w:rPr>
        <w:t xml:space="preserve"> wilt met de voorganger, kunt u contact met haar opnemen via klokke@leidsebinnenstadsgemeente.nl of 06-48228505.</w:t>
      </w:r>
    </w:p>
    <w:sectPr w:rsidR="001D65B8" w:rsidRPr="00352894" w:rsidSect="008101D7">
      <w:footerReference w:type="default" r:id="rId9"/>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E9EB" w14:textId="77777777" w:rsidR="000D36F4" w:rsidRDefault="000D36F4" w:rsidP="00186DB1">
      <w:r>
        <w:separator/>
      </w:r>
    </w:p>
  </w:endnote>
  <w:endnote w:type="continuationSeparator" w:id="0">
    <w:p w14:paraId="2F9F233A" w14:textId="77777777" w:rsidR="000D36F4" w:rsidRDefault="000D36F4"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7AAC" w14:textId="77777777" w:rsidR="007C6A70" w:rsidRDefault="007C6A70">
    <w:pPr>
      <w:pStyle w:val="Voettekst"/>
    </w:pPr>
  </w:p>
  <w:p w14:paraId="03C2D003" w14:textId="77777777" w:rsidR="007C6A70" w:rsidRDefault="007C6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BA4D" w14:textId="77777777" w:rsidR="000D36F4" w:rsidRDefault="000D36F4" w:rsidP="00186DB1">
      <w:r>
        <w:separator/>
      </w:r>
    </w:p>
  </w:footnote>
  <w:footnote w:type="continuationSeparator" w:id="0">
    <w:p w14:paraId="10326907" w14:textId="77777777" w:rsidR="000D36F4" w:rsidRDefault="000D36F4"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132122"/>
    <w:multiLevelType w:val="multilevel"/>
    <w:tmpl w:val="9F7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03434"/>
    <w:rsid w:val="00003580"/>
    <w:rsid w:val="00007CE6"/>
    <w:rsid w:val="000128BC"/>
    <w:rsid w:val="00013896"/>
    <w:rsid w:val="00020774"/>
    <w:rsid w:val="000223BB"/>
    <w:rsid w:val="000251F8"/>
    <w:rsid w:val="000425A7"/>
    <w:rsid w:val="00046A38"/>
    <w:rsid w:val="00047C84"/>
    <w:rsid w:val="00054887"/>
    <w:rsid w:val="00055C59"/>
    <w:rsid w:val="00056FED"/>
    <w:rsid w:val="00067CBE"/>
    <w:rsid w:val="000771E3"/>
    <w:rsid w:val="000778CE"/>
    <w:rsid w:val="00090344"/>
    <w:rsid w:val="0009293E"/>
    <w:rsid w:val="0009412D"/>
    <w:rsid w:val="000A05EC"/>
    <w:rsid w:val="000A389E"/>
    <w:rsid w:val="000A77B3"/>
    <w:rsid w:val="000B0CC3"/>
    <w:rsid w:val="000B1C7C"/>
    <w:rsid w:val="000B31BF"/>
    <w:rsid w:val="000B3FB6"/>
    <w:rsid w:val="000D1E49"/>
    <w:rsid w:val="000D2E51"/>
    <w:rsid w:val="000D36F4"/>
    <w:rsid w:val="000E67C2"/>
    <w:rsid w:val="00102383"/>
    <w:rsid w:val="00107B66"/>
    <w:rsid w:val="00107F81"/>
    <w:rsid w:val="0011219C"/>
    <w:rsid w:val="00114084"/>
    <w:rsid w:val="00115CAB"/>
    <w:rsid w:val="00117E3B"/>
    <w:rsid w:val="00130ADC"/>
    <w:rsid w:val="001403E2"/>
    <w:rsid w:val="0014310C"/>
    <w:rsid w:val="00145A9F"/>
    <w:rsid w:val="00151058"/>
    <w:rsid w:val="00155F52"/>
    <w:rsid w:val="00160511"/>
    <w:rsid w:val="00164098"/>
    <w:rsid w:val="00186DB1"/>
    <w:rsid w:val="00190DE4"/>
    <w:rsid w:val="001A34F0"/>
    <w:rsid w:val="001C162B"/>
    <w:rsid w:val="001C753F"/>
    <w:rsid w:val="001D65B8"/>
    <w:rsid w:val="001E255F"/>
    <w:rsid w:val="001E7CC3"/>
    <w:rsid w:val="001F3747"/>
    <w:rsid w:val="0020557B"/>
    <w:rsid w:val="00213FDF"/>
    <w:rsid w:val="002251FA"/>
    <w:rsid w:val="00234350"/>
    <w:rsid w:val="00246D82"/>
    <w:rsid w:val="002509F5"/>
    <w:rsid w:val="00270F4C"/>
    <w:rsid w:val="00273245"/>
    <w:rsid w:val="0028030B"/>
    <w:rsid w:val="002842EB"/>
    <w:rsid w:val="002A1C78"/>
    <w:rsid w:val="002A1FDC"/>
    <w:rsid w:val="002A4A61"/>
    <w:rsid w:val="002A7724"/>
    <w:rsid w:val="002B6AAB"/>
    <w:rsid w:val="002C0039"/>
    <w:rsid w:val="002C2C27"/>
    <w:rsid w:val="002C3542"/>
    <w:rsid w:val="002D0F05"/>
    <w:rsid w:val="002D410D"/>
    <w:rsid w:val="002D50A3"/>
    <w:rsid w:val="002D539E"/>
    <w:rsid w:val="002E24BA"/>
    <w:rsid w:val="002E5293"/>
    <w:rsid w:val="002F4CDD"/>
    <w:rsid w:val="002F5866"/>
    <w:rsid w:val="00303ED6"/>
    <w:rsid w:val="0031037B"/>
    <w:rsid w:val="00315CF7"/>
    <w:rsid w:val="00316A8C"/>
    <w:rsid w:val="00321226"/>
    <w:rsid w:val="00321DE9"/>
    <w:rsid w:val="003379EC"/>
    <w:rsid w:val="0035636B"/>
    <w:rsid w:val="00360D4B"/>
    <w:rsid w:val="00366D36"/>
    <w:rsid w:val="00366E69"/>
    <w:rsid w:val="00367AE8"/>
    <w:rsid w:val="00372424"/>
    <w:rsid w:val="00387362"/>
    <w:rsid w:val="00387B93"/>
    <w:rsid w:val="003A38C9"/>
    <w:rsid w:val="003B37C9"/>
    <w:rsid w:val="003B3EA4"/>
    <w:rsid w:val="003C72EB"/>
    <w:rsid w:val="003D0AB2"/>
    <w:rsid w:val="003D13C4"/>
    <w:rsid w:val="003D1451"/>
    <w:rsid w:val="003D1D26"/>
    <w:rsid w:val="003D33F9"/>
    <w:rsid w:val="003D50C6"/>
    <w:rsid w:val="003E3586"/>
    <w:rsid w:val="003E6D04"/>
    <w:rsid w:val="003E6FA7"/>
    <w:rsid w:val="00401BF6"/>
    <w:rsid w:val="00402FD2"/>
    <w:rsid w:val="00405733"/>
    <w:rsid w:val="00405CB9"/>
    <w:rsid w:val="004064E7"/>
    <w:rsid w:val="004104AD"/>
    <w:rsid w:val="004253AA"/>
    <w:rsid w:val="00435E62"/>
    <w:rsid w:val="00436E16"/>
    <w:rsid w:val="00457525"/>
    <w:rsid w:val="00463D32"/>
    <w:rsid w:val="0047334C"/>
    <w:rsid w:val="004807E5"/>
    <w:rsid w:val="00493B13"/>
    <w:rsid w:val="0049425A"/>
    <w:rsid w:val="00494B7C"/>
    <w:rsid w:val="004950BE"/>
    <w:rsid w:val="004A1941"/>
    <w:rsid w:val="004A264E"/>
    <w:rsid w:val="004A35C4"/>
    <w:rsid w:val="004C1FF5"/>
    <w:rsid w:val="004C55D0"/>
    <w:rsid w:val="004D31FE"/>
    <w:rsid w:val="004D35F6"/>
    <w:rsid w:val="004D7CA9"/>
    <w:rsid w:val="004E0A46"/>
    <w:rsid w:val="005070DD"/>
    <w:rsid w:val="0050765F"/>
    <w:rsid w:val="00517422"/>
    <w:rsid w:val="0053460C"/>
    <w:rsid w:val="00536803"/>
    <w:rsid w:val="0053726D"/>
    <w:rsid w:val="00537B72"/>
    <w:rsid w:val="00540D47"/>
    <w:rsid w:val="00541842"/>
    <w:rsid w:val="005457CA"/>
    <w:rsid w:val="005558B3"/>
    <w:rsid w:val="00571F85"/>
    <w:rsid w:val="00574464"/>
    <w:rsid w:val="00587FA1"/>
    <w:rsid w:val="00590641"/>
    <w:rsid w:val="00591118"/>
    <w:rsid w:val="00593C64"/>
    <w:rsid w:val="005B025A"/>
    <w:rsid w:val="005B0E6E"/>
    <w:rsid w:val="005B495A"/>
    <w:rsid w:val="005C0CCA"/>
    <w:rsid w:val="005C228F"/>
    <w:rsid w:val="005E368E"/>
    <w:rsid w:val="005F0A3F"/>
    <w:rsid w:val="005F1F45"/>
    <w:rsid w:val="005F2EDD"/>
    <w:rsid w:val="005F398D"/>
    <w:rsid w:val="005F3AD0"/>
    <w:rsid w:val="005F6B1C"/>
    <w:rsid w:val="00610F96"/>
    <w:rsid w:val="00631523"/>
    <w:rsid w:val="00632901"/>
    <w:rsid w:val="00632D5F"/>
    <w:rsid w:val="00635F78"/>
    <w:rsid w:val="006457B6"/>
    <w:rsid w:val="006466E8"/>
    <w:rsid w:val="0066728D"/>
    <w:rsid w:val="00667AD8"/>
    <w:rsid w:val="00670558"/>
    <w:rsid w:val="00674A82"/>
    <w:rsid w:val="00675F0D"/>
    <w:rsid w:val="00694A65"/>
    <w:rsid w:val="006A0CA8"/>
    <w:rsid w:val="006A0D05"/>
    <w:rsid w:val="006B41BA"/>
    <w:rsid w:val="006B5562"/>
    <w:rsid w:val="006C0F05"/>
    <w:rsid w:val="006D356A"/>
    <w:rsid w:val="006E35A6"/>
    <w:rsid w:val="006F36FC"/>
    <w:rsid w:val="006F3820"/>
    <w:rsid w:val="006F4735"/>
    <w:rsid w:val="006F5D9C"/>
    <w:rsid w:val="006F6A80"/>
    <w:rsid w:val="00701D05"/>
    <w:rsid w:val="00702FAD"/>
    <w:rsid w:val="0070681F"/>
    <w:rsid w:val="00712E5C"/>
    <w:rsid w:val="00714FD7"/>
    <w:rsid w:val="007209DF"/>
    <w:rsid w:val="00720BB2"/>
    <w:rsid w:val="0072360D"/>
    <w:rsid w:val="00726915"/>
    <w:rsid w:val="00726B5B"/>
    <w:rsid w:val="00727C08"/>
    <w:rsid w:val="00732D83"/>
    <w:rsid w:val="007376F9"/>
    <w:rsid w:val="00741409"/>
    <w:rsid w:val="0074269C"/>
    <w:rsid w:val="00760104"/>
    <w:rsid w:val="00763DC9"/>
    <w:rsid w:val="0076475D"/>
    <w:rsid w:val="007664CE"/>
    <w:rsid w:val="00772A33"/>
    <w:rsid w:val="00782589"/>
    <w:rsid w:val="00786586"/>
    <w:rsid w:val="00796BCC"/>
    <w:rsid w:val="00797C0A"/>
    <w:rsid w:val="007A1702"/>
    <w:rsid w:val="007B4C88"/>
    <w:rsid w:val="007B6D0C"/>
    <w:rsid w:val="007C1E53"/>
    <w:rsid w:val="007C357A"/>
    <w:rsid w:val="007C45E1"/>
    <w:rsid w:val="007C6A70"/>
    <w:rsid w:val="007C6C28"/>
    <w:rsid w:val="007C733D"/>
    <w:rsid w:val="007D4BC4"/>
    <w:rsid w:val="007D4E2A"/>
    <w:rsid w:val="007D6C25"/>
    <w:rsid w:val="007D71DB"/>
    <w:rsid w:val="007E768B"/>
    <w:rsid w:val="007F1233"/>
    <w:rsid w:val="007F4693"/>
    <w:rsid w:val="00802BF3"/>
    <w:rsid w:val="00805860"/>
    <w:rsid w:val="008101D7"/>
    <w:rsid w:val="0082474F"/>
    <w:rsid w:val="008307ED"/>
    <w:rsid w:val="00831AC5"/>
    <w:rsid w:val="00837883"/>
    <w:rsid w:val="008453B0"/>
    <w:rsid w:val="00861D49"/>
    <w:rsid w:val="008647E1"/>
    <w:rsid w:val="00882EF6"/>
    <w:rsid w:val="00883CE0"/>
    <w:rsid w:val="00894CF1"/>
    <w:rsid w:val="00894F54"/>
    <w:rsid w:val="00897F8A"/>
    <w:rsid w:val="008A2CD2"/>
    <w:rsid w:val="008B2CC9"/>
    <w:rsid w:val="008B6890"/>
    <w:rsid w:val="008C73C1"/>
    <w:rsid w:val="008E14E9"/>
    <w:rsid w:val="008E76B9"/>
    <w:rsid w:val="008F0379"/>
    <w:rsid w:val="008F0816"/>
    <w:rsid w:val="008F63CA"/>
    <w:rsid w:val="008F6C25"/>
    <w:rsid w:val="008F6F0F"/>
    <w:rsid w:val="008F71F1"/>
    <w:rsid w:val="00904E26"/>
    <w:rsid w:val="009057A9"/>
    <w:rsid w:val="00925E8C"/>
    <w:rsid w:val="00925F2C"/>
    <w:rsid w:val="00934A27"/>
    <w:rsid w:val="00944009"/>
    <w:rsid w:val="00944A18"/>
    <w:rsid w:val="00950A15"/>
    <w:rsid w:val="009520E3"/>
    <w:rsid w:val="00953EAB"/>
    <w:rsid w:val="00960F84"/>
    <w:rsid w:val="00964E07"/>
    <w:rsid w:val="00966639"/>
    <w:rsid w:val="00967AB8"/>
    <w:rsid w:val="00971675"/>
    <w:rsid w:val="00971F18"/>
    <w:rsid w:val="009A203B"/>
    <w:rsid w:val="009C0975"/>
    <w:rsid w:val="009C3C5C"/>
    <w:rsid w:val="009C5430"/>
    <w:rsid w:val="009D02E7"/>
    <w:rsid w:val="009D3F20"/>
    <w:rsid w:val="009D5A8F"/>
    <w:rsid w:val="009E0817"/>
    <w:rsid w:val="009E171A"/>
    <w:rsid w:val="009E1B98"/>
    <w:rsid w:val="009E5276"/>
    <w:rsid w:val="009F111D"/>
    <w:rsid w:val="009F28E3"/>
    <w:rsid w:val="00A0488E"/>
    <w:rsid w:val="00A14177"/>
    <w:rsid w:val="00A2345E"/>
    <w:rsid w:val="00A23647"/>
    <w:rsid w:val="00A2384F"/>
    <w:rsid w:val="00A27586"/>
    <w:rsid w:val="00A31BFA"/>
    <w:rsid w:val="00A3740D"/>
    <w:rsid w:val="00A4166B"/>
    <w:rsid w:val="00A41E27"/>
    <w:rsid w:val="00A4309B"/>
    <w:rsid w:val="00A46864"/>
    <w:rsid w:val="00A47747"/>
    <w:rsid w:val="00A62A49"/>
    <w:rsid w:val="00A65FD9"/>
    <w:rsid w:val="00A67F7C"/>
    <w:rsid w:val="00A836C0"/>
    <w:rsid w:val="00A944B6"/>
    <w:rsid w:val="00A95426"/>
    <w:rsid w:val="00A975C4"/>
    <w:rsid w:val="00AA2948"/>
    <w:rsid w:val="00AA371D"/>
    <w:rsid w:val="00AA4A64"/>
    <w:rsid w:val="00AA4AEB"/>
    <w:rsid w:val="00AB3E7D"/>
    <w:rsid w:val="00AB6C33"/>
    <w:rsid w:val="00AC1934"/>
    <w:rsid w:val="00AC1BC6"/>
    <w:rsid w:val="00AC7945"/>
    <w:rsid w:val="00AD24CC"/>
    <w:rsid w:val="00AE1234"/>
    <w:rsid w:val="00AF099D"/>
    <w:rsid w:val="00AF2C0F"/>
    <w:rsid w:val="00B02B79"/>
    <w:rsid w:val="00B11034"/>
    <w:rsid w:val="00B16960"/>
    <w:rsid w:val="00B321DB"/>
    <w:rsid w:val="00B54D37"/>
    <w:rsid w:val="00B617CB"/>
    <w:rsid w:val="00B670CE"/>
    <w:rsid w:val="00B71DCC"/>
    <w:rsid w:val="00B7248D"/>
    <w:rsid w:val="00B7393E"/>
    <w:rsid w:val="00B800B9"/>
    <w:rsid w:val="00B82708"/>
    <w:rsid w:val="00B828F2"/>
    <w:rsid w:val="00B94F56"/>
    <w:rsid w:val="00B95451"/>
    <w:rsid w:val="00BB6070"/>
    <w:rsid w:val="00BB6ED0"/>
    <w:rsid w:val="00BC16D3"/>
    <w:rsid w:val="00BC2B99"/>
    <w:rsid w:val="00BC617D"/>
    <w:rsid w:val="00BD71F4"/>
    <w:rsid w:val="00BE35CF"/>
    <w:rsid w:val="00BE46DC"/>
    <w:rsid w:val="00BE7FCB"/>
    <w:rsid w:val="00C0412D"/>
    <w:rsid w:val="00C116D5"/>
    <w:rsid w:val="00C317C6"/>
    <w:rsid w:val="00C41A55"/>
    <w:rsid w:val="00C44B13"/>
    <w:rsid w:val="00C46EE6"/>
    <w:rsid w:val="00C530BB"/>
    <w:rsid w:val="00C53DCD"/>
    <w:rsid w:val="00C54117"/>
    <w:rsid w:val="00C579D1"/>
    <w:rsid w:val="00C60ABE"/>
    <w:rsid w:val="00C61284"/>
    <w:rsid w:val="00C66869"/>
    <w:rsid w:val="00C71923"/>
    <w:rsid w:val="00C76621"/>
    <w:rsid w:val="00C81097"/>
    <w:rsid w:val="00CA37B7"/>
    <w:rsid w:val="00CA381B"/>
    <w:rsid w:val="00CA726D"/>
    <w:rsid w:val="00CB1FEB"/>
    <w:rsid w:val="00CB4B08"/>
    <w:rsid w:val="00CC314F"/>
    <w:rsid w:val="00CD411F"/>
    <w:rsid w:val="00CD77F1"/>
    <w:rsid w:val="00CE1DAC"/>
    <w:rsid w:val="00CE221D"/>
    <w:rsid w:val="00CF5522"/>
    <w:rsid w:val="00CF7CC7"/>
    <w:rsid w:val="00D03A92"/>
    <w:rsid w:val="00D0707A"/>
    <w:rsid w:val="00D10869"/>
    <w:rsid w:val="00D10C27"/>
    <w:rsid w:val="00D11F80"/>
    <w:rsid w:val="00D12255"/>
    <w:rsid w:val="00D12D3E"/>
    <w:rsid w:val="00D3108C"/>
    <w:rsid w:val="00D33129"/>
    <w:rsid w:val="00D46834"/>
    <w:rsid w:val="00D46A54"/>
    <w:rsid w:val="00D50D9A"/>
    <w:rsid w:val="00D56ED0"/>
    <w:rsid w:val="00D60C0A"/>
    <w:rsid w:val="00D70EF8"/>
    <w:rsid w:val="00D744EB"/>
    <w:rsid w:val="00D75C0A"/>
    <w:rsid w:val="00D85C85"/>
    <w:rsid w:val="00D936B3"/>
    <w:rsid w:val="00DB3BBA"/>
    <w:rsid w:val="00DB6D84"/>
    <w:rsid w:val="00DC7B36"/>
    <w:rsid w:val="00DD5F70"/>
    <w:rsid w:val="00DE0A05"/>
    <w:rsid w:val="00DF5238"/>
    <w:rsid w:val="00DF5A70"/>
    <w:rsid w:val="00DF5B79"/>
    <w:rsid w:val="00DF67CB"/>
    <w:rsid w:val="00E059D7"/>
    <w:rsid w:val="00E0769D"/>
    <w:rsid w:val="00E10A36"/>
    <w:rsid w:val="00E11D72"/>
    <w:rsid w:val="00E16574"/>
    <w:rsid w:val="00E16D62"/>
    <w:rsid w:val="00E34E64"/>
    <w:rsid w:val="00E449B9"/>
    <w:rsid w:val="00E45836"/>
    <w:rsid w:val="00E463B6"/>
    <w:rsid w:val="00E52A75"/>
    <w:rsid w:val="00E7222B"/>
    <w:rsid w:val="00E741AA"/>
    <w:rsid w:val="00E77A7B"/>
    <w:rsid w:val="00E8124B"/>
    <w:rsid w:val="00E82718"/>
    <w:rsid w:val="00E82F38"/>
    <w:rsid w:val="00E969C9"/>
    <w:rsid w:val="00EA3851"/>
    <w:rsid w:val="00EB10E5"/>
    <w:rsid w:val="00EB4EDC"/>
    <w:rsid w:val="00EB6A7A"/>
    <w:rsid w:val="00EB6B87"/>
    <w:rsid w:val="00EC0074"/>
    <w:rsid w:val="00EC1E0E"/>
    <w:rsid w:val="00ED5796"/>
    <w:rsid w:val="00EE4844"/>
    <w:rsid w:val="00EE6B67"/>
    <w:rsid w:val="00EE77F0"/>
    <w:rsid w:val="00F157A0"/>
    <w:rsid w:val="00F30B83"/>
    <w:rsid w:val="00F40B18"/>
    <w:rsid w:val="00F44256"/>
    <w:rsid w:val="00F47E1A"/>
    <w:rsid w:val="00F50517"/>
    <w:rsid w:val="00F5104E"/>
    <w:rsid w:val="00F51AAF"/>
    <w:rsid w:val="00F54912"/>
    <w:rsid w:val="00F568A1"/>
    <w:rsid w:val="00F5724A"/>
    <w:rsid w:val="00F6033D"/>
    <w:rsid w:val="00F63FD1"/>
    <w:rsid w:val="00F71BB1"/>
    <w:rsid w:val="00F733DF"/>
    <w:rsid w:val="00F73A1C"/>
    <w:rsid w:val="00F85261"/>
    <w:rsid w:val="00F95800"/>
    <w:rsid w:val="00FA0932"/>
    <w:rsid w:val="00FA276E"/>
    <w:rsid w:val="00FA613C"/>
    <w:rsid w:val="00FB2CCE"/>
    <w:rsid w:val="00FB321B"/>
    <w:rsid w:val="00FC222A"/>
    <w:rsid w:val="00FC6CA9"/>
    <w:rsid w:val="00FD375C"/>
    <w:rsid w:val="00FE0AB1"/>
    <w:rsid w:val="00FE49DB"/>
    <w:rsid w:val="00FF0D28"/>
    <w:rsid w:val="00FF45F6"/>
    <w:rsid w:val="00FF5149"/>
    <w:rsid w:val="00FF670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A77"/>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 w:type="paragraph" w:styleId="Geenafstand">
    <w:name w:val="No Spacing"/>
    <w:uiPriority w:val="1"/>
    <w:qFormat/>
    <w:rsid w:val="0020557B"/>
    <w:pPr>
      <w:widowControl w:val="0"/>
    </w:pPr>
    <w:rPr>
      <w:rFonts w:cs="Arial Unicode MS"/>
      <w:color w:val="000000"/>
      <w:sz w:val="24"/>
      <w:szCs w:val="24"/>
      <w:u w:color="000000"/>
      <w:lang w:val="en-US"/>
    </w:rPr>
  </w:style>
  <w:style w:type="character" w:styleId="Nadruk">
    <w:name w:val="Emphasis"/>
    <w:basedOn w:val="Standaardalinea-lettertype"/>
    <w:uiPriority w:val="20"/>
    <w:qFormat/>
    <w:rsid w:val="00DF67CB"/>
    <w:rPr>
      <w:i/>
      <w:iCs/>
    </w:rPr>
  </w:style>
  <w:style w:type="paragraph" w:customStyle="1" w:styleId="q">
    <w:name w:val="q"/>
    <w:basedOn w:val="Standaard"/>
    <w:rsid w:val="005B025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zh-CN"/>
    </w:rPr>
  </w:style>
  <w:style w:type="character" w:customStyle="1" w:styleId="verse-span">
    <w:name w:val="verse-span"/>
    <w:basedOn w:val="Standaardalinea-lettertype"/>
    <w:rsid w:val="005B025A"/>
  </w:style>
  <w:style w:type="paragraph" w:customStyle="1" w:styleId="q2">
    <w:name w:val="q2"/>
    <w:basedOn w:val="Standaard"/>
    <w:rsid w:val="005B025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zh-CN"/>
    </w:rPr>
  </w:style>
  <w:style w:type="character" w:customStyle="1" w:styleId="v">
    <w:name w:val="v"/>
    <w:basedOn w:val="Standaardalinea-lettertype"/>
    <w:rsid w:val="005B025A"/>
  </w:style>
  <w:style w:type="character" w:customStyle="1" w:styleId="xt">
    <w:name w:val="xt"/>
    <w:basedOn w:val="Standaardalinea-lettertype"/>
    <w:rsid w:val="005B025A"/>
  </w:style>
  <w:style w:type="paragraph" w:customStyle="1" w:styleId="m383028616246235439msolistparagraph">
    <w:name w:val="m_383028616246235439msolistparagraph"/>
    <w:basedOn w:val="Standaard"/>
    <w:rsid w:val="006B556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171645645">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29925463">
      <w:bodyDiv w:val="1"/>
      <w:marLeft w:val="0"/>
      <w:marRight w:val="0"/>
      <w:marTop w:val="0"/>
      <w:marBottom w:val="0"/>
      <w:divBdr>
        <w:top w:val="none" w:sz="0" w:space="0" w:color="auto"/>
        <w:left w:val="none" w:sz="0" w:space="0" w:color="auto"/>
        <w:bottom w:val="none" w:sz="0" w:space="0" w:color="auto"/>
        <w:right w:val="none" w:sz="0" w:space="0" w:color="auto"/>
      </w:divBdr>
      <w:divsChild>
        <w:div w:id="975259786">
          <w:marLeft w:val="0"/>
          <w:marRight w:val="0"/>
          <w:marTop w:val="0"/>
          <w:marBottom w:val="0"/>
          <w:divBdr>
            <w:top w:val="none" w:sz="0" w:space="0" w:color="auto"/>
            <w:left w:val="none" w:sz="0" w:space="0" w:color="auto"/>
            <w:bottom w:val="none" w:sz="0" w:space="0" w:color="auto"/>
            <w:right w:val="none" w:sz="0" w:space="0" w:color="auto"/>
          </w:divBdr>
        </w:div>
        <w:div w:id="1684168811">
          <w:marLeft w:val="0"/>
          <w:marRight w:val="0"/>
          <w:marTop w:val="0"/>
          <w:marBottom w:val="0"/>
          <w:divBdr>
            <w:top w:val="none" w:sz="0" w:space="0" w:color="auto"/>
            <w:left w:val="none" w:sz="0" w:space="0" w:color="auto"/>
            <w:bottom w:val="none" w:sz="0" w:space="0" w:color="auto"/>
            <w:right w:val="none" w:sz="0" w:space="0" w:color="auto"/>
          </w:divBdr>
        </w:div>
        <w:div w:id="2126802874">
          <w:marLeft w:val="0"/>
          <w:marRight w:val="0"/>
          <w:marTop w:val="0"/>
          <w:marBottom w:val="0"/>
          <w:divBdr>
            <w:top w:val="none" w:sz="0" w:space="0" w:color="auto"/>
            <w:left w:val="none" w:sz="0" w:space="0" w:color="auto"/>
            <w:bottom w:val="none" w:sz="0" w:space="0" w:color="auto"/>
            <w:right w:val="none" w:sz="0" w:space="0" w:color="auto"/>
          </w:divBdr>
        </w:div>
        <w:div w:id="1730690033">
          <w:marLeft w:val="0"/>
          <w:marRight w:val="0"/>
          <w:marTop w:val="0"/>
          <w:marBottom w:val="0"/>
          <w:divBdr>
            <w:top w:val="none" w:sz="0" w:space="0" w:color="auto"/>
            <w:left w:val="none" w:sz="0" w:space="0" w:color="auto"/>
            <w:bottom w:val="none" w:sz="0" w:space="0" w:color="auto"/>
            <w:right w:val="none" w:sz="0" w:space="0" w:color="auto"/>
          </w:divBdr>
        </w:div>
      </w:divsChild>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5285193">
      <w:bodyDiv w:val="1"/>
      <w:marLeft w:val="0"/>
      <w:marRight w:val="0"/>
      <w:marTop w:val="0"/>
      <w:marBottom w:val="0"/>
      <w:divBdr>
        <w:top w:val="none" w:sz="0" w:space="0" w:color="auto"/>
        <w:left w:val="none" w:sz="0" w:space="0" w:color="auto"/>
        <w:bottom w:val="none" w:sz="0" w:space="0" w:color="auto"/>
        <w:right w:val="none" w:sz="0" w:space="0" w:color="auto"/>
      </w:divBdr>
      <w:divsChild>
        <w:div w:id="2004118288">
          <w:marLeft w:val="0"/>
          <w:marRight w:val="0"/>
          <w:marTop w:val="0"/>
          <w:marBottom w:val="0"/>
          <w:divBdr>
            <w:top w:val="none" w:sz="0" w:space="0" w:color="auto"/>
            <w:left w:val="none" w:sz="0" w:space="0" w:color="auto"/>
            <w:bottom w:val="none" w:sz="0" w:space="0" w:color="auto"/>
            <w:right w:val="none" w:sz="0" w:space="0" w:color="auto"/>
          </w:divBdr>
        </w:div>
        <w:div w:id="1519006567">
          <w:marLeft w:val="0"/>
          <w:marRight w:val="0"/>
          <w:marTop w:val="0"/>
          <w:marBottom w:val="0"/>
          <w:divBdr>
            <w:top w:val="none" w:sz="0" w:space="0" w:color="auto"/>
            <w:left w:val="none" w:sz="0" w:space="0" w:color="auto"/>
            <w:bottom w:val="none" w:sz="0" w:space="0" w:color="auto"/>
            <w:right w:val="none" w:sz="0" w:space="0" w:color="auto"/>
          </w:divBdr>
        </w:div>
        <w:div w:id="528223807">
          <w:marLeft w:val="0"/>
          <w:marRight w:val="0"/>
          <w:marTop w:val="0"/>
          <w:marBottom w:val="0"/>
          <w:divBdr>
            <w:top w:val="none" w:sz="0" w:space="0" w:color="auto"/>
            <w:left w:val="none" w:sz="0" w:space="0" w:color="auto"/>
            <w:bottom w:val="none" w:sz="0" w:space="0" w:color="auto"/>
            <w:right w:val="none" w:sz="0" w:space="0" w:color="auto"/>
          </w:divBdr>
        </w:div>
        <w:div w:id="180172199">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6307713">
          <w:marLeft w:val="0"/>
          <w:marRight w:val="0"/>
          <w:marTop w:val="0"/>
          <w:marBottom w:val="0"/>
          <w:divBdr>
            <w:top w:val="none" w:sz="0" w:space="0" w:color="auto"/>
            <w:left w:val="none" w:sz="0" w:space="0" w:color="auto"/>
            <w:bottom w:val="none" w:sz="0" w:space="0" w:color="auto"/>
            <w:right w:val="none" w:sz="0" w:space="0" w:color="auto"/>
          </w:divBdr>
        </w:div>
        <w:div w:id="412044948">
          <w:marLeft w:val="0"/>
          <w:marRight w:val="0"/>
          <w:marTop w:val="0"/>
          <w:marBottom w:val="0"/>
          <w:divBdr>
            <w:top w:val="none" w:sz="0" w:space="0" w:color="auto"/>
            <w:left w:val="none" w:sz="0" w:space="0" w:color="auto"/>
            <w:bottom w:val="none" w:sz="0" w:space="0" w:color="auto"/>
            <w:right w:val="none" w:sz="0" w:space="0" w:color="auto"/>
          </w:divBdr>
        </w:div>
        <w:div w:id="471944730">
          <w:marLeft w:val="0"/>
          <w:marRight w:val="0"/>
          <w:marTop w:val="0"/>
          <w:marBottom w:val="0"/>
          <w:divBdr>
            <w:top w:val="none" w:sz="0" w:space="0" w:color="auto"/>
            <w:left w:val="none" w:sz="0" w:space="0" w:color="auto"/>
            <w:bottom w:val="none" w:sz="0" w:space="0" w:color="auto"/>
            <w:right w:val="none" w:sz="0" w:space="0" w:color="auto"/>
          </w:divBdr>
        </w:div>
        <w:div w:id="1225945170">
          <w:marLeft w:val="0"/>
          <w:marRight w:val="0"/>
          <w:marTop w:val="0"/>
          <w:marBottom w:val="0"/>
          <w:divBdr>
            <w:top w:val="none" w:sz="0" w:space="0" w:color="auto"/>
            <w:left w:val="none" w:sz="0" w:space="0" w:color="auto"/>
            <w:bottom w:val="none" w:sz="0" w:space="0" w:color="auto"/>
            <w:right w:val="none" w:sz="0" w:space="0" w:color="auto"/>
          </w:divBdr>
        </w:div>
        <w:div w:id="845899058">
          <w:marLeft w:val="0"/>
          <w:marRight w:val="0"/>
          <w:marTop w:val="0"/>
          <w:marBottom w:val="0"/>
          <w:divBdr>
            <w:top w:val="none" w:sz="0" w:space="0" w:color="auto"/>
            <w:left w:val="none" w:sz="0" w:space="0" w:color="auto"/>
            <w:bottom w:val="none" w:sz="0" w:space="0" w:color="auto"/>
            <w:right w:val="none" w:sz="0" w:space="0" w:color="auto"/>
          </w:divBdr>
        </w:div>
        <w:div w:id="1457138961">
          <w:marLeft w:val="0"/>
          <w:marRight w:val="0"/>
          <w:marTop w:val="0"/>
          <w:marBottom w:val="0"/>
          <w:divBdr>
            <w:top w:val="none" w:sz="0" w:space="0" w:color="auto"/>
            <w:left w:val="none" w:sz="0" w:space="0" w:color="auto"/>
            <w:bottom w:val="none" w:sz="0" w:space="0" w:color="auto"/>
            <w:right w:val="none" w:sz="0" w:space="0" w:color="auto"/>
          </w:divBdr>
        </w:div>
        <w:div w:id="201019759">
          <w:marLeft w:val="0"/>
          <w:marRight w:val="0"/>
          <w:marTop w:val="0"/>
          <w:marBottom w:val="0"/>
          <w:divBdr>
            <w:top w:val="none" w:sz="0" w:space="0" w:color="auto"/>
            <w:left w:val="none" w:sz="0" w:space="0" w:color="auto"/>
            <w:bottom w:val="none" w:sz="0" w:space="0" w:color="auto"/>
            <w:right w:val="none" w:sz="0" w:space="0" w:color="auto"/>
          </w:divBdr>
        </w:div>
      </w:divsChild>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14701057">
      <w:bodyDiv w:val="1"/>
      <w:marLeft w:val="0"/>
      <w:marRight w:val="0"/>
      <w:marTop w:val="0"/>
      <w:marBottom w:val="0"/>
      <w:divBdr>
        <w:top w:val="none" w:sz="0" w:space="0" w:color="auto"/>
        <w:left w:val="none" w:sz="0" w:space="0" w:color="auto"/>
        <w:bottom w:val="none" w:sz="0" w:space="0" w:color="auto"/>
        <w:right w:val="none" w:sz="0" w:space="0" w:color="auto"/>
      </w:divBdr>
      <w:divsChild>
        <w:div w:id="138692933">
          <w:marLeft w:val="0"/>
          <w:marRight w:val="0"/>
          <w:marTop w:val="0"/>
          <w:marBottom w:val="0"/>
          <w:divBdr>
            <w:top w:val="none" w:sz="0" w:space="0" w:color="auto"/>
            <w:left w:val="none" w:sz="0" w:space="0" w:color="auto"/>
            <w:bottom w:val="none" w:sz="0" w:space="0" w:color="auto"/>
            <w:right w:val="none" w:sz="0" w:space="0" w:color="auto"/>
          </w:divBdr>
        </w:div>
        <w:div w:id="1823351023">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742722883">
          <w:marLeft w:val="0"/>
          <w:marRight w:val="0"/>
          <w:marTop w:val="0"/>
          <w:marBottom w:val="0"/>
          <w:divBdr>
            <w:top w:val="none" w:sz="0" w:space="0" w:color="auto"/>
            <w:left w:val="none" w:sz="0" w:space="0" w:color="auto"/>
            <w:bottom w:val="none" w:sz="0" w:space="0" w:color="auto"/>
            <w:right w:val="none" w:sz="0" w:space="0" w:color="auto"/>
          </w:divBdr>
        </w:div>
        <w:div w:id="1535119966">
          <w:marLeft w:val="0"/>
          <w:marRight w:val="0"/>
          <w:marTop w:val="0"/>
          <w:marBottom w:val="0"/>
          <w:divBdr>
            <w:top w:val="none" w:sz="0" w:space="0" w:color="auto"/>
            <w:left w:val="none" w:sz="0" w:space="0" w:color="auto"/>
            <w:bottom w:val="none" w:sz="0" w:space="0" w:color="auto"/>
            <w:right w:val="none" w:sz="0" w:space="0" w:color="auto"/>
          </w:divBdr>
        </w:div>
        <w:div w:id="670257855">
          <w:marLeft w:val="0"/>
          <w:marRight w:val="0"/>
          <w:marTop w:val="0"/>
          <w:marBottom w:val="0"/>
          <w:divBdr>
            <w:top w:val="none" w:sz="0" w:space="0" w:color="auto"/>
            <w:left w:val="none" w:sz="0" w:space="0" w:color="auto"/>
            <w:bottom w:val="none" w:sz="0" w:space="0" w:color="auto"/>
            <w:right w:val="none" w:sz="0" w:space="0" w:color="auto"/>
          </w:divBdr>
        </w:div>
        <w:div w:id="2073388732">
          <w:marLeft w:val="0"/>
          <w:marRight w:val="0"/>
          <w:marTop w:val="0"/>
          <w:marBottom w:val="0"/>
          <w:divBdr>
            <w:top w:val="none" w:sz="0" w:space="0" w:color="auto"/>
            <w:left w:val="none" w:sz="0" w:space="0" w:color="auto"/>
            <w:bottom w:val="none" w:sz="0" w:space="0" w:color="auto"/>
            <w:right w:val="none" w:sz="0" w:space="0" w:color="auto"/>
          </w:divBdr>
        </w:div>
        <w:div w:id="1386760843">
          <w:marLeft w:val="0"/>
          <w:marRight w:val="0"/>
          <w:marTop w:val="0"/>
          <w:marBottom w:val="0"/>
          <w:divBdr>
            <w:top w:val="none" w:sz="0" w:space="0" w:color="auto"/>
            <w:left w:val="none" w:sz="0" w:space="0" w:color="auto"/>
            <w:bottom w:val="none" w:sz="0" w:space="0" w:color="auto"/>
            <w:right w:val="none" w:sz="0" w:space="0" w:color="auto"/>
          </w:divBdr>
        </w:div>
        <w:div w:id="1228757576">
          <w:marLeft w:val="0"/>
          <w:marRight w:val="0"/>
          <w:marTop w:val="0"/>
          <w:marBottom w:val="0"/>
          <w:divBdr>
            <w:top w:val="none" w:sz="0" w:space="0" w:color="auto"/>
            <w:left w:val="none" w:sz="0" w:space="0" w:color="auto"/>
            <w:bottom w:val="none" w:sz="0" w:space="0" w:color="auto"/>
            <w:right w:val="none" w:sz="0" w:space="0" w:color="auto"/>
          </w:divBdr>
        </w:div>
        <w:div w:id="429201318">
          <w:marLeft w:val="0"/>
          <w:marRight w:val="0"/>
          <w:marTop w:val="0"/>
          <w:marBottom w:val="0"/>
          <w:divBdr>
            <w:top w:val="none" w:sz="0" w:space="0" w:color="auto"/>
            <w:left w:val="none" w:sz="0" w:space="0" w:color="auto"/>
            <w:bottom w:val="none" w:sz="0" w:space="0" w:color="auto"/>
            <w:right w:val="none" w:sz="0" w:space="0" w:color="auto"/>
          </w:divBdr>
        </w:div>
        <w:div w:id="1018775497">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656185316">
          <w:marLeft w:val="0"/>
          <w:marRight w:val="0"/>
          <w:marTop w:val="0"/>
          <w:marBottom w:val="0"/>
          <w:divBdr>
            <w:top w:val="none" w:sz="0" w:space="0" w:color="auto"/>
            <w:left w:val="none" w:sz="0" w:space="0" w:color="auto"/>
            <w:bottom w:val="none" w:sz="0" w:space="0" w:color="auto"/>
            <w:right w:val="none" w:sz="0" w:space="0" w:color="auto"/>
          </w:divBdr>
        </w:div>
        <w:div w:id="6492586">
          <w:marLeft w:val="0"/>
          <w:marRight w:val="0"/>
          <w:marTop w:val="0"/>
          <w:marBottom w:val="0"/>
          <w:divBdr>
            <w:top w:val="none" w:sz="0" w:space="0" w:color="auto"/>
            <w:left w:val="none" w:sz="0" w:space="0" w:color="auto"/>
            <w:bottom w:val="none" w:sz="0" w:space="0" w:color="auto"/>
            <w:right w:val="none" w:sz="0" w:space="0" w:color="auto"/>
          </w:divBdr>
        </w:div>
        <w:div w:id="1154877054">
          <w:marLeft w:val="0"/>
          <w:marRight w:val="0"/>
          <w:marTop w:val="0"/>
          <w:marBottom w:val="0"/>
          <w:divBdr>
            <w:top w:val="none" w:sz="0" w:space="0" w:color="auto"/>
            <w:left w:val="none" w:sz="0" w:space="0" w:color="auto"/>
            <w:bottom w:val="none" w:sz="0" w:space="0" w:color="auto"/>
            <w:right w:val="none" w:sz="0" w:space="0" w:color="auto"/>
          </w:divBdr>
        </w:div>
        <w:div w:id="606813434">
          <w:marLeft w:val="0"/>
          <w:marRight w:val="0"/>
          <w:marTop w:val="0"/>
          <w:marBottom w:val="0"/>
          <w:divBdr>
            <w:top w:val="none" w:sz="0" w:space="0" w:color="auto"/>
            <w:left w:val="none" w:sz="0" w:space="0" w:color="auto"/>
            <w:bottom w:val="none" w:sz="0" w:space="0" w:color="auto"/>
            <w:right w:val="none" w:sz="0" w:space="0" w:color="auto"/>
          </w:divBdr>
        </w:div>
        <w:div w:id="1291979115">
          <w:marLeft w:val="0"/>
          <w:marRight w:val="0"/>
          <w:marTop w:val="0"/>
          <w:marBottom w:val="0"/>
          <w:divBdr>
            <w:top w:val="none" w:sz="0" w:space="0" w:color="auto"/>
            <w:left w:val="none" w:sz="0" w:space="0" w:color="auto"/>
            <w:bottom w:val="none" w:sz="0" w:space="0" w:color="auto"/>
            <w:right w:val="none" w:sz="0" w:space="0" w:color="auto"/>
          </w:divBdr>
        </w:div>
        <w:div w:id="1619415628">
          <w:marLeft w:val="0"/>
          <w:marRight w:val="0"/>
          <w:marTop w:val="0"/>
          <w:marBottom w:val="0"/>
          <w:divBdr>
            <w:top w:val="none" w:sz="0" w:space="0" w:color="auto"/>
            <w:left w:val="none" w:sz="0" w:space="0" w:color="auto"/>
            <w:bottom w:val="none" w:sz="0" w:space="0" w:color="auto"/>
            <w:right w:val="none" w:sz="0" w:space="0" w:color="auto"/>
          </w:divBdr>
        </w:div>
        <w:div w:id="1304508336">
          <w:marLeft w:val="0"/>
          <w:marRight w:val="0"/>
          <w:marTop w:val="0"/>
          <w:marBottom w:val="0"/>
          <w:divBdr>
            <w:top w:val="none" w:sz="0" w:space="0" w:color="auto"/>
            <w:left w:val="none" w:sz="0" w:space="0" w:color="auto"/>
            <w:bottom w:val="none" w:sz="0" w:space="0" w:color="auto"/>
            <w:right w:val="none" w:sz="0" w:space="0" w:color="auto"/>
          </w:divBdr>
        </w:div>
        <w:div w:id="1845585016">
          <w:marLeft w:val="0"/>
          <w:marRight w:val="0"/>
          <w:marTop w:val="0"/>
          <w:marBottom w:val="0"/>
          <w:divBdr>
            <w:top w:val="none" w:sz="0" w:space="0" w:color="auto"/>
            <w:left w:val="none" w:sz="0" w:space="0" w:color="auto"/>
            <w:bottom w:val="none" w:sz="0" w:space="0" w:color="auto"/>
            <w:right w:val="none" w:sz="0" w:space="0" w:color="auto"/>
          </w:divBdr>
        </w:div>
        <w:div w:id="56973653">
          <w:marLeft w:val="0"/>
          <w:marRight w:val="0"/>
          <w:marTop w:val="0"/>
          <w:marBottom w:val="0"/>
          <w:divBdr>
            <w:top w:val="none" w:sz="0" w:space="0" w:color="auto"/>
            <w:left w:val="none" w:sz="0" w:space="0" w:color="auto"/>
            <w:bottom w:val="none" w:sz="0" w:space="0" w:color="auto"/>
            <w:right w:val="none" w:sz="0" w:space="0" w:color="auto"/>
          </w:divBdr>
        </w:div>
      </w:divsChild>
    </w:div>
    <w:div w:id="952250070">
      <w:bodyDiv w:val="1"/>
      <w:marLeft w:val="0"/>
      <w:marRight w:val="0"/>
      <w:marTop w:val="0"/>
      <w:marBottom w:val="0"/>
      <w:divBdr>
        <w:top w:val="none" w:sz="0" w:space="0" w:color="auto"/>
        <w:left w:val="none" w:sz="0" w:space="0" w:color="auto"/>
        <w:bottom w:val="none" w:sz="0" w:space="0" w:color="auto"/>
        <w:right w:val="none" w:sz="0" w:space="0" w:color="auto"/>
      </w:divBdr>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992878194">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62628970">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20717547">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5">
          <w:marLeft w:val="0"/>
          <w:marRight w:val="0"/>
          <w:marTop w:val="0"/>
          <w:marBottom w:val="0"/>
          <w:divBdr>
            <w:top w:val="none" w:sz="0" w:space="0" w:color="auto"/>
            <w:left w:val="none" w:sz="0" w:space="0" w:color="auto"/>
            <w:bottom w:val="none" w:sz="0" w:space="0" w:color="auto"/>
            <w:right w:val="none" w:sz="0" w:space="0" w:color="auto"/>
          </w:divBdr>
        </w:div>
        <w:div w:id="640575447">
          <w:marLeft w:val="0"/>
          <w:marRight w:val="0"/>
          <w:marTop w:val="0"/>
          <w:marBottom w:val="0"/>
          <w:divBdr>
            <w:top w:val="none" w:sz="0" w:space="0" w:color="auto"/>
            <w:left w:val="none" w:sz="0" w:space="0" w:color="auto"/>
            <w:bottom w:val="none" w:sz="0" w:space="0" w:color="auto"/>
            <w:right w:val="none" w:sz="0" w:space="0" w:color="auto"/>
          </w:divBdr>
        </w:div>
        <w:div w:id="927425080">
          <w:marLeft w:val="0"/>
          <w:marRight w:val="0"/>
          <w:marTop w:val="0"/>
          <w:marBottom w:val="0"/>
          <w:divBdr>
            <w:top w:val="none" w:sz="0" w:space="0" w:color="auto"/>
            <w:left w:val="none" w:sz="0" w:space="0" w:color="auto"/>
            <w:bottom w:val="none" w:sz="0" w:space="0" w:color="auto"/>
            <w:right w:val="none" w:sz="0" w:space="0" w:color="auto"/>
          </w:divBdr>
        </w:div>
        <w:div w:id="602421244">
          <w:marLeft w:val="0"/>
          <w:marRight w:val="0"/>
          <w:marTop w:val="0"/>
          <w:marBottom w:val="0"/>
          <w:divBdr>
            <w:top w:val="none" w:sz="0" w:space="0" w:color="auto"/>
            <w:left w:val="none" w:sz="0" w:space="0" w:color="auto"/>
            <w:bottom w:val="none" w:sz="0" w:space="0" w:color="auto"/>
            <w:right w:val="none" w:sz="0" w:space="0" w:color="auto"/>
          </w:divBdr>
        </w:div>
        <w:div w:id="1628928122">
          <w:marLeft w:val="0"/>
          <w:marRight w:val="0"/>
          <w:marTop w:val="0"/>
          <w:marBottom w:val="0"/>
          <w:divBdr>
            <w:top w:val="none" w:sz="0" w:space="0" w:color="auto"/>
            <w:left w:val="none" w:sz="0" w:space="0" w:color="auto"/>
            <w:bottom w:val="none" w:sz="0" w:space="0" w:color="auto"/>
            <w:right w:val="none" w:sz="0" w:space="0" w:color="auto"/>
          </w:divBdr>
        </w:div>
        <w:div w:id="296298683">
          <w:marLeft w:val="0"/>
          <w:marRight w:val="0"/>
          <w:marTop w:val="0"/>
          <w:marBottom w:val="0"/>
          <w:divBdr>
            <w:top w:val="none" w:sz="0" w:space="0" w:color="auto"/>
            <w:left w:val="none" w:sz="0" w:space="0" w:color="auto"/>
            <w:bottom w:val="none" w:sz="0" w:space="0" w:color="auto"/>
            <w:right w:val="none" w:sz="0" w:space="0" w:color="auto"/>
          </w:divBdr>
        </w:div>
        <w:div w:id="517814912">
          <w:marLeft w:val="0"/>
          <w:marRight w:val="0"/>
          <w:marTop w:val="0"/>
          <w:marBottom w:val="0"/>
          <w:divBdr>
            <w:top w:val="none" w:sz="0" w:space="0" w:color="auto"/>
            <w:left w:val="none" w:sz="0" w:space="0" w:color="auto"/>
            <w:bottom w:val="none" w:sz="0" w:space="0" w:color="auto"/>
            <w:right w:val="none" w:sz="0" w:space="0" w:color="auto"/>
          </w:divBdr>
        </w:div>
        <w:div w:id="1419862080">
          <w:marLeft w:val="0"/>
          <w:marRight w:val="0"/>
          <w:marTop w:val="0"/>
          <w:marBottom w:val="0"/>
          <w:divBdr>
            <w:top w:val="none" w:sz="0" w:space="0" w:color="auto"/>
            <w:left w:val="none" w:sz="0" w:space="0" w:color="auto"/>
            <w:bottom w:val="none" w:sz="0" w:space="0" w:color="auto"/>
            <w:right w:val="none" w:sz="0" w:space="0" w:color="auto"/>
          </w:divBdr>
        </w:div>
        <w:div w:id="776681781">
          <w:marLeft w:val="0"/>
          <w:marRight w:val="0"/>
          <w:marTop w:val="0"/>
          <w:marBottom w:val="0"/>
          <w:divBdr>
            <w:top w:val="none" w:sz="0" w:space="0" w:color="auto"/>
            <w:left w:val="none" w:sz="0" w:space="0" w:color="auto"/>
            <w:bottom w:val="none" w:sz="0" w:space="0" w:color="auto"/>
            <w:right w:val="none" w:sz="0" w:space="0" w:color="auto"/>
          </w:divBdr>
        </w:div>
        <w:div w:id="1143741877">
          <w:marLeft w:val="0"/>
          <w:marRight w:val="0"/>
          <w:marTop w:val="0"/>
          <w:marBottom w:val="0"/>
          <w:divBdr>
            <w:top w:val="none" w:sz="0" w:space="0" w:color="auto"/>
            <w:left w:val="none" w:sz="0" w:space="0" w:color="auto"/>
            <w:bottom w:val="none" w:sz="0" w:space="0" w:color="auto"/>
            <w:right w:val="none" w:sz="0" w:space="0" w:color="auto"/>
          </w:divBdr>
        </w:div>
        <w:div w:id="1071653622">
          <w:marLeft w:val="0"/>
          <w:marRight w:val="0"/>
          <w:marTop w:val="0"/>
          <w:marBottom w:val="0"/>
          <w:divBdr>
            <w:top w:val="none" w:sz="0" w:space="0" w:color="auto"/>
            <w:left w:val="none" w:sz="0" w:space="0" w:color="auto"/>
            <w:bottom w:val="none" w:sz="0" w:space="0" w:color="auto"/>
            <w:right w:val="none" w:sz="0" w:space="0" w:color="auto"/>
          </w:divBdr>
        </w:div>
        <w:div w:id="1035353508">
          <w:marLeft w:val="0"/>
          <w:marRight w:val="0"/>
          <w:marTop w:val="0"/>
          <w:marBottom w:val="0"/>
          <w:divBdr>
            <w:top w:val="none" w:sz="0" w:space="0" w:color="auto"/>
            <w:left w:val="none" w:sz="0" w:space="0" w:color="auto"/>
            <w:bottom w:val="none" w:sz="0" w:space="0" w:color="auto"/>
            <w:right w:val="none" w:sz="0" w:space="0" w:color="auto"/>
          </w:divBdr>
        </w:div>
      </w:divsChild>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499275036">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1965184920">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37B8-985F-4AF2-904A-7AFEE167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Kathinka M. de Ruiter</dc:creator>
  <cp:lastModifiedBy>Kathinka de Ruiter</cp:lastModifiedBy>
  <cp:revision>4</cp:revision>
  <cp:lastPrinted>2019-09-11T16:18:00Z</cp:lastPrinted>
  <dcterms:created xsi:type="dcterms:W3CDTF">2019-11-26T19:25:00Z</dcterms:created>
  <dcterms:modified xsi:type="dcterms:W3CDTF">2019-11-26T19:33:00Z</dcterms:modified>
</cp:coreProperties>
</file>