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1A" w:rsidRDefault="00FA17F3" w:rsidP="00FA17F3">
      <w:pPr>
        <w:rPr>
          <w:i/>
          <w:sz w:val="24"/>
          <w:szCs w:val="24"/>
        </w:rPr>
      </w:pPr>
      <w:r>
        <w:rPr>
          <w:i/>
          <w:sz w:val="24"/>
          <w:szCs w:val="24"/>
        </w:rPr>
        <w:t xml:space="preserve">Teksten van verkondiging en gebeden voor </w:t>
      </w:r>
      <w:r w:rsidR="00FB18F7">
        <w:rPr>
          <w:i/>
          <w:sz w:val="24"/>
          <w:szCs w:val="24"/>
        </w:rPr>
        <w:t xml:space="preserve">zondag de </w:t>
      </w:r>
      <w:r w:rsidR="00E46B4B">
        <w:rPr>
          <w:i/>
          <w:sz w:val="24"/>
          <w:szCs w:val="24"/>
        </w:rPr>
        <w:t>5</w:t>
      </w:r>
      <w:r w:rsidR="00FB18F7" w:rsidRPr="00FB18F7">
        <w:rPr>
          <w:i/>
          <w:sz w:val="24"/>
          <w:szCs w:val="24"/>
          <w:vertAlign w:val="superscript"/>
        </w:rPr>
        <w:t>e</w:t>
      </w:r>
      <w:r w:rsidR="00FB18F7">
        <w:rPr>
          <w:i/>
          <w:sz w:val="24"/>
          <w:szCs w:val="24"/>
        </w:rPr>
        <w:t xml:space="preserve"> zondag van Epifanie op </w:t>
      </w:r>
      <w:r w:rsidR="00E46B4B">
        <w:rPr>
          <w:i/>
          <w:sz w:val="24"/>
          <w:szCs w:val="24"/>
        </w:rPr>
        <w:t>3 februari</w:t>
      </w:r>
      <w:r w:rsidR="00D1031A">
        <w:rPr>
          <w:i/>
          <w:sz w:val="24"/>
          <w:szCs w:val="24"/>
        </w:rPr>
        <w:t xml:space="preserve"> </w:t>
      </w:r>
      <w:r w:rsidR="00075534">
        <w:rPr>
          <w:i/>
          <w:sz w:val="24"/>
          <w:szCs w:val="24"/>
        </w:rPr>
        <w:t xml:space="preserve">in de Hooglandse Kerk door ds. Ad Alblas; organist is </w:t>
      </w:r>
      <w:r w:rsidR="00D1031A">
        <w:rPr>
          <w:i/>
          <w:sz w:val="24"/>
          <w:szCs w:val="24"/>
        </w:rPr>
        <w:t xml:space="preserve">Theo </w:t>
      </w:r>
      <w:r w:rsidR="00FB18F7">
        <w:rPr>
          <w:i/>
          <w:sz w:val="24"/>
          <w:szCs w:val="24"/>
        </w:rPr>
        <w:t xml:space="preserve">Visser. </w:t>
      </w:r>
      <w:r w:rsidR="00E46B4B">
        <w:rPr>
          <w:i/>
          <w:sz w:val="24"/>
          <w:szCs w:val="24"/>
        </w:rPr>
        <w:t xml:space="preserve">Muzikale medewerking verleent de </w:t>
      </w:r>
      <w:proofErr w:type="spellStart"/>
      <w:r w:rsidR="00E46B4B">
        <w:rPr>
          <w:i/>
          <w:sz w:val="24"/>
          <w:szCs w:val="24"/>
        </w:rPr>
        <w:t>Leidse</w:t>
      </w:r>
      <w:proofErr w:type="spellEnd"/>
      <w:r w:rsidR="00E46B4B">
        <w:rPr>
          <w:i/>
          <w:sz w:val="24"/>
          <w:szCs w:val="24"/>
        </w:rPr>
        <w:t xml:space="preserve"> Cantorij o.l.v. Hans Brons.</w:t>
      </w:r>
    </w:p>
    <w:p w:rsidR="00075534" w:rsidRPr="00075534" w:rsidRDefault="00075534" w:rsidP="00FA17F3">
      <w:pPr>
        <w:rPr>
          <w:i/>
          <w:color w:val="FF0000"/>
          <w:szCs w:val="22"/>
        </w:rPr>
      </w:pPr>
      <w:r w:rsidRPr="00075534">
        <w:rPr>
          <w:i/>
          <w:color w:val="FF0000"/>
          <w:szCs w:val="22"/>
        </w:rPr>
        <w:t>De dienst kan via kerkom</w:t>
      </w:r>
      <w:r>
        <w:rPr>
          <w:i/>
          <w:color w:val="FF0000"/>
          <w:szCs w:val="22"/>
        </w:rPr>
        <w:t xml:space="preserve">roep.nl geheel worden </w:t>
      </w:r>
      <w:r w:rsidR="0000034F">
        <w:rPr>
          <w:i/>
          <w:color w:val="FF0000"/>
          <w:szCs w:val="22"/>
        </w:rPr>
        <w:t xml:space="preserve">mee- of na- </w:t>
      </w:r>
      <w:r>
        <w:rPr>
          <w:i/>
          <w:color w:val="FF0000"/>
          <w:szCs w:val="22"/>
        </w:rPr>
        <w:t>beluisterd.</w:t>
      </w:r>
    </w:p>
    <w:p w:rsidR="00FA17F3" w:rsidRDefault="00FA17F3" w:rsidP="002A4FCC">
      <w:pPr>
        <w:jc w:val="center"/>
        <w:rPr>
          <w:b/>
          <w:sz w:val="24"/>
          <w:szCs w:val="24"/>
        </w:rPr>
      </w:pPr>
    </w:p>
    <w:p w:rsidR="00055D94" w:rsidRDefault="00096AB4" w:rsidP="00096AB4">
      <w:pPr>
        <w:ind w:left="1416" w:firstLine="708"/>
        <w:rPr>
          <w:b/>
          <w:sz w:val="24"/>
          <w:szCs w:val="24"/>
        </w:rPr>
      </w:pPr>
      <w:r>
        <w:rPr>
          <w:b/>
          <w:sz w:val="24"/>
          <w:szCs w:val="24"/>
        </w:rPr>
        <w:t>VOOR</w:t>
      </w:r>
      <w:r w:rsidR="002A4FCC">
        <w:rPr>
          <w:b/>
          <w:sz w:val="24"/>
          <w:szCs w:val="24"/>
        </w:rPr>
        <w:t>BEREIDING</w:t>
      </w:r>
    </w:p>
    <w:p w:rsidR="0000034F" w:rsidRDefault="0000034F" w:rsidP="0000034F">
      <w:pPr>
        <w:rPr>
          <w:b/>
          <w:sz w:val="24"/>
          <w:szCs w:val="24"/>
        </w:rPr>
      </w:pPr>
    </w:p>
    <w:p w:rsidR="00DE2C11" w:rsidRDefault="00DE2C11" w:rsidP="00DE2C11">
      <w:r>
        <w:rPr>
          <w:b/>
        </w:rPr>
        <w:t>Samenzang:</w:t>
      </w:r>
      <w:r w:rsidRPr="00814B9E">
        <w:t xml:space="preserve"> </w:t>
      </w:r>
      <w:r w:rsidR="00E46B4B">
        <w:t>Psalm 100</w:t>
      </w:r>
    </w:p>
    <w:p w:rsidR="00D1031A" w:rsidRDefault="0000034F" w:rsidP="0000034F">
      <w:pPr>
        <w:rPr>
          <w:b/>
          <w:sz w:val="24"/>
          <w:szCs w:val="24"/>
        </w:rPr>
      </w:pPr>
      <w:r w:rsidRPr="0000034F">
        <w:rPr>
          <w:b/>
          <w:sz w:val="24"/>
          <w:szCs w:val="24"/>
        </w:rPr>
        <w:t>Woord ter voorbereiding</w:t>
      </w:r>
    </w:p>
    <w:p w:rsidR="00525839" w:rsidRDefault="00525839" w:rsidP="003D0B74">
      <w:pPr>
        <w:rPr>
          <w:sz w:val="24"/>
          <w:szCs w:val="24"/>
        </w:rPr>
      </w:pPr>
      <w:r>
        <w:rPr>
          <w:sz w:val="24"/>
          <w:szCs w:val="24"/>
        </w:rPr>
        <w:t xml:space="preserve">Dát is het. Dat bezingen en bespreken en vieren we: </w:t>
      </w:r>
      <w:r w:rsidR="00096AB4">
        <w:rPr>
          <w:sz w:val="24"/>
          <w:szCs w:val="24"/>
        </w:rPr>
        <w:t>“</w:t>
      </w:r>
      <w:r>
        <w:rPr>
          <w:sz w:val="24"/>
          <w:szCs w:val="24"/>
        </w:rPr>
        <w:t>God is overstelpend goed!</w:t>
      </w:r>
      <w:r w:rsidR="00096AB4">
        <w:rPr>
          <w:sz w:val="24"/>
          <w:szCs w:val="24"/>
        </w:rPr>
        <w:t>”</w:t>
      </w:r>
      <w:r>
        <w:rPr>
          <w:sz w:val="24"/>
          <w:szCs w:val="24"/>
        </w:rPr>
        <w:t xml:space="preserve"> </w:t>
      </w:r>
    </w:p>
    <w:p w:rsidR="00FB18F7" w:rsidRPr="0072372F" w:rsidRDefault="0072372F" w:rsidP="003D0B74">
      <w:pPr>
        <w:rPr>
          <w:b/>
          <w:sz w:val="24"/>
          <w:szCs w:val="24"/>
        </w:rPr>
      </w:pPr>
      <w:r w:rsidRPr="0072372F">
        <w:rPr>
          <w:b/>
          <w:sz w:val="24"/>
          <w:szCs w:val="24"/>
        </w:rPr>
        <w:t>Stilte</w:t>
      </w:r>
    </w:p>
    <w:p w:rsidR="003D0B74" w:rsidRDefault="003D0B74" w:rsidP="003D0B74">
      <w:pPr>
        <w:rPr>
          <w:b/>
          <w:sz w:val="24"/>
          <w:szCs w:val="24"/>
        </w:rPr>
      </w:pPr>
      <w:r>
        <w:rPr>
          <w:b/>
          <w:sz w:val="24"/>
          <w:szCs w:val="24"/>
        </w:rPr>
        <w:t>Aanroeping en groet</w:t>
      </w:r>
    </w:p>
    <w:p w:rsidR="0000034F" w:rsidRDefault="0000034F" w:rsidP="0000034F">
      <w:pPr>
        <w:rPr>
          <w:b/>
          <w:sz w:val="24"/>
          <w:szCs w:val="24"/>
        </w:rPr>
      </w:pPr>
    </w:p>
    <w:p w:rsidR="00B22A60" w:rsidRPr="00B22A60" w:rsidRDefault="00B22A60" w:rsidP="00B22A60">
      <w:pPr>
        <w:jc w:val="center"/>
        <w:rPr>
          <w:b/>
          <w:sz w:val="24"/>
          <w:szCs w:val="24"/>
        </w:rPr>
      </w:pPr>
      <w:r w:rsidRPr="00B22A60">
        <w:rPr>
          <w:b/>
          <w:sz w:val="24"/>
          <w:szCs w:val="24"/>
        </w:rPr>
        <w:t>VEROOTMOEDIGING</w:t>
      </w:r>
    </w:p>
    <w:p w:rsidR="0000034F" w:rsidRDefault="0000034F" w:rsidP="0000034F">
      <w:pPr>
        <w:rPr>
          <w:b/>
          <w:sz w:val="24"/>
          <w:szCs w:val="24"/>
        </w:rPr>
      </w:pPr>
      <w:r w:rsidRPr="0000034F">
        <w:rPr>
          <w:b/>
          <w:sz w:val="24"/>
          <w:szCs w:val="24"/>
        </w:rPr>
        <w:t>Inleiding</w:t>
      </w:r>
    </w:p>
    <w:p w:rsidR="00525839" w:rsidRDefault="00525839" w:rsidP="0000034F">
      <w:pPr>
        <w:rPr>
          <w:sz w:val="24"/>
          <w:szCs w:val="24"/>
        </w:rPr>
      </w:pPr>
      <w:r>
        <w:rPr>
          <w:sz w:val="24"/>
          <w:szCs w:val="24"/>
        </w:rPr>
        <w:t>Jaloezie maakt je lelijk. Brengt je uit je evenwicht. Je raakt uit je kracht. Je zegt dingen die je normaal nooit zou zeggen. Je kent jezelf niet. Soms doe je zelfs wat je afschuwelijk vindt van jezelf, alleen uit jaloezie.</w:t>
      </w:r>
    </w:p>
    <w:p w:rsidR="00525839" w:rsidRDefault="00525839" w:rsidP="0000034F">
      <w:pPr>
        <w:rPr>
          <w:sz w:val="24"/>
          <w:szCs w:val="24"/>
        </w:rPr>
      </w:pPr>
    </w:p>
    <w:p w:rsidR="00525839" w:rsidRDefault="00525839" w:rsidP="0000034F">
      <w:pPr>
        <w:rPr>
          <w:sz w:val="24"/>
          <w:szCs w:val="24"/>
        </w:rPr>
      </w:pPr>
      <w:r>
        <w:rPr>
          <w:sz w:val="24"/>
          <w:szCs w:val="24"/>
        </w:rPr>
        <w:t>Vandaag zou je jaloers kunnen worden</w:t>
      </w:r>
      <w:r w:rsidR="00096AB4">
        <w:rPr>
          <w:sz w:val="24"/>
          <w:szCs w:val="24"/>
        </w:rPr>
        <w:t>….</w:t>
      </w:r>
      <w:r>
        <w:rPr>
          <w:sz w:val="24"/>
          <w:szCs w:val="24"/>
        </w:rPr>
        <w:t xml:space="preserve"> Op mensen met méér geloof dan jij. Op anderen die God dichterbij lijken te ervar</w:t>
      </w:r>
      <w:r w:rsidR="00096AB4">
        <w:rPr>
          <w:sz w:val="24"/>
          <w:szCs w:val="24"/>
        </w:rPr>
        <w:t>en. Alleen HIER is het niet erg…!</w:t>
      </w:r>
      <w:r>
        <w:rPr>
          <w:sz w:val="24"/>
          <w:szCs w:val="24"/>
        </w:rPr>
        <w:t xml:space="preserve"> De goedheid en liefde van God is voor jou net zo groot als voor die ander</w:t>
      </w:r>
      <w:r w:rsidR="00D50140">
        <w:rPr>
          <w:sz w:val="24"/>
          <w:szCs w:val="24"/>
        </w:rPr>
        <w:t>. Soms even nog wat groter zelfs, tot je je niet meer achtergesteld voelt, je weer in je evenwicht bent.</w:t>
      </w:r>
    </w:p>
    <w:p w:rsidR="00096AB4" w:rsidRDefault="00096AB4" w:rsidP="0000034F">
      <w:pPr>
        <w:rPr>
          <w:sz w:val="24"/>
          <w:szCs w:val="24"/>
        </w:rPr>
      </w:pPr>
      <w:r>
        <w:rPr>
          <w:sz w:val="24"/>
          <w:szCs w:val="24"/>
        </w:rPr>
        <w:lastRenderedPageBreak/>
        <w:t>D</w:t>
      </w:r>
      <w:r w:rsidR="00D50140">
        <w:rPr>
          <w:sz w:val="24"/>
          <w:szCs w:val="24"/>
        </w:rPr>
        <w:t>aarmee is het verhaal niet uit. Als je je als een beminde Gods durft te ervaren</w:t>
      </w:r>
      <w:r>
        <w:rPr>
          <w:sz w:val="24"/>
          <w:szCs w:val="24"/>
        </w:rPr>
        <w:t>,</w:t>
      </w:r>
      <w:r w:rsidR="00D50140">
        <w:rPr>
          <w:sz w:val="24"/>
          <w:szCs w:val="24"/>
        </w:rPr>
        <w:t xml:space="preserve"> kan dat besef sleets worden, het vuur verkoelen</w:t>
      </w:r>
      <w:r>
        <w:rPr>
          <w:sz w:val="24"/>
          <w:szCs w:val="24"/>
        </w:rPr>
        <w:t>. Da</w:t>
      </w:r>
      <w:r w:rsidR="00D50140">
        <w:rPr>
          <w:sz w:val="24"/>
          <w:szCs w:val="24"/>
        </w:rPr>
        <w:t xml:space="preserve">n word je mogelijk </w:t>
      </w:r>
      <w:r>
        <w:rPr>
          <w:sz w:val="24"/>
          <w:szCs w:val="24"/>
        </w:rPr>
        <w:t xml:space="preserve">zomaar </w:t>
      </w:r>
      <w:r w:rsidR="00D50140">
        <w:rPr>
          <w:sz w:val="24"/>
          <w:szCs w:val="24"/>
        </w:rPr>
        <w:t>jaloers op iemand  die op dat moment wat dichter bij het goddelijke vuur lijkt te zi</w:t>
      </w:r>
      <w:r>
        <w:rPr>
          <w:sz w:val="24"/>
          <w:szCs w:val="24"/>
        </w:rPr>
        <w:t>tten. D</w:t>
      </w:r>
      <w:r w:rsidR="00D50140">
        <w:rPr>
          <w:sz w:val="24"/>
          <w:szCs w:val="24"/>
        </w:rPr>
        <w:t xml:space="preserve">at is dan natuurlijk weer om ook </w:t>
      </w:r>
      <w:r w:rsidR="00D50140" w:rsidRPr="00096AB4">
        <w:rPr>
          <w:i/>
          <w:sz w:val="24"/>
          <w:szCs w:val="24"/>
        </w:rPr>
        <w:t>jou</w:t>
      </w:r>
      <w:r w:rsidR="00D50140">
        <w:rPr>
          <w:sz w:val="24"/>
          <w:szCs w:val="24"/>
        </w:rPr>
        <w:t xml:space="preserve"> dichterbij te brengen. </w:t>
      </w:r>
    </w:p>
    <w:p w:rsidR="00D50140" w:rsidRDefault="00096AB4" w:rsidP="0000034F">
      <w:pPr>
        <w:rPr>
          <w:sz w:val="24"/>
          <w:szCs w:val="24"/>
        </w:rPr>
      </w:pPr>
      <w:r>
        <w:rPr>
          <w:sz w:val="24"/>
          <w:szCs w:val="24"/>
        </w:rPr>
        <w:t>Dierbaren, h</w:t>
      </w:r>
      <w:r w:rsidR="00D50140">
        <w:rPr>
          <w:sz w:val="24"/>
          <w:szCs w:val="24"/>
        </w:rPr>
        <w:t>et zal je niet in je koude kleren gaan zitten. Dicht bij dit heilige vuur van Gods Liefde wagen we ons in Woord en Sacrament.</w:t>
      </w:r>
    </w:p>
    <w:p w:rsidR="00096AB4" w:rsidRDefault="00096AB4" w:rsidP="00096AB4">
      <w:pPr>
        <w:rPr>
          <w:b/>
          <w:sz w:val="24"/>
          <w:szCs w:val="24"/>
        </w:rPr>
      </w:pPr>
    </w:p>
    <w:p w:rsidR="00096AB4" w:rsidRDefault="00096AB4" w:rsidP="00096AB4">
      <w:pPr>
        <w:rPr>
          <w:sz w:val="24"/>
          <w:szCs w:val="24"/>
        </w:rPr>
      </w:pPr>
      <w:r w:rsidRPr="00096AB4">
        <w:rPr>
          <w:b/>
          <w:sz w:val="24"/>
          <w:szCs w:val="24"/>
        </w:rPr>
        <w:t>Cantorij</w:t>
      </w:r>
      <w:r>
        <w:rPr>
          <w:sz w:val="24"/>
          <w:szCs w:val="24"/>
        </w:rPr>
        <w:t xml:space="preserve">:  </w:t>
      </w:r>
      <w:r w:rsidRPr="00096AB4">
        <w:rPr>
          <w:i/>
          <w:sz w:val="24"/>
          <w:szCs w:val="24"/>
        </w:rPr>
        <w:t>Kyrie</w:t>
      </w:r>
    </w:p>
    <w:p w:rsidR="00B22A60" w:rsidRDefault="00DE2C11" w:rsidP="002720C0">
      <w:pPr>
        <w:rPr>
          <w:b/>
          <w:sz w:val="24"/>
          <w:szCs w:val="24"/>
        </w:rPr>
      </w:pPr>
      <w:r>
        <w:rPr>
          <w:b/>
          <w:sz w:val="24"/>
          <w:szCs w:val="24"/>
        </w:rPr>
        <w:t>Kyrie</w:t>
      </w:r>
      <w:r w:rsidR="00B22A60">
        <w:rPr>
          <w:b/>
          <w:sz w:val="24"/>
          <w:szCs w:val="24"/>
        </w:rPr>
        <w:t xml:space="preserve">gebed </w:t>
      </w:r>
    </w:p>
    <w:p w:rsidR="00D50140" w:rsidRPr="00D50140" w:rsidRDefault="00D50140" w:rsidP="000E4B8F">
      <w:pPr>
        <w:rPr>
          <w:sz w:val="24"/>
          <w:szCs w:val="24"/>
        </w:rPr>
      </w:pPr>
      <w:r>
        <w:rPr>
          <w:sz w:val="24"/>
          <w:szCs w:val="24"/>
        </w:rPr>
        <w:t>Heiligst vuur, U bidden wij, laat de vonkenregen van Uw vuur op ons neerdalen. Verwarm onze koude harten. Breng onze stramme gedachten in de beweging van Uw Liefde. Laat ons met ziel en lichaam met U verbonden zijn.</w:t>
      </w:r>
    </w:p>
    <w:p w:rsidR="00DE2C11" w:rsidRPr="00096AB4" w:rsidRDefault="00096AB4" w:rsidP="000E4B8F">
      <w:pPr>
        <w:rPr>
          <w:b/>
          <w:sz w:val="24"/>
          <w:szCs w:val="24"/>
        </w:rPr>
      </w:pPr>
      <w:r w:rsidRPr="00096AB4">
        <w:rPr>
          <w:b/>
          <w:sz w:val="24"/>
          <w:szCs w:val="24"/>
        </w:rPr>
        <w:t>Stilte</w:t>
      </w:r>
      <w:r w:rsidR="000E4B8F" w:rsidRPr="00096AB4">
        <w:rPr>
          <w:b/>
          <w:sz w:val="24"/>
          <w:szCs w:val="24"/>
        </w:rPr>
        <w:t xml:space="preserve"> </w:t>
      </w:r>
    </w:p>
    <w:p w:rsidR="00D50140" w:rsidRDefault="00D50140" w:rsidP="00E46B4B">
      <w:pPr>
        <w:rPr>
          <w:sz w:val="24"/>
          <w:szCs w:val="24"/>
        </w:rPr>
      </w:pPr>
      <w:r>
        <w:rPr>
          <w:sz w:val="24"/>
          <w:szCs w:val="24"/>
        </w:rPr>
        <w:t>Stem uit het vuur, U komt ons sprekend tegemoet. Uw heilzame groet gaat voor U uit en Uw liefdevolle welkom is al op afstand ervaarbaar. Als we nog niet ‘voelen’ dan ‘horen’ we wat er gebeurt, hier voor Uw aangezien. Laat ons Uw stem horen en verdragen, Uw woorden ontvangen in ons hart.</w:t>
      </w:r>
    </w:p>
    <w:p w:rsidR="00E46B4B" w:rsidRDefault="00096AB4" w:rsidP="00E46B4B">
      <w:pPr>
        <w:rPr>
          <w:sz w:val="24"/>
          <w:szCs w:val="24"/>
        </w:rPr>
      </w:pPr>
      <w:r>
        <w:rPr>
          <w:b/>
          <w:sz w:val="24"/>
          <w:szCs w:val="24"/>
        </w:rPr>
        <w:t>Stilte</w:t>
      </w:r>
      <w:r w:rsidR="00E46B4B">
        <w:rPr>
          <w:sz w:val="24"/>
          <w:szCs w:val="24"/>
        </w:rPr>
        <w:t xml:space="preserve"> </w:t>
      </w:r>
    </w:p>
    <w:p w:rsidR="00E46B4B" w:rsidRDefault="00D50140" w:rsidP="000E4B8F">
      <w:pPr>
        <w:rPr>
          <w:sz w:val="24"/>
          <w:szCs w:val="24"/>
        </w:rPr>
      </w:pPr>
      <w:r>
        <w:rPr>
          <w:sz w:val="24"/>
          <w:szCs w:val="24"/>
        </w:rPr>
        <w:t>God</w:t>
      </w:r>
      <w:r w:rsidR="00096AB4">
        <w:rPr>
          <w:sz w:val="24"/>
          <w:szCs w:val="24"/>
        </w:rPr>
        <w:t>delijk vuur</w:t>
      </w:r>
      <w:r>
        <w:rPr>
          <w:sz w:val="24"/>
          <w:szCs w:val="24"/>
        </w:rPr>
        <w:t xml:space="preserve"> van en voor mensen. Liefde van vlees en bloed. God van dichtbij en niet in de verte. </w:t>
      </w:r>
      <w:r w:rsidR="00BF2754">
        <w:rPr>
          <w:sz w:val="24"/>
          <w:szCs w:val="24"/>
        </w:rPr>
        <w:t xml:space="preserve">Bij Woord en Sacrament, in lied en stilte, overdenking en ritueel </w:t>
      </w:r>
      <w:r w:rsidR="00096AB4">
        <w:rPr>
          <w:sz w:val="24"/>
          <w:szCs w:val="24"/>
        </w:rPr>
        <w:t>komt</w:t>
      </w:r>
      <w:r w:rsidR="00BF2754">
        <w:rPr>
          <w:sz w:val="24"/>
          <w:szCs w:val="24"/>
        </w:rPr>
        <w:t xml:space="preserve"> U ons nader, nog </w:t>
      </w:r>
      <w:r w:rsidR="00096AB4">
        <w:rPr>
          <w:sz w:val="24"/>
          <w:szCs w:val="24"/>
        </w:rPr>
        <w:t xml:space="preserve">meer </w:t>
      </w:r>
      <w:r w:rsidR="00BF2754">
        <w:rPr>
          <w:sz w:val="24"/>
          <w:szCs w:val="24"/>
        </w:rPr>
        <w:t>nader dan wij onszelf kunnen komen…</w:t>
      </w:r>
    </w:p>
    <w:p w:rsidR="00E46B4B" w:rsidRDefault="00096AB4" w:rsidP="00E46B4B">
      <w:pPr>
        <w:rPr>
          <w:sz w:val="24"/>
          <w:szCs w:val="24"/>
        </w:rPr>
      </w:pPr>
      <w:r>
        <w:rPr>
          <w:b/>
          <w:sz w:val="24"/>
          <w:szCs w:val="24"/>
        </w:rPr>
        <w:t>Stilte</w:t>
      </w:r>
    </w:p>
    <w:p w:rsidR="000E4B8F" w:rsidRDefault="004C75F2" w:rsidP="000E4B8F">
      <w:pPr>
        <w:rPr>
          <w:b/>
          <w:sz w:val="24"/>
          <w:szCs w:val="24"/>
        </w:rPr>
      </w:pPr>
      <w:r w:rsidRPr="004C75F2">
        <w:rPr>
          <w:b/>
          <w:sz w:val="24"/>
          <w:szCs w:val="24"/>
        </w:rPr>
        <w:t>Bemoediging</w:t>
      </w:r>
    </w:p>
    <w:p w:rsidR="00BF2754" w:rsidRPr="00BF2754" w:rsidRDefault="00BF2754" w:rsidP="000E4B8F">
      <w:pPr>
        <w:rPr>
          <w:sz w:val="24"/>
          <w:szCs w:val="24"/>
        </w:rPr>
      </w:pPr>
      <w:r>
        <w:rPr>
          <w:sz w:val="24"/>
          <w:szCs w:val="24"/>
        </w:rPr>
        <w:lastRenderedPageBreak/>
        <w:t xml:space="preserve">‘De Geest van de HEER op mij’ sprak Jesaja, sprak Jezus. Laat dit woord rondzingen in je ziel. Ook voor jou geldt: ‘de Geest van de Heer op je’.  Gloria in </w:t>
      </w:r>
      <w:proofErr w:type="spellStart"/>
      <w:r>
        <w:rPr>
          <w:sz w:val="24"/>
          <w:szCs w:val="24"/>
        </w:rPr>
        <w:t>excelsis</w:t>
      </w:r>
      <w:proofErr w:type="spellEnd"/>
      <w:r>
        <w:rPr>
          <w:sz w:val="24"/>
          <w:szCs w:val="24"/>
        </w:rPr>
        <w:t xml:space="preserve"> Deo.</w:t>
      </w:r>
    </w:p>
    <w:p w:rsidR="000E4B8F" w:rsidRPr="004C75F2" w:rsidRDefault="00E46B4B" w:rsidP="000E4B8F">
      <w:pPr>
        <w:rPr>
          <w:sz w:val="24"/>
          <w:szCs w:val="24"/>
        </w:rPr>
      </w:pPr>
      <w:r>
        <w:rPr>
          <w:b/>
          <w:sz w:val="24"/>
          <w:szCs w:val="24"/>
        </w:rPr>
        <w:t xml:space="preserve">Cantorij: </w:t>
      </w:r>
      <w:r w:rsidR="00FB18F7">
        <w:rPr>
          <w:sz w:val="24"/>
          <w:szCs w:val="24"/>
        </w:rPr>
        <w:t>G</w:t>
      </w:r>
      <w:r>
        <w:rPr>
          <w:sz w:val="24"/>
          <w:szCs w:val="24"/>
        </w:rPr>
        <w:t>loria</w:t>
      </w:r>
    </w:p>
    <w:p w:rsidR="00990068" w:rsidRPr="000E4B8F" w:rsidRDefault="00990068" w:rsidP="000E4B8F">
      <w:pPr>
        <w:rPr>
          <w:sz w:val="24"/>
          <w:szCs w:val="24"/>
        </w:rPr>
      </w:pPr>
    </w:p>
    <w:p w:rsidR="00B22A60" w:rsidRPr="00B22A60" w:rsidRDefault="00B22A60" w:rsidP="00B22A60">
      <w:pPr>
        <w:jc w:val="center"/>
        <w:rPr>
          <w:b/>
          <w:sz w:val="24"/>
          <w:szCs w:val="24"/>
        </w:rPr>
      </w:pPr>
      <w:r>
        <w:rPr>
          <w:b/>
          <w:sz w:val="24"/>
          <w:szCs w:val="24"/>
        </w:rPr>
        <w:t>DIENST van het WOORD</w:t>
      </w:r>
    </w:p>
    <w:p w:rsidR="00E46B4B" w:rsidRDefault="004C75F2" w:rsidP="002720C0">
      <w:pPr>
        <w:rPr>
          <w:b/>
          <w:sz w:val="24"/>
          <w:szCs w:val="24"/>
        </w:rPr>
      </w:pPr>
      <w:r>
        <w:rPr>
          <w:b/>
          <w:sz w:val="24"/>
          <w:szCs w:val="24"/>
        </w:rPr>
        <w:t>Gebed bij de opening van het Woord</w:t>
      </w:r>
      <w:r w:rsidR="00FB18F7">
        <w:rPr>
          <w:b/>
          <w:sz w:val="24"/>
          <w:szCs w:val="24"/>
        </w:rPr>
        <w:t xml:space="preserve"> </w:t>
      </w:r>
    </w:p>
    <w:p w:rsidR="004C24AE" w:rsidRDefault="004C24AE" w:rsidP="002720C0">
      <w:pPr>
        <w:rPr>
          <w:b/>
          <w:sz w:val="24"/>
          <w:szCs w:val="24"/>
        </w:rPr>
      </w:pPr>
      <w:r>
        <w:rPr>
          <w:b/>
          <w:sz w:val="24"/>
          <w:szCs w:val="24"/>
        </w:rPr>
        <w:t>Gesprek met de kinderen</w:t>
      </w:r>
    </w:p>
    <w:p w:rsidR="005C48A1" w:rsidRPr="004C75F2" w:rsidRDefault="005C48A1" w:rsidP="002720C0">
      <w:pPr>
        <w:rPr>
          <w:sz w:val="24"/>
          <w:szCs w:val="24"/>
        </w:rPr>
      </w:pPr>
      <w:r>
        <w:rPr>
          <w:b/>
          <w:sz w:val="24"/>
          <w:szCs w:val="24"/>
        </w:rPr>
        <w:t>Schriftlezing</w:t>
      </w:r>
      <w:r w:rsidR="00FB18F7">
        <w:rPr>
          <w:b/>
          <w:sz w:val="24"/>
          <w:szCs w:val="24"/>
        </w:rPr>
        <w:t>en</w:t>
      </w:r>
      <w:r>
        <w:rPr>
          <w:b/>
          <w:sz w:val="24"/>
          <w:szCs w:val="24"/>
        </w:rPr>
        <w:t>:</w:t>
      </w:r>
      <w:r w:rsidR="00FB18F7">
        <w:rPr>
          <w:b/>
          <w:sz w:val="24"/>
          <w:szCs w:val="24"/>
        </w:rPr>
        <w:t xml:space="preserve"> </w:t>
      </w:r>
      <w:r w:rsidR="00E46B4B">
        <w:rPr>
          <w:sz w:val="24"/>
          <w:szCs w:val="24"/>
        </w:rPr>
        <w:t>1 Koningen</w:t>
      </w:r>
      <w:r w:rsidR="00096AB4">
        <w:rPr>
          <w:sz w:val="24"/>
          <w:szCs w:val="24"/>
        </w:rPr>
        <w:t xml:space="preserve"> 17: 8-16</w:t>
      </w:r>
    </w:p>
    <w:p w:rsidR="00B22A60" w:rsidRDefault="00FB18F7">
      <w:pPr>
        <w:rPr>
          <w:sz w:val="24"/>
          <w:szCs w:val="24"/>
        </w:rPr>
      </w:pPr>
      <w:r>
        <w:rPr>
          <w:b/>
          <w:sz w:val="24"/>
          <w:szCs w:val="24"/>
        </w:rPr>
        <w:t xml:space="preserve">                  </w:t>
      </w:r>
      <w:r w:rsidR="00DE2C11">
        <w:rPr>
          <w:b/>
          <w:sz w:val="24"/>
          <w:szCs w:val="24"/>
        </w:rPr>
        <w:t xml:space="preserve"> </w:t>
      </w:r>
      <w:r w:rsidR="00E46B4B" w:rsidRPr="00E46B4B">
        <w:rPr>
          <w:sz w:val="24"/>
          <w:szCs w:val="24"/>
        </w:rPr>
        <w:t>Lucas</w:t>
      </w:r>
      <w:r w:rsidR="00DE2C11">
        <w:rPr>
          <w:sz w:val="24"/>
          <w:szCs w:val="24"/>
        </w:rPr>
        <w:t xml:space="preserve"> </w:t>
      </w:r>
      <w:r>
        <w:rPr>
          <w:sz w:val="24"/>
          <w:szCs w:val="24"/>
        </w:rPr>
        <w:t>4</w:t>
      </w:r>
      <w:r w:rsidR="00DE2C11">
        <w:rPr>
          <w:sz w:val="24"/>
          <w:szCs w:val="24"/>
        </w:rPr>
        <w:t>: 1</w:t>
      </w:r>
      <w:r w:rsidR="004C24AE">
        <w:rPr>
          <w:sz w:val="24"/>
          <w:szCs w:val="24"/>
        </w:rPr>
        <w:t>6-32</w:t>
      </w:r>
    </w:p>
    <w:p w:rsidR="005C48A1" w:rsidRDefault="00B22A60">
      <w:pPr>
        <w:rPr>
          <w:sz w:val="24"/>
          <w:szCs w:val="24"/>
        </w:rPr>
      </w:pPr>
      <w:r w:rsidRPr="00B22A60">
        <w:rPr>
          <w:b/>
          <w:sz w:val="24"/>
          <w:szCs w:val="24"/>
        </w:rPr>
        <w:t>Samenzang</w:t>
      </w:r>
      <w:r w:rsidR="00DE2C11">
        <w:rPr>
          <w:sz w:val="24"/>
          <w:szCs w:val="24"/>
        </w:rPr>
        <w:t xml:space="preserve">: </w:t>
      </w:r>
      <w:r w:rsidR="00E46B4B">
        <w:rPr>
          <w:sz w:val="24"/>
          <w:szCs w:val="24"/>
        </w:rPr>
        <w:t>Gezang 7</w:t>
      </w:r>
    </w:p>
    <w:p w:rsidR="00AD3BC9" w:rsidRDefault="00AD3BC9">
      <w:pPr>
        <w:rPr>
          <w:sz w:val="24"/>
          <w:szCs w:val="24"/>
        </w:rPr>
      </w:pPr>
    </w:p>
    <w:p w:rsidR="00AD3BC9" w:rsidRPr="00DE2C11" w:rsidRDefault="00AD3BC9" w:rsidP="00AD3BC9">
      <w:pPr>
        <w:rPr>
          <w:b/>
          <w:sz w:val="32"/>
          <w:szCs w:val="32"/>
        </w:rPr>
      </w:pPr>
      <w:r>
        <w:rPr>
          <w:b/>
          <w:sz w:val="32"/>
          <w:szCs w:val="32"/>
        </w:rPr>
        <w:t xml:space="preserve">               VER</w:t>
      </w:r>
      <w:r w:rsidRPr="00DE2C11">
        <w:rPr>
          <w:b/>
          <w:sz w:val="32"/>
          <w:szCs w:val="32"/>
        </w:rPr>
        <w:t>KONDIGING</w:t>
      </w:r>
    </w:p>
    <w:p w:rsidR="003B2BF9" w:rsidRDefault="003B2BF9" w:rsidP="00E46B4B">
      <w:pPr>
        <w:rPr>
          <w:sz w:val="24"/>
          <w:szCs w:val="24"/>
        </w:rPr>
      </w:pPr>
      <w:r>
        <w:rPr>
          <w:sz w:val="24"/>
          <w:szCs w:val="24"/>
        </w:rPr>
        <w:t xml:space="preserve"> </w:t>
      </w:r>
    </w:p>
    <w:p w:rsidR="003B2BF9" w:rsidRDefault="003B2BF9" w:rsidP="00E46B4B">
      <w:pPr>
        <w:rPr>
          <w:sz w:val="24"/>
          <w:szCs w:val="24"/>
        </w:rPr>
      </w:pPr>
      <w:r>
        <w:rPr>
          <w:sz w:val="24"/>
          <w:szCs w:val="24"/>
        </w:rPr>
        <w:t>Een zindering gaat door de synagoge van Nazareth.</w:t>
      </w:r>
      <w:r w:rsidR="00155C16" w:rsidRPr="003B2BF9">
        <w:rPr>
          <w:sz w:val="24"/>
          <w:szCs w:val="24"/>
        </w:rPr>
        <w:t xml:space="preserve"> </w:t>
      </w:r>
    </w:p>
    <w:p w:rsidR="00096AB4" w:rsidRDefault="003B2BF9" w:rsidP="00E46B4B">
      <w:pPr>
        <w:rPr>
          <w:sz w:val="24"/>
          <w:szCs w:val="24"/>
        </w:rPr>
      </w:pPr>
      <w:r>
        <w:rPr>
          <w:sz w:val="24"/>
          <w:szCs w:val="24"/>
        </w:rPr>
        <w:t xml:space="preserve">Zó dichtbij is het Grote Geheim. </w:t>
      </w:r>
    </w:p>
    <w:p w:rsidR="00096AB4" w:rsidRDefault="003B2BF9" w:rsidP="00E46B4B">
      <w:pPr>
        <w:rPr>
          <w:sz w:val="24"/>
          <w:szCs w:val="24"/>
        </w:rPr>
      </w:pPr>
      <w:r>
        <w:rPr>
          <w:sz w:val="24"/>
          <w:szCs w:val="24"/>
        </w:rPr>
        <w:t xml:space="preserve">De tijd bezwijkt onder de eeuwigheid. </w:t>
      </w:r>
    </w:p>
    <w:p w:rsidR="00096AB4" w:rsidRDefault="003B2BF9" w:rsidP="00E46B4B">
      <w:pPr>
        <w:rPr>
          <w:sz w:val="24"/>
          <w:szCs w:val="24"/>
        </w:rPr>
      </w:pPr>
      <w:r>
        <w:rPr>
          <w:sz w:val="24"/>
          <w:szCs w:val="24"/>
        </w:rPr>
        <w:t xml:space="preserve">De </w:t>
      </w:r>
      <w:proofErr w:type="spellStart"/>
      <w:r>
        <w:rPr>
          <w:sz w:val="24"/>
          <w:szCs w:val="24"/>
        </w:rPr>
        <w:t>Alomaanwezige</w:t>
      </w:r>
      <w:proofErr w:type="spellEnd"/>
      <w:r>
        <w:rPr>
          <w:sz w:val="24"/>
          <w:szCs w:val="24"/>
        </w:rPr>
        <w:t xml:space="preserve"> vult de ruimte en de harten. </w:t>
      </w:r>
    </w:p>
    <w:p w:rsidR="00096AB4" w:rsidRDefault="003B2BF9" w:rsidP="00E46B4B">
      <w:pPr>
        <w:rPr>
          <w:sz w:val="24"/>
          <w:szCs w:val="24"/>
        </w:rPr>
      </w:pPr>
      <w:r>
        <w:rPr>
          <w:sz w:val="24"/>
          <w:szCs w:val="24"/>
        </w:rPr>
        <w:t xml:space="preserve">Je ziet het niet met je ogen, maar wel met je ziel. </w:t>
      </w:r>
    </w:p>
    <w:p w:rsidR="00096AB4" w:rsidRDefault="003B2BF9" w:rsidP="00E46B4B">
      <w:pPr>
        <w:rPr>
          <w:sz w:val="24"/>
          <w:szCs w:val="24"/>
        </w:rPr>
      </w:pPr>
      <w:r>
        <w:rPr>
          <w:sz w:val="24"/>
          <w:szCs w:val="24"/>
        </w:rPr>
        <w:t xml:space="preserve">De Geest van de Heer is er. </w:t>
      </w:r>
    </w:p>
    <w:p w:rsidR="00155C16" w:rsidRDefault="003B2BF9" w:rsidP="00E46B4B">
      <w:pPr>
        <w:rPr>
          <w:sz w:val="24"/>
          <w:szCs w:val="24"/>
        </w:rPr>
      </w:pPr>
      <w:r>
        <w:rPr>
          <w:sz w:val="24"/>
          <w:szCs w:val="24"/>
        </w:rPr>
        <w:t xml:space="preserve">De mooiste woorden van weleer worden werkelijkheid, in het heden, voor jou: </w:t>
      </w:r>
      <w:r w:rsidR="00155C16">
        <w:rPr>
          <w:sz w:val="24"/>
          <w:szCs w:val="24"/>
        </w:rPr>
        <w:t>‘Het woord van liefde, vrede en recht is in uw eigen mond gelegd…Rondom u klinkt de stem van God</w:t>
      </w:r>
      <w:r w:rsidR="00096AB4">
        <w:rPr>
          <w:sz w:val="24"/>
          <w:szCs w:val="24"/>
        </w:rPr>
        <w:t xml:space="preserve">. De Geest op jou!’ </w:t>
      </w:r>
      <w:r w:rsidR="00155C16">
        <w:rPr>
          <w:sz w:val="24"/>
          <w:szCs w:val="24"/>
        </w:rPr>
        <w:t>Als dát doordringt is het ‘bingo’!</w:t>
      </w:r>
    </w:p>
    <w:p w:rsidR="003B2BF9" w:rsidRDefault="003B2BF9" w:rsidP="00E46B4B">
      <w:pPr>
        <w:rPr>
          <w:sz w:val="24"/>
          <w:szCs w:val="24"/>
        </w:rPr>
      </w:pPr>
    </w:p>
    <w:p w:rsidR="003B2BF9" w:rsidRDefault="003B2BF9" w:rsidP="00E46B4B">
      <w:pPr>
        <w:rPr>
          <w:sz w:val="24"/>
          <w:szCs w:val="24"/>
        </w:rPr>
      </w:pPr>
      <w:r>
        <w:rPr>
          <w:sz w:val="24"/>
          <w:szCs w:val="24"/>
        </w:rPr>
        <w:t xml:space="preserve">Jezus is </w:t>
      </w:r>
      <w:r w:rsidR="00155C16">
        <w:rPr>
          <w:sz w:val="24"/>
          <w:szCs w:val="24"/>
        </w:rPr>
        <w:t xml:space="preserve">terug in </w:t>
      </w:r>
      <w:r>
        <w:rPr>
          <w:sz w:val="24"/>
          <w:szCs w:val="24"/>
        </w:rPr>
        <w:t xml:space="preserve">de stad waar Hij opgroeide, </w:t>
      </w:r>
      <w:r w:rsidR="00155C16">
        <w:rPr>
          <w:sz w:val="24"/>
          <w:szCs w:val="24"/>
        </w:rPr>
        <w:t xml:space="preserve">Nazareth, in het heuvellandschap van </w:t>
      </w:r>
      <w:proofErr w:type="spellStart"/>
      <w:r w:rsidR="00155C16">
        <w:rPr>
          <w:sz w:val="24"/>
          <w:szCs w:val="24"/>
        </w:rPr>
        <w:t>Galilea</w:t>
      </w:r>
      <w:proofErr w:type="spellEnd"/>
      <w:r w:rsidR="00155C16">
        <w:rPr>
          <w:sz w:val="24"/>
          <w:szCs w:val="24"/>
        </w:rPr>
        <w:t xml:space="preserve"> in Noord-Israël. </w:t>
      </w:r>
    </w:p>
    <w:p w:rsidR="00096AB4" w:rsidRDefault="003B2BF9" w:rsidP="00E46B4B">
      <w:pPr>
        <w:rPr>
          <w:sz w:val="24"/>
          <w:szCs w:val="24"/>
        </w:rPr>
      </w:pPr>
      <w:r>
        <w:rPr>
          <w:sz w:val="24"/>
          <w:szCs w:val="24"/>
        </w:rPr>
        <w:t>Jezus maakt</w:t>
      </w:r>
      <w:r w:rsidR="00155C16">
        <w:rPr>
          <w:sz w:val="24"/>
          <w:szCs w:val="24"/>
        </w:rPr>
        <w:t xml:space="preserve"> de gewoonte </w:t>
      </w:r>
      <w:r>
        <w:rPr>
          <w:sz w:val="24"/>
          <w:szCs w:val="24"/>
        </w:rPr>
        <w:t xml:space="preserve">tot de zijne </w:t>
      </w:r>
      <w:r w:rsidR="00155C16">
        <w:rPr>
          <w:sz w:val="24"/>
          <w:szCs w:val="24"/>
        </w:rPr>
        <w:t xml:space="preserve">om op de rustdag naar de synagoge te gaan. Om God te ontmoeten, om het leven te vieren, en om nog veel meer…. Daar ging het vorige </w:t>
      </w:r>
      <w:r w:rsidR="00155C16">
        <w:rPr>
          <w:sz w:val="24"/>
          <w:szCs w:val="24"/>
        </w:rPr>
        <w:lastRenderedPageBreak/>
        <w:t xml:space="preserve">week over. Belangrijk punt in de synagoge is de ontmoeting met de </w:t>
      </w:r>
      <w:r>
        <w:rPr>
          <w:sz w:val="24"/>
          <w:szCs w:val="24"/>
        </w:rPr>
        <w:t>traditie</w:t>
      </w:r>
      <w:r w:rsidR="00155C16">
        <w:rPr>
          <w:sz w:val="24"/>
          <w:szCs w:val="24"/>
        </w:rPr>
        <w:t>, van Mozes en de pr</w:t>
      </w:r>
      <w:r>
        <w:rPr>
          <w:sz w:val="24"/>
          <w:szCs w:val="24"/>
        </w:rPr>
        <w:t xml:space="preserve">ofeten, gericht op de herkenning daarvan, zodat het gaat vonken. </w:t>
      </w:r>
    </w:p>
    <w:p w:rsidR="003B2BF9" w:rsidRDefault="003B2BF9" w:rsidP="00E46B4B">
      <w:pPr>
        <w:rPr>
          <w:sz w:val="24"/>
          <w:szCs w:val="24"/>
        </w:rPr>
      </w:pPr>
      <w:r>
        <w:rPr>
          <w:sz w:val="24"/>
          <w:szCs w:val="24"/>
        </w:rPr>
        <w:t>Dit is helemaal voor jou, naar het lijkt voor jou alleen.</w:t>
      </w:r>
    </w:p>
    <w:p w:rsidR="00464C0D" w:rsidRDefault="00464C0D" w:rsidP="00E46B4B">
      <w:pPr>
        <w:rPr>
          <w:sz w:val="24"/>
          <w:szCs w:val="24"/>
        </w:rPr>
      </w:pPr>
    </w:p>
    <w:p w:rsidR="003B2BF9" w:rsidRDefault="003B2BF9" w:rsidP="00E46B4B">
      <w:pPr>
        <w:rPr>
          <w:sz w:val="24"/>
          <w:szCs w:val="24"/>
        </w:rPr>
      </w:pPr>
      <w:r>
        <w:rPr>
          <w:sz w:val="24"/>
          <w:szCs w:val="24"/>
        </w:rPr>
        <w:t>Zó vat Jezus de woorden van Jesaja op. Hij past ze toe op zichzelf, wat een impliciete uitnodiging is aan allen om hetzelfde te doen. ‘De Geest van de Heer op mij’. Dát is het.</w:t>
      </w:r>
    </w:p>
    <w:p w:rsidR="00096AB4" w:rsidRDefault="00096AB4" w:rsidP="00E46B4B">
      <w:pPr>
        <w:rPr>
          <w:sz w:val="24"/>
          <w:szCs w:val="24"/>
        </w:rPr>
      </w:pPr>
    </w:p>
    <w:p w:rsidR="00E875F5" w:rsidRDefault="00464C0D" w:rsidP="00E46B4B">
      <w:pPr>
        <w:rPr>
          <w:sz w:val="24"/>
          <w:szCs w:val="24"/>
        </w:rPr>
      </w:pPr>
      <w:r>
        <w:rPr>
          <w:sz w:val="24"/>
          <w:szCs w:val="24"/>
        </w:rPr>
        <w:t>Dat is nogal wat. De hemel zó dichtbij</w:t>
      </w:r>
      <w:r w:rsidR="00E875F5">
        <w:rPr>
          <w:sz w:val="24"/>
          <w:szCs w:val="24"/>
        </w:rPr>
        <w:t xml:space="preserve">. Om dat te zeggen moet je wel lef hebben, </w:t>
      </w:r>
      <w:r>
        <w:rPr>
          <w:sz w:val="24"/>
          <w:szCs w:val="24"/>
        </w:rPr>
        <w:t>nee, daar moet je de geest voor hebben, zulke woorden moet de Geest je in de mond leggen, anders spreek je ze niet.</w:t>
      </w:r>
      <w:r w:rsidR="00E875F5">
        <w:rPr>
          <w:sz w:val="24"/>
          <w:szCs w:val="24"/>
        </w:rPr>
        <w:t xml:space="preserve"> </w:t>
      </w:r>
      <w:r>
        <w:rPr>
          <w:sz w:val="24"/>
          <w:szCs w:val="24"/>
        </w:rPr>
        <w:t xml:space="preserve">Dat is wat </w:t>
      </w:r>
      <w:r w:rsidR="00E875F5">
        <w:rPr>
          <w:sz w:val="24"/>
          <w:szCs w:val="24"/>
        </w:rPr>
        <w:t>gebeurt.</w:t>
      </w:r>
    </w:p>
    <w:p w:rsidR="00096AB4" w:rsidRDefault="00096AB4" w:rsidP="00E46B4B">
      <w:pPr>
        <w:rPr>
          <w:sz w:val="24"/>
          <w:szCs w:val="24"/>
        </w:rPr>
      </w:pPr>
    </w:p>
    <w:p w:rsidR="00E875F5" w:rsidRDefault="00E875F5" w:rsidP="00E46B4B">
      <w:pPr>
        <w:rPr>
          <w:sz w:val="24"/>
          <w:szCs w:val="24"/>
        </w:rPr>
      </w:pPr>
      <w:r>
        <w:rPr>
          <w:sz w:val="24"/>
          <w:szCs w:val="24"/>
        </w:rPr>
        <w:t>Oei, wat zou ik daar graag bij zijn. Ik voel een zekere jaloezie: wil daar óók deelgenoot van zijn. Je zó aangeraakt, verbonden weten met God…!</w:t>
      </w:r>
    </w:p>
    <w:p w:rsidR="00096AB4" w:rsidRDefault="00096AB4" w:rsidP="00E46B4B">
      <w:pPr>
        <w:rPr>
          <w:sz w:val="24"/>
          <w:szCs w:val="24"/>
        </w:rPr>
      </w:pPr>
    </w:p>
    <w:p w:rsidR="00E875F5" w:rsidRDefault="00464C0D" w:rsidP="00E46B4B">
      <w:pPr>
        <w:rPr>
          <w:sz w:val="24"/>
          <w:szCs w:val="24"/>
        </w:rPr>
      </w:pPr>
      <w:r>
        <w:rPr>
          <w:sz w:val="24"/>
          <w:szCs w:val="24"/>
        </w:rPr>
        <w:t xml:space="preserve">De synagoge </w:t>
      </w:r>
      <w:r w:rsidR="00E875F5">
        <w:rPr>
          <w:sz w:val="24"/>
          <w:szCs w:val="24"/>
        </w:rPr>
        <w:t>IS</w:t>
      </w:r>
      <w:r>
        <w:rPr>
          <w:sz w:val="24"/>
          <w:szCs w:val="24"/>
        </w:rPr>
        <w:t xml:space="preserve"> in opperste verbazing, opwinding ook. Zij maken dit allemaal mee. </w:t>
      </w:r>
      <w:r w:rsidR="00E875F5">
        <w:rPr>
          <w:sz w:val="24"/>
          <w:szCs w:val="24"/>
        </w:rPr>
        <w:t>Ervaren de waarheid: d</w:t>
      </w:r>
      <w:r>
        <w:rPr>
          <w:sz w:val="24"/>
          <w:szCs w:val="24"/>
        </w:rPr>
        <w:t xml:space="preserve">it klopt. </w:t>
      </w:r>
    </w:p>
    <w:p w:rsidR="00464C0D" w:rsidRDefault="00464C0D" w:rsidP="00E46B4B">
      <w:pPr>
        <w:rPr>
          <w:sz w:val="24"/>
          <w:szCs w:val="24"/>
        </w:rPr>
      </w:pPr>
      <w:r>
        <w:rPr>
          <w:sz w:val="24"/>
          <w:szCs w:val="24"/>
        </w:rPr>
        <w:t>Ze betuigen hun instemming</w:t>
      </w:r>
      <w:r w:rsidR="00096AB4">
        <w:rPr>
          <w:sz w:val="24"/>
          <w:szCs w:val="24"/>
        </w:rPr>
        <w:t>,</w:t>
      </w:r>
      <w:r>
        <w:rPr>
          <w:sz w:val="24"/>
          <w:szCs w:val="24"/>
        </w:rPr>
        <w:t xml:space="preserve"> kan je formeel juist </w:t>
      </w:r>
      <w:r w:rsidR="00E875F5">
        <w:rPr>
          <w:sz w:val="24"/>
          <w:szCs w:val="24"/>
        </w:rPr>
        <w:t>maar wat koeltjes</w:t>
      </w:r>
      <w:r w:rsidR="00096AB4">
        <w:rPr>
          <w:sz w:val="24"/>
          <w:szCs w:val="24"/>
        </w:rPr>
        <w:t>,</w:t>
      </w:r>
      <w:r w:rsidR="00E875F5">
        <w:rPr>
          <w:sz w:val="24"/>
          <w:szCs w:val="24"/>
        </w:rPr>
        <w:t xml:space="preserve"> </w:t>
      </w:r>
      <w:r>
        <w:rPr>
          <w:sz w:val="24"/>
          <w:szCs w:val="24"/>
        </w:rPr>
        <w:t>vertalen</w:t>
      </w:r>
      <w:r w:rsidR="00E875F5">
        <w:rPr>
          <w:sz w:val="24"/>
          <w:szCs w:val="24"/>
        </w:rPr>
        <w:t>. Beter: z</w:t>
      </w:r>
      <w:r>
        <w:rPr>
          <w:sz w:val="24"/>
          <w:szCs w:val="24"/>
        </w:rPr>
        <w:t xml:space="preserve">e worden er getuigen van, staan er achter. </w:t>
      </w:r>
      <w:r w:rsidR="00E875F5">
        <w:rPr>
          <w:sz w:val="24"/>
          <w:szCs w:val="24"/>
        </w:rPr>
        <w:t>Er klinkt iets in van</w:t>
      </w:r>
      <w:r>
        <w:rPr>
          <w:sz w:val="24"/>
          <w:szCs w:val="24"/>
        </w:rPr>
        <w:t xml:space="preserve"> martelaar zijn. Ze gaan er voor!</w:t>
      </w:r>
    </w:p>
    <w:p w:rsidR="00464C0D" w:rsidRDefault="00464C0D" w:rsidP="00E46B4B">
      <w:pPr>
        <w:rPr>
          <w:sz w:val="24"/>
          <w:szCs w:val="24"/>
        </w:rPr>
      </w:pPr>
    </w:p>
    <w:p w:rsidR="00096AB4" w:rsidRDefault="00464C0D" w:rsidP="00E46B4B">
      <w:pPr>
        <w:rPr>
          <w:sz w:val="24"/>
          <w:szCs w:val="24"/>
        </w:rPr>
      </w:pPr>
      <w:r>
        <w:rPr>
          <w:sz w:val="24"/>
          <w:szCs w:val="24"/>
        </w:rPr>
        <w:t xml:space="preserve">Ze worden meegenomen door de woordenvloed die stroomt uit de mond van Jezus. </w:t>
      </w:r>
      <w:r w:rsidR="00E875F5">
        <w:rPr>
          <w:sz w:val="24"/>
          <w:szCs w:val="24"/>
        </w:rPr>
        <w:t xml:space="preserve">Dat is meer dan </w:t>
      </w:r>
      <w:r>
        <w:rPr>
          <w:sz w:val="24"/>
          <w:szCs w:val="24"/>
        </w:rPr>
        <w:t>‘welbespraakt’</w:t>
      </w:r>
      <w:r w:rsidR="00E875F5">
        <w:rPr>
          <w:sz w:val="24"/>
          <w:szCs w:val="24"/>
        </w:rPr>
        <w:t>. Zijn</w:t>
      </w:r>
      <w:r>
        <w:rPr>
          <w:sz w:val="24"/>
          <w:szCs w:val="24"/>
        </w:rPr>
        <w:t xml:space="preserve"> woordenvloed maakt duidelijk dat Hij in verbinding staat met de Bron. De dynamiek is een teken van de Geest, die hem woorden van goddelijke herkomst. Hij is de mond van </w:t>
      </w:r>
    </w:p>
    <w:p w:rsidR="00096AB4" w:rsidRDefault="00464C0D" w:rsidP="00E46B4B">
      <w:pPr>
        <w:rPr>
          <w:sz w:val="24"/>
          <w:szCs w:val="24"/>
        </w:rPr>
      </w:pPr>
      <w:r>
        <w:rPr>
          <w:sz w:val="24"/>
          <w:szCs w:val="24"/>
        </w:rPr>
        <w:lastRenderedPageBreak/>
        <w:t xml:space="preserve">God. Als bij het water uit de rots </w:t>
      </w:r>
      <w:r w:rsidR="00C73C29">
        <w:rPr>
          <w:sz w:val="24"/>
          <w:szCs w:val="24"/>
        </w:rPr>
        <w:t xml:space="preserve">in de woestijn, zo welt </w:t>
      </w:r>
    </w:p>
    <w:p w:rsidR="00464C0D" w:rsidRDefault="00C73C29" w:rsidP="00E46B4B">
      <w:pPr>
        <w:rPr>
          <w:sz w:val="24"/>
          <w:szCs w:val="24"/>
        </w:rPr>
      </w:pPr>
      <w:r>
        <w:rPr>
          <w:sz w:val="24"/>
          <w:szCs w:val="24"/>
        </w:rPr>
        <w:t>hier de bron van levend water op, zodat ieder z’n dorst les</w:t>
      </w:r>
      <w:r w:rsidR="00E875F5">
        <w:rPr>
          <w:sz w:val="24"/>
          <w:szCs w:val="24"/>
        </w:rPr>
        <w:t>sen kan. Dat is om jaloers op te zijn. Dáár wil je bij zijn!</w:t>
      </w:r>
    </w:p>
    <w:p w:rsidR="00E875F5" w:rsidRDefault="00E875F5" w:rsidP="00E46B4B">
      <w:pPr>
        <w:rPr>
          <w:sz w:val="24"/>
          <w:szCs w:val="24"/>
        </w:rPr>
      </w:pPr>
    </w:p>
    <w:p w:rsidR="00096AB4" w:rsidRDefault="00096AB4" w:rsidP="00E46B4B">
      <w:pPr>
        <w:rPr>
          <w:sz w:val="24"/>
          <w:szCs w:val="24"/>
        </w:rPr>
      </w:pPr>
      <w:r>
        <w:rPr>
          <w:sz w:val="24"/>
          <w:szCs w:val="24"/>
        </w:rPr>
        <w:t>Dat is goed. Hier is jaloezie vruchtbaar.</w:t>
      </w:r>
    </w:p>
    <w:p w:rsidR="00E875F5" w:rsidRDefault="00E875F5" w:rsidP="00E46B4B">
      <w:pPr>
        <w:rPr>
          <w:sz w:val="24"/>
          <w:szCs w:val="24"/>
        </w:rPr>
      </w:pPr>
      <w:r>
        <w:rPr>
          <w:sz w:val="24"/>
          <w:szCs w:val="24"/>
        </w:rPr>
        <w:t xml:space="preserve">Precies daartoe worden wij nadrukkelijk genodigd bij de </w:t>
      </w:r>
    </w:p>
    <w:p w:rsidR="00096AB4" w:rsidRDefault="00E875F5" w:rsidP="00E46B4B">
      <w:pPr>
        <w:rPr>
          <w:sz w:val="24"/>
          <w:szCs w:val="24"/>
        </w:rPr>
      </w:pPr>
      <w:r>
        <w:rPr>
          <w:sz w:val="24"/>
          <w:szCs w:val="24"/>
        </w:rPr>
        <w:t>Viering van h</w:t>
      </w:r>
      <w:r w:rsidR="00C73C29">
        <w:rPr>
          <w:sz w:val="24"/>
          <w:szCs w:val="24"/>
        </w:rPr>
        <w:t>et heilig Avondmaal</w:t>
      </w:r>
      <w:r>
        <w:rPr>
          <w:sz w:val="24"/>
          <w:szCs w:val="24"/>
        </w:rPr>
        <w:t>. Ons wordt</w:t>
      </w:r>
      <w:r w:rsidR="00C73C29">
        <w:rPr>
          <w:sz w:val="24"/>
          <w:szCs w:val="24"/>
        </w:rPr>
        <w:t xml:space="preserve"> brood </w:t>
      </w:r>
      <w:r>
        <w:rPr>
          <w:sz w:val="24"/>
          <w:szCs w:val="24"/>
        </w:rPr>
        <w:t xml:space="preserve">aangereikt </w:t>
      </w:r>
      <w:r w:rsidR="00C73C29">
        <w:rPr>
          <w:sz w:val="24"/>
          <w:szCs w:val="24"/>
        </w:rPr>
        <w:t xml:space="preserve">om onze ziel te voeden en wijn om ons hart te verheugen. Overvloed, overvloed Gods. </w:t>
      </w:r>
    </w:p>
    <w:p w:rsidR="00096AB4" w:rsidRDefault="00C73C29" w:rsidP="00E46B4B">
      <w:pPr>
        <w:rPr>
          <w:sz w:val="24"/>
          <w:szCs w:val="24"/>
        </w:rPr>
      </w:pPr>
      <w:r>
        <w:rPr>
          <w:sz w:val="24"/>
          <w:szCs w:val="24"/>
        </w:rPr>
        <w:t xml:space="preserve">In het gewone brood zit het hemelse ingebakken. </w:t>
      </w:r>
    </w:p>
    <w:p w:rsidR="00C73C29" w:rsidRDefault="00C73C29" w:rsidP="00E46B4B">
      <w:pPr>
        <w:rPr>
          <w:sz w:val="24"/>
          <w:szCs w:val="24"/>
        </w:rPr>
      </w:pPr>
      <w:r>
        <w:rPr>
          <w:sz w:val="24"/>
          <w:szCs w:val="24"/>
        </w:rPr>
        <w:t>In de beker gevuld uit de vloed wordt wijn tot teken van levensbloed en – kracht van God.</w:t>
      </w:r>
    </w:p>
    <w:p w:rsidR="00C73C29" w:rsidRDefault="00C73C29" w:rsidP="00E46B4B">
      <w:pPr>
        <w:rPr>
          <w:sz w:val="24"/>
          <w:szCs w:val="24"/>
        </w:rPr>
      </w:pPr>
      <w:r>
        <w:rPr>
          <w:sz w:val="24"/>
          <w:szCs w:val="24"/>
        </w:rPr>
        <w:t>De hemel is niet (te) ver weg, maar midden onder u. In uw eigen hand gegeven, i</w:t>
      </w:r>
      <w:r w:rsidR="00E875F5">
        <w:rPr>
          <w:sz w:val="24"/>
          <w:szCs w:val="24"/>
        </w:rPr>
        <w:t xml:space="preserve">n uw mond en hart gelegd. </w:t>
      </w:r>
    </w:p>
    <w:p w:rsidR="00E875F5" w:rsidRDefault="00E875F5" w:rsidP="00E46B4B">
      <w:pPr>
        <w:rPr>
          <w:sz w:val="24"/>
          <w:szCs w:val="24"/>
        </w:rPr>
      </w:pPr>
    </w:p>
    <w:p w:rsidR="001C75A5" w:rsidRDefault="00E875F5" w:rsidP="00E46B4B">
      <w:pPr>
        <w:rPr>
          <w:sz w:val="24"/>
          <w:szCs w:val="24"/>
        </w:rPr>
      </w:pPr>
      <w:r>
        <w:rPr>
          <w:sz w:val="24"/>
          <w:szCs w:val="24"/>
        </w:rPr>
        <w:t xml:space="preserve">Wie wil daar niet bij zijn! Dit is de gemeente van Christus in topvorm. Om jaloers op te zijn. Zo’n intense verbondenheid van mensen met hun God, met rondom de Stem van God die Mozes hoorde uit het brandend braambos. </w:t>
      </w:r>
    </w:p>
    <w:p w:rsidR="00096AB4" w:rsidRDefault="00096AB4" w:rsidP="00E46B4B">
      <w:pPr>
        <w:rPr>
          <w:sz w:val="24"/>
          <w:szCs w:val="24"/>
        </w:rPr>
      </w:pPr>
    </w:p>
    <w:p w:rsidR="00E875F5" w:rsidRDefault="00096AB4" w:rsidP="00E46B4B">
      <w:pPr>
        <w:rPr>
          <w:sz w:val="24"/>
          <w:szCs w:val="24"/>
        </w:rPr>
      </w:pPr>
      <w:r>
        <w:rPr>
          <w:sz w:val="24"/>
          <w:szCs w:val="24"/>
        </w:rPr>
        <w:t>Beste m</w:t>
      </w:r>
      <w:r w:rsidR="00E875F5">
        <w:rPr>
          <w:sz w:val="24"/>
          <w:szCs w:val="24"/>
        </w:rPr>
        <w:t>ensen</w:t>
      </w:r>
      <w:r w:rsidR="001C75A5">
        <w:rPr>
          <w:sz w:val="24"/>
          <w:szCs w:val="24"/>
        </w:rPr>
        <w:t>,</w:t>
      </w:r>
      <w:r w:rsidR="00E875F5">
        <w:rPr>
          <w:sz w:val="24"/>
          <w:szCs w:val="24"/>
        </w:rPr>
        <w:t xml:space="preserve"> wat wil je nog meer. Zoiets wil iedereen wel, denk ik. Die zindering voelt iedereen. Die wekt het gevoel op: daar</w:t>
      </w:r>
      <w:r w:rsidR="00C06253">
        <w:rPr>
          <w:sz w:val="24"/>
          <w:szCs w:val="24"/>
        </w:rPr>
        <w:t xml:space="preserve"> </w:t>
      </w:r>
      <w:r w:rsidR="00E875F5">
        <w:rPr>
          <w:sz w:val="24"/>
          <w:szCs w:val="24"/>
        </w:rPr>
        <w:t>wil ik bij horen.</w:t>
      </w:r>
      <w:r w:rsidR="001C75A5">
        <w:rPr>
          <w:sz w:val="24"/>
          <w:szCs w:val="24"/>
        </w:rPr>
        <w:t xml:space="preserve"> De </w:t>
      </w:r>
      <w:proofErr w:type="spellStart"/>
      <w:r w:rsidR="001C75A5">
        <w:rPr>
          <w:sz w:val="24"/>
          <w:szCs w:val="24"/>
        </w:rPr>
        <w:t>Filistijn</w:t>
      </w:r>
      <w:proofErr w:type="spellEnd"/>
      <w:r w:rsidR="001C75A5">
        <w:rPr>
          <w:sz w:val="24"/>
          <w:szCs w:val="24"/>
        </w:rPr>
        <w:t xml:space="preserve">, de </w:t>
      </w:r>
      <w:proofErr w:type="spellStart"/>
      <w:r w:rsidR="001C75A5">
        <w:rPr>
          <w:sz w:val="24"/>
          <w:szCs w:val="24"/>
        </w:rPr>
        <w:t>Tyriër</w:t>
      </w:r>
      <w:proofErr w:type="spellEnd"/>
      <w:r w:rsidR="001C75A5">
        <w:rPr>
          <w:sz w:val="24"/>
          <w:szCs w:val="24"/>
        </w:rPr>
        <w:t>, de Moor, komt er aan!</w:t>
      </w:r>
    </w:p>
    <w:p w:rsidR="00E875F5" w:rsidRDefault="001C75A5" w:rsidP="00E46B4B">
      <w:pPr>
        <w:rPr>
          <w:sz w:val="24"/>
          <w:szCs w:val="24"/>
        </w:rPr>
      </w:pPr>
      <w:r>
        <w:rPr>
          <w:sz w:val="24"/>
          <w:szCs w:val="24"/>
        </w:rPr>
        <w:t>Zó</w:t>
      </w:r>
      <w:r w:rsidR="00E875F5">
        <w:rPr>
          <w:sz w:val="24"/>
          <w:szCs w:val="24"/>
        </w:rPr>
        <w:t xml:space="preserve"> zijn we de missionaire gemeente optima forma, beter kan het niet. Zó heeft God ons bedoeld. Daarom mogen wij aan de feestdis van het ve</w:t>
      </w:r>
      <w:r>
        <w:rPr>
          <w:sz w:val="24"/>
          <w:szCs w:val="24"/>
        </w:rPr>
        <w:t>rbond. O</w:t>
      </w:r>
      <w:r w:rsidR="00E875F5">
        <w:rPr>
          <w:sz w:val="24"/>
          <w:szCs w:val="24"/>
        </w:rPr>
        <w:t xml:space="preserve">m de </w:t>
      </w:r>
      <w:proofErr w:type="spellStart"/>
      <w:r w:rsidR="00E875F5">
        <w:rPr>
          <w:sz w:val="24"/>
          <w:szCs w:val="24"/>
        </w:rPr>
        <w:t>alomaanwezige</w:t>
      </w:r>
      <w:proofErr w:type="spellEnd"/>
      <w:r w:rsidR="00E875F5">
        <w:rPr>
          <w:sz w:val="24"/>
          <w:szCs w:val="24"/>
        </w:rPr>
        <w:t xml:space="preserve"> nabijheid van God te vieren</w:t>
      </w:r>
      <w:r>
        <w:rPr>
          <w:sz w:val="24"/>
          <w:szCs w:val="24"/>
        </w:rPr>
        <w:t>. M</w:t>
      </w:r>
      <w:r w:rsidR="00E875F5">
        <w:rPr>
          <w:sz w:val="24"/>
          <w:szCs w:val="24"/>
        </w:rPr>
        <w:t>et de woorden van Jezus onze Heer, de mond van God</w:t>
      </w:r>
      <w:r w:rsidR="00C06253">
        <w:rPr>
          <w:sz w:val="24"/>
          <w:szCs w:val="24"/>
        </w:rPr>
        <w:t>. En als</w:t>
      </w:r>
      <w:r w:rsidR="00E875F5">
        <w:rPr>
          <w:sz w:val="24"/>
          <w:szCs w:val="24"/>
        </w:rPr>
        <w:t xml:space="preserve"> geheimvol teken: brood als zijn lichaam om zijn lichaam te worden. De beker als hoopvol teken van </w:t>
      </w:r>
      <w:r w:rsidR="00E875F5">
        <w:rPr>
          <w:sz w:val="24"/>
          <w:szCs w:val="24"/>
        </w:rPr>
        <w:lastRenderedPageBreak/>
        <w:t xml:space="preserve">het vrederijk van God, waarin </w:t>
      </w:r>
      <w:r>
        <w:rPr>
          <w:sz w:val="24"/>
          <w:szCs w:val="24"/>
        </w:rPr>
        <w:t>Gods liefde voor allen wordt gevierd. Hier mag niemand zich buitengesloten voelen, zoals meestal bij jaloezie het geval is, want dit IS voor iedereen!</w:t>
      </w:r>
    </w:p>
    <w:p w:rsidR="001C75A5" w:rsidRDefault="001C75A5" w:rsidP="00E46B4B">
      <w:pPr>
        <w:rPr>
          <w:sz w:val="24"/>
          <w:szCs w:val="24"/>
        </w:rPr>
      </w:pPr>
      <w:r>
        <w:rPr>
          <w:sz w:val="24"/>
          <w:szCs w:val="24"/>
        </w:rPr>
        <w:t>Laten we dit diep doorleven en straks vieren!</w:t>
      </w:r>
    </w:p>
    <w:p w:rsidR="001C75A5" w:rsidRDefault="001C75A5" w:rsidP="00E46B4B">
      <w:pPr>
        <w:rPr>
          <w:sz w:val="24"/>
          <w:szCs w:val="24"/>
        </w:rPr>
      </w:pPr>
    </w:p>
    <w:p w:rsidR="00C06253" w:rsidRDefault="001C75A5" w:rsidP="00E46B4B">
      <w:pPr>
        <w:rPr>
          <w:sz w:val="24"/>
          <w:szCs w:val="24"/>
        </w:rPr>
      </w:pPr>
      <w:r>
        <w:rPr>
          <w:sz w:val="24"/>
          <w:szCs w:val="24"/>
        </w:rPr>
        <w:t>Voordat we zover zijn, eerst nog een leermoment. Dit is voor de toe</w:t>
      </w:r>
      <w:r w:rsidR="00C06253">
        <w:rPr>
          <w:sz w:val="24"/>
          <w:szCs w:val="24"/>
        </w:rPr>
        <w:t xml:space="preserve"> </w:t>
      </w:r>
      <w:r>
        <w:rPr>
          <w:sz w:val="24"/>
          <w:szCs w:val="24"/>
        </w:rPr>
        <w:t xml:space="preserve">gewijden. Even ‘achter gesloten deuren’. Er moeten nog wat harde noten worden gekraakt. </w:t>
      </w:r>
    </w:p>
    <w:p w:rsidR="001C75A5" w:rsidRDefault="001C75A5" w:rsidP="00E46B4B">
      <w:pPr>
        <w:rPr>
          <w:sz w:val="24"/>
          <w:szCs w:val="24"/>
        </w:rPr>
      </w:pPr>
      <w:r>
        <w:rPr>
          <w:sz w:val="24"/>
          <w:szCs w:val="24"/>
        </w:rPr>
        <w:t>Niet met de mensen buiten de kerk, maar met ons hier bijeen. God is altijd zacht naar buiten en hard naar binnen, niet har</w:t>
      </w:r>
      <w:r w:rsidR="00C06253">
        <w:rPr>
          <w:sz w:val="24"/>
          <w:szCs w:val="24"/>
        </w:rPr>
        <w:t>dvochtig, maar ge</w:t>
      </w:r>
      <w:r>
        <w:rPr>
          <w:sz w:val="24"/>
          <w:szCs w:val="24"/>
        </w:rPr>
        <w:t>richt op groei, op voortdurende zuivering.</w:t>
      </w:r>
    </w:p>
    <w:p w:rsidR="001C75A5" w:rsidRDefault="001C75A5" w:rsidP="00E46B4B">
      <w:pPr>
        <w:rPr>
          <w:sz w:val="24"/>
          <w:szCs w:val="24"/>
        </w:rPr>
      </w:pPr>
      <w:r>
        <w:rPr>
          <w:sz w:val="24"/>
          <w:szCs w:val="24"/>
        </w:rPr>
        <w:t xml:space="preserve">Het vervolg speelt in de stad van de </w:t>
      </w:r>
      <w:proofErr w:type="spellStart"/>
      <w:r>
        <w:rPr>
          <w:sz w:val="24"/>
          <w:szCs w:val="24"/>
        </w:rPr>
        <w:t>Nazara’s</w:t>
      </w:r>
      <w:proofErr w:type="spellEnd"/>
      <w:r>
        <w:rPr>
          <w:sz w:val="24"/>
          <w:szCs w:val="24"/>
        </w:rPr>
        <w:t xml:space="preserve">, de </w:t>
      </w:r>
      <w:proofErr w:type="spellStart"/>
      <w:r>
        <w:rPr>
          <w:sz w:val="24"/>
          <w:szCs w:val="24"/>
        </w:rPr>
        <w:t>Nazareërs</w:t>
      </w:r>
      <w:proofErr w:type="spellEnd"/>
      <w:r>
        <w:rPr>
          <w:sz w:val="24"/>
          <w:szCs w:val="24"/>
        </w:rPr>
        <w:t xml:space="preserve">, de  </w:t>
      </w:r>
      <w:proofErr w:type="spellStart"/>
      <w:r>
        <w:rPr>
          <w:sz w:val="24"/>
          <w:szCs w:val="24"/>
        </w:rPr>
        <w:t>toegewijden</w:t>
      </w:r>
      <w:proofErr w:type="spellEnd"/>
      <w:r>
        <w:rPr>
          <w:sz w:val="24"/>
          <w:szCs w:val="24"/>
        </w:rPr>
        <w:t>.</w:t>
      </w:r>
      <w:r w:rsidR="00C06253">
        <w:rPr>
          <w:sz w:val="24"/>
          <w:szCs w:val="24"/>
        </w:rPr>
        <w:t xml:space="preserve"> Ki</w:t>
      </w:r>
      <w:r>
        <w:rPr>
          <w:sz w:val="24"/>
          <w:szCs w:val="24"/>
        </w:rPr>
        <w:t>jk of je jezelf ergens herkent.</w:t>
      </w:r>
    </w:p>
    <w:p w:rsidR="00C73C29" w:rsidRDefault="00C73C29" w:rsidP="00E46B4B">
      <w:pPr>
        <w:rPr>
          <w:sz w:val="24"/>
          <w:szCs w:val="24"/>
        </w:rPr>
      </w:pPr>
    </w:p>
    <w:p w:rsidR="00C06253" w:rsidRDefault="001C75A5" w:rsidP="00E46B4B">
      <w:pPr>
        <w:rPr>
          <w:sz w:val="24"/>
          <w:szCs w:val="24"/>
        </w:rPr>
      </w:pPr>
      <w:r>
        <w:rPr>
          <w:sz w:val="24"/>
          <w:szCs w:val="24"/>
        </w:rPr>
        <w:t>H</w:t>
      </w:r>
      <w:r w:rsidR="00C73C29">
        <w:rPr>
          <w:sz w:val="24"/>
          <w:szCs w:val="24"/>
        </w:rPr>
        <w:t>et feest wordt onderbroken voor het goed en wel op gang is gekomen. Heeft Jezus in de ins</w:t>
      </w:r>
      <w:r w:rsidR="00C06253">
        <w:rPr>
          <w:sz w:val="24"/>
          <w:szCs w:val="24"/>
        </w:rPr>
        <w:t>temming ook ontstemming gevoeld?</w:t>
      </w:r>
      <w:r w:rsidR="00C73C29">
        <w:rPr>
          <w:sz w:val="24"/>
          <w:szCs w:val="24"/>
        </w:rPr>
        <w:t xml:space="preserve"> Of slaat de stemming plotseling om? </w:t>
      </w:r>
    </w:p>
    <w:p w:rsidR="001C75A5" w:rsidRDefault="001C75A5" w:rsidP="00E46B4B">
      <w:pPr>
        <w:rPr>
          <w:sz w:val="24"/>
          <w:szCs w:val="24"/>
        </w:rPr>
      </w:pPr>
      <w:r>
        <w:rPr>
          <w:sz w:val="24"/>
          <w:szCs w:val="24"/>
        </w:rPr>
        <w:t>Of is dit ‘de andere kant van de medaille? Even kort door de bocht kies ik voor dat laatste. Wie dicht bij het vuur zitten warmen zich het meest, maar branden zich het eerst.</w:t>
      </w:r>
    </w:p>
    <w:p w:rsidR="001C75A5" w:rsidRDefault="001C75A5" w:rsidP="00E46B4B">
      <w:pPr>
        <w:rPr>
          <w:sz w:val="24"/>
          <w:szCs w:val="24"/>
        </w:rPr>
      </w:pPr>
      <w:r>
        <w:rPr>
          <w:sz w:val="24"/>
          <w:szCs w:val="24"/>
        </w:rPr>
        <w:t>Daar lijkt het over te gaan.</w:t>
      </w:r>
    </w:p>
    <w:p w:rsidR="00C06253" w:rsidRDefault="00C06253" w:rsidP="00E46B4B">
      <w:pPr>
        <w:rPr>
          <w:sz w:val="24"/>
          <w:szCs w:val="24"/>
        </w:rPr>
      </w:pPr>
    </w:p>
    <w:p w:rsidR="00C06253" w:rsidRDefault="001C75A5" w:rsidP="00E46B4B">
      <w:pPr>
        <w:rPr>
          <w:sz w:val="24"/>
          <w:szCs w:val="24"/>
        </w:rPr>
      </w:pPr>
      <w:r>
        <w:rPr>
          <w:sz w:val="24"/>
          <w:szCs w:val="24"/>
        </w:rPr>
        <w:t xml:space="preserve">Het is een enorm voorrecht </w:t>
      </w:r>
      <w:r w:rsidR="00C06253">
        <w:rPr>
          <w:sz w:val="24"/>
          <w:szCs w:val="24"/>
        </w:rPr>
        <w:t xml:space="preserve"> om</w:t>
      </w:r>
      <w:r>
        <w:rPr>
          <w:sz w:val="24"/>
          <w:szCs w:val="24"/>
        </w:rPr>
        <w:t xml:space="preserve"> zo geliefd te zijn door God. Theologisch benoemd: je een verkorene van God te weten als volk, als persoon. Gevaar is dat je dat als ‘vanzelfsprekend’, iets heel gewoons gaat opvatten. Dat je de verwondering er over verliest</w:t>
      </w:r>
      <w:r w:rsidR="00102AE6">
        <w:rPr>
          <w:sz w:val="24"/>
          <w:szCs w:val="24"/>
        </w:rPr>
        <w:t xml:space="preserve">, en dat is bloedlink. Daarmee kun je de grote Liefde zélf verliezen. </w:t>
      </w:r>
    </w:p>
    <w:p w:rsidR="00102AE6" w:rsidRDefault="00102AE6" w:rsidP="00E46B4B">
      <w:pPr>
        <w:rPr>
          <w:sz w:val="24"/>
          <w:szCs w:val="24"/>
        </w:rPr>
      </w:pPr>
      <w:r>
        <w:rPr>
          <w:sz w:val="24"/>
          <w:szCs w:val="24"/>
        </w:rPr>
        <w:lastRenderedPageBreak/>
        <w:t>Sterker nog: voor je het weet loop je mee te sleuren aan de ‘mond van God’ die je terecht wijst.</w:t>
      </w:r>
    </w:p>
    <w:p w:rsidR="00102AE6" w:rsidRDefault="00102AE6" w:rsidP="00E46B4B">
      <w:pPr>
        <w:rPr>
          <w:sz w:val="24"/>
          <w:szCs w:val="24"/>
        </w:rPr>
      </w:pPr>
      <w:r>
        <w:rPr>
          <w:sz w:val="24"/>
          <w:szCs w:val="24"/>
        </w:rPr>
        <w:t xml:space="preserve">Heel snel sta je ook aan de steilte van je stad om Hem daarin te werpen. </w:t>
      </w:r>
      <w:r w:rsidR="00C06253">
        <w:rPr>
          <w:sz w:val="24"/>
          <w:szCs w:val="24"/>
        </w:rPr>
        <w:t>(</w:t>
      </w:r>
      <w:proofErr w:type="spellStart"/>
      <w:r>
        <w:rPr>
          <w:sz w:val="24"/>
          <w:szCs w:val="24"/>
        </w:rPr>
        <w:t>Ssst</w:t>
      </w:r>
      <w:proofErr w:type="spellEnd"/>
      <w:r>
        <w:rPr>
          <w:sz w:val="24"/>
          <w:szCs w:val="24"/>
        </w:rPr>
        <w:t xml:space="preserve">, </w:t>
      </w:r>
      <w:r w:rsidR="00C06253">
        <w:rPr>
          <w:sz w:val="24"/>
          <w:szCs w:val="24"/>
        </w:rPr>
        <w:t>dit is niet voor anderen: JUIST j</w:t>
      </w:r>
      <w:r>
        <w:rPr>
          <w:sz w:val="24"/>
          <w:szCs w:val="24"/>
        </w:rPr>
        <w:t>ij!</w:t>
      </w:r>
      <w:r w:rsidR="00C06253">
        <w:rPr>
          <w:sz w:val="24"/>
          <w:szCs w:val="24"/>
        </w:rPr>
        <w:t>)</w:t>
      </w:r>
    </w:p>
    <w:p w:rsidR="00102AE6" w:rsidRDefault="00102AE6" w:rsidP="00E46B4B">
      <w:pPr>
        <w:rPr>
          <w:sz w:val="24"/>
          <w:szCs w:val="24"/>
        </w:rPr>
      </w:pPr>
    </w:p>
    <w:p w:rsidR="00102AE6" w:rsidRDefault="00102AE6" w:rsidP="00E46B4B">
      <w:pPr>
        <w:rPr>
          <w:sz w:val="24"/>
          <w:szCs w:val="24"/>
        </w:rPr>
      </w:pPr>
      <w:r>
        <w:rPr>
          <w:sz w:val="24"/>
          <w:szCs w:val="24"/>
        </w:rPr>
        <w:t>Hoe dat komt, wil ik weten.</w:t>
      </w:r>
    </w:p>
    <w:p w:rsidR="00102AE6" w:rsidRDefault="00102AE6" w:rsidP="00E46B4B">
      <w:pPr>
        <w:rPr>
          <w:sz w:val="24"/>
          <w:szCs w:val="24"/>
        </w:rPr>
      </w:pPr>
      <w:r>
        <w:rPr>
          <w:sz w:val="24"/>
          <w:szCs w:val="24"/>
        </w:rPr>
        <w:t>Wel daarvan geeft het Evangelie een heldere analyse met een paar bloemrijke illustraties.</w:t>
      </w:r>
    </w:p>
    <w:p w:rsidR="00102AE6" w:rsidRDefault="00102AE6" w:rsidP="00E46B4B">
      <w:pPr>
        <w:rPr>
          <w:sz w:val="24"/>
          <w:szCs w:val="24"/>
        </w:rPr>
      </w:pPr>
      <w:r>
        <w:rPr>
          <w:sz w:val="24"/>
          <w:szCs w:val="24"/>
        </w:rPr>
        <w:t>De analyse is dat je het als ‘gewoon’ dus ‘niets bijzonders’ gaat vinden. Reken maar dat als je in die sleur bent beland niemand meer jaloers wordt op je geloof, écht niet!</w:t>
      </w:r>
    </w:p>
    <w:p w:rsidR="00102AE6" w:rsidRDefault="00102AE6" w:rsidP="00E46B4B">
      <w:pPr>
        <w:rPr>
          <w:sz w:val="24"/>
          <w:szCs w:val="24"/>
        </w:rPr>
      </w:pPr>
      <w:r>
        <w:rPr>
          <w:sz w:val="24"/>
          <w:szCs w:val="24"/>
        </w:rPr>
        <w:t>Eerder word je een vervelend, verwend kind van God. Zeurderig, lui, dwingend. Onoplettend, onzorgvuldig. Tikkeltje hoogmoedig ten opzichte van de niet-</w:t>
      </w:r>
      <w:proofErr w:type="spellStart"/>
      <w:r>
        <w:rPr>
          <w:sz w:val="24"/>
          <w:szCs w:val="24"/>
        </w:rPr>
        <w:t>toegewijden</w:t>
      </w:r>
      <w:proofErr w:type="spellEnd"/>
      <w:r>
        <w:rPr>
          <w:sz w:val="24"/>
          <w:szCs w:val="24"/>
        </w:rPr>
        <w:t xml:space="preserve">, betweterig, moralistisch. En dan kun je de ontvangen liefde van God verspelen. Dan wijkt de </w:t>
      </w:r>
      <w:proofErr w:type="spellStart"/>
      <w:r>
        <w:rPr>
          <w:sz w:val="24"/>
          <w:szCs w:val="24"/>
        </w:rPr>
        <w:t>alomaanwezige</w:t>
      </w:r>
      <w:proofErr w:type="spellEnd"/>
      <w:r>
        <w:rPr>
          <w:sz w:val="24"/>
          <w:szCs w:val="24"/>
        </w:rPr>
        <w:t xml:space="preserve"> uit jouw buurt</w:t>
      </w:r>
      <w:r w:rsidR="00C06253">
        <w:rPr>
          <w:sz w:val="24"/>
          <w:szCs w:val="24"/>
        </w:rPr>
        <w:t>…</w:t>
      </w:r>
    </w:p>
    <w:p w:rsidR="00C06253" w:rsidRDefault="00C06253" w:rsidP="00E46B4B">
      <w:pPr>
        <w:rPr>
          <w:sz w:val="24"/>
          <w:szCs w:val="24"/>
        </w:rPr>
      </w:pPr>
    </w:p>
    <w:p w:rsidR="00102AE6" w:rsidRDefault="00C06253" w:rsidP="00E46B4B">
      <w:pPr>
        <w:rPr>
          <w:sz w:val="24"/>
          <w:szCs w:val="24"/>
        </w:rPr>
      </w:pPr>
      <w:r>
        <w:rPr>
          <w:sz w:val="24"/>
          <w:szCs w:val="24"/>
        </w:rPr>
        <w:t>Zó</w:t>
      </w:r>
      <w:r w:rsidR="00102AE6">
        <w:rPr>
          <w:sz w:val="24"/>
          <w:szCs w:val="24"/>
        </w:rPr>
        <w:t xml:space="preserve"> klinkt de ernstige waarschuwing voor de mensen IN de synagoge</w:t>
      </w:r>
      <w:r>
        <w:rPr>
          <w:sz w:val="24"/>
          <w:szCs w:val="24"/>
        </w:rPr>
        <w:t>. Gericht aan</w:t>
      </w:r>
      <w:r w:rsidR="00102AE6">
        <w:rPr>
          <w:sz w:val="24"/>
          <w:szCs w:val="24"/>
        </w:rPr>
        <w:t xml:space="preserve"> die </w:t>
      </w:r>
      <w:proofErr w:type="spellStart"/>
      <w:r w:rsidR="00102AE6">
        <w:rPr>
          <w:sz w:val="24"/>
          <w:szCs w:val="24"/>
        </w:rPr>
        <w:t>toegewijden</w:t>
      </w:r>
      <w:proofErr w:type="spellEnd"/>
      <w:r w:rsidR="00102AE6">
        <w:rPr>
          <w:sz w:val="24"/>
          <w:szCs w:val="24"/>
        </w:rPr>
        <w:t>, het werk van Gods handen, wat hij nooit zal laat vallen, dat voorop gesteld en boven alles.</w:t>
      </w:r>
    </w:p>
    <w:p w:rsidR="00102AE6" w:rsidRDefault="00102AE6" w:rsidP="00E46B4B">
      <w:pPr>
        <w:rPr>
          <w:sz w:val="24"/>
          <w:szCs w:val="24"/>
        </w:rPr>
      </w:pPr>
    </w:p>
    <w:p w:rsidR="00102AE6" w:rsidRDefault="00102AE6" w:rsidP="00E46B4B">
      <w:pPr>
        <w:rPr>
          <w:sz w:val="24"/>
          <w:szCs w:val="24"/>
        </w:rPr>
      </w:pPr>
      <w:r>
        <w:rPr>
          <w:sz w:val="24"/>
          <w:szCs w:val="24"/>
        </w:rPr>
        <w:t xml:space="preserve">Maar je </w:t>
      </w:r>
      <w:proofErr w:type="spellStart"/>
      <w:r>
        <w:rPr>
          <w:sz w:val="24"/>
          <w:szCs w:val="24"/>
        </w:rPr>
        <w:t>kúnt</w:t>
      </w:r>
      <w:proofErr w:type="spellEnd"/>
      <w:r>
        <w:rPr>
          <w:sz w:val="24"/>
          <w:szCs w:val="24"/>
        </w:rPr>
        <w:t xml:space="preserve"> het bont maken. Niet te kort. Als je de warmte van het vuur niet meer voelt, wil je alsmaar m</w:t>
      </w:r>
      <w:r w:rsidR="00C06253">
        <w:rPr>
          <w:sz w:val="24"/>
          <w:szCs w:val="24"/>
        </w:rPr>
        <w:t xml:space="preserve">eer, ga je er dichterbij zitten </w:t>
      </w:r>
      <w:r>
        <w:rPr>
          <w:sz w:val="24"/>
          <w:szCs w:val="24"/>
        </w:rPr>
        <w:t xml:space="preserve">en brand je je. Dat is als je ‘voor God’ gaat denken en al helemaal als je ‘voor God’ gaat spreken. Je mag als toegewijde óók ‘mond van God’ worden, maar dan voor de woorden van die de Geest je geeft, niet voor je eigen wijsheid. Dan brand je je vingers aan het heilig vuur. Zodra </w:t>
      </w:r>
      <w:r>
        <w:rPr>
          <w:sz w:val="24"/>
          <w:szCs w:val="24"/>
        </w:rPr>
        <w:lastRenderedPageBreak/>
        <w:t>je je al te comfortabel bij het heilig vuur nestelt loopt je gevaar. Als je de Liefde niet verwonderd over je heen laat komen, verlies je ook de openheid voor het wonder. Dát gebeurt in Nazareth óók.</w:t>
      </w:r>
    </w:p>
    <w:p w:rsidR="00A353AA" w:rsidRDefault="00A353AA" w:rsidP="00E46B4B">
      <w:pPr>
        <w:rPr>
          <w:sz w:val="24"/>
          <w:szCs w:val="24"/>
        </w:rPr>
      </w:pPr>
    </w:p>
    <w:p w:rsidR="00102AE6" w:rsidRDefault="00A353AA" w:rsidP="00E46B4B">
      <w:pPr>
        <w:rPr>
          <w:sz w:val="24"/>
          <w:szCs w:val="24"/>
        </w:rPr>
      </w:pPr>
      <w:r>
        <w:rPr>
          <w:sz w:val="24"/>
          <w:szCs w:val="24"/>
        </w:rPr>
        <w:t>Z</w:t>
      </w:r>
      <w:r w:rsidR="00102AE6">
        <w:rPr>
          <w:sz w:val="24"/>
          <w:szCs w:val="24"/>
        </w:rPr>
        <w:t xml:space="preserve">onder enige logische overgang zien we deze achterkant van de medaille van de gelovige </w:t>
      </w:r>
      <w:proofErr w:type="spellStart"/>
      <w:r w:rsidR="00102AE6">
        <w:rPr>
          <w:sz w:val="24"/>
          <w:szCs w:val="24"/>
        </w:rPr>
        <w:t>toegewijden</w:t>
      </w:r>
      <w:proofErr w:type="spellEnd"/>
      <w:r w:rsidR="00102AE6">
        <w:rPr>
          <w:sz w:val="24"/>
          <w:szCs w:val="24"/>
        </w:rPr>
        <w:t>.</w:t>
      </w:r>
      <w:r>
        <w:rPr>
          <w:sz w:val="24"/>
          <w:szCs w:val="24"/>
        </w:rPr>
        <w:t xml:space="preserve"> </w:t>
      </w:r>
    </w:p>
    <w:p w:rsidR="00C06253" w:rsidRDefault="00A353AA" w:rsidP="00E46B4B">
      <w:pPr>
        <w:rPr>
          <w:sz w:val="24"/>
          <w:szCs w:val="24"/>
        </w:rPr>
      </w:pPr>
      <w:r>
        <w:rPr>
          <w:sz w:val="24"/>
          <w:szCs w:val="24"/>
        </w:rPr>
        <w:t>Dat jij de geest hebt neem je dan al te makkelijk als ‘natuurlijk’ aan en je begrijpt het niet als anderen dan jij, minder of anders toe</w:t>
      </w:r>
      <w:r w:rsidR="00C06253">
        <w:rPr>
          <w:sz w:val="24"/>
          <w:szCs w:val="24"/>
        </w:rPr>
        <w:t xml:space="preserve"> </w:t>
      </w:r>
      <w:r>
        <w:rPr>
          <w:sz w:val="24"/>
          <w:szCs w:val="24"/>
        </w:rPr>
        <w:t xml:space="preserve">gewijden óók de Liefde blijken te ontvangen. </w:t>
      </w:r>
    </w:p>
    <w:p w:rsidR="00A353AA" w:rsidRDefault="00A353AA" w:rsidP="00E46B4B">
      <w:pPr>
        <w:rPr>
          <w:sz w:val="24"/>
          <w:szCs w:val="24"/>
        </w:rPr>
      </w:pPr>
      <w:r>
        <w:rPr>
          <w:sz w:val="24"/>
          <w:szCs w:val="24"/>
        </w:rPr>
        <w:t xml:space="preserve">Je wordt in Nazareth jaloers op wat er in </w:t>
      </w:r>
      <w:proofErr w:type="spellStart"/>
      <w:r>
        <w:rPr>
          <w:sz w:val="24"/>
          <w:szCs w:val="24"/>
        </w:rPr>
        <w:t>Kapernaum</w:t>
      </w:r>
      <w:proofErr w:type="spellEnd"/>
      <w:r>
        <w:rPr>
          <w:sz w:val="24"/>
          <w:szCs w:val="24"/>
        </w:rPr>
        <w:t xml:space="preserve"> gebeurde. Je kijkt naar die vrouw in </w:t>
      </w:r>
      <w:proofErr w:type="spellStart"/>
      <w:r>
        <w:rPr>
          <w:sz w:val="24"/>
          <w:szCs w:val="24"/>
        </w:rPr>
        <w:t>Sidon</w:t>
      </w:r>
      <w:proofErr w:type="spellEnd"/>
      <w:r>
        <w:rPr>
          <w:sz w:val="24"/>
          <w:szCs w:val="24"/>
        </w:rPr>
        <w:t xml:space="preserve"> en ziet dat zij verzorgd wordt door de profeet, die buitenlandse, die niet-kerkelijke, en je denkt: ‘wat is dat? ZIJ wel en ik niet?’</w:t>
      </w:r>
    </w:p>
    <w:p w:rsidR="00C06253" w:rsidRDefault="00C06253" w:rsidP="00E46B4B">
      <w:pPr>
        <w:rPr>
          <w:sz w:val="24"/>
          <w:szCs w:val="24"/>
        </w:rPr>
      </w:pPr>
      <w:r>
        <w:rPr>
          <w:sz w:val="24"/>
          <w:szCs w:val="24"/>
        </w:rPr>
        <w:t>J</w:t>
      </w:r>
      <w:r w:rsidR="00A353AA">
        <w:rPr>
          <w:sz w:val="24"/>
          <w:szCs w:val="24"/>
        </w:rPr>
        <w:t xml:space="preserve">e hoort over </w:t>
      </w:r>
      <w:proofErr w:type="spellStart"/>
      <w:r w:rsidR="00A353AA">
        <w:rPr>
          <w:sz w:val="24"/>
          <w:szCs w:val="24"/>
        </w:rPr>
        <w:t>Naäman</w:t>
      </w:r>
      <w:proofErr w:type="spellEnd"/>
      <w:r w:rsidR="00A353AA">
        <w:rPr>
          <w:sz w:val="24"/>
          <w:szCs w:val="24"/>
        </w:rPr>
        <w:t xml:space="preserve"> een Syriër die genezen wordt van zijn melaatsheid. Nu moet het toch niet gekker worden. Wéér iemand ‘van buiten’. </w:t>
      </w:r>
    </w:p>
    <w:p w:rsidR="00A353AA" w:rsidRDefault="00A353AA" w:rsidP="00E46B4B">
      <w:pPr>
        <w:rPr>
          <w:sz w:val="24"/>
          <w:szCs w:val="24"/>
        </w:rPr>
      </w:pPr>
      <w:r>
        <w:rPr>
          <w:sz w:val="24"/>
          <w:szCs w:val="24"/>
        </w:rPr>
        <w:t>Je jaloezie wordt bitter. Je vraagt je niet langer af wat er in je eigen houding geslopen zou kunnen zijn, dat jij er wat buiten lijkt te staan. Mokkend keer je je af. In je hart kan je die andere bevoorrechte wel wurgen. De man die dit zout in de wonde strooit neem je echt te grazen. Hiervan wil je niet weten. En zó sta je met ‘de mond van God’ aan de rand van de afgrond, om die mond te snoeren, waardoor je nóg verder van huis raakt.</w:t>
      </w:r>
    </w:p>
    <w:p w:rsidR="00A353AA" w:rsidRDefault="00A353AA" w:rsidP="00E46B4B">
      <w:pPr>
        <w:rPr>
          <w:sz w:val="24"/>
          <w:szCs w:val="24"/>
        </w:rPr>
      </w:pPr>
    </w:p>
    <w:p w:rsidR="00A353AA" w:rsidRDefault="00A353AA" w:rsidP="00E46B4B">
      <w:pPr>
        <w:rPr>
          <w:sz w:val="24"/>
          <w:szCs w:val="24"/>
        </w:rPr>
      </w:pPr>
      <w:r>
        <w:rPr>
          <w:sz w:val="24"/>
          <w:szCs w:val="24"/>
        </w:rPr>
        <w:t xml:space="preserve">Het is de liefdesles voor intimi: als je jaloezie wordt geprikkeld, wat zich vaak uit in veroordelingen van iemand, weet dan dat je op de verkeerde weg bent en keer om voor </w:t>
      </w:r>
      <w:r>
        <w:rPr>
          <w:sz w:val="24"/>
          <w:szCs w:val="24"/>
        </w:rPr>
        <w:lastRenderedPageBreak/>
        <w:t>je te ver gaat, zoals de mensen in Nazareth. Wees je bewust dat de Liefde van God voor ieder ander óók de liefde voor jou is en ontvang</w:t>
      </w:r>
      <w:r w:rsidR="00C06253">
        <w:rPr>
          <w:sz w:val="24"/>
          <w:szCs w:val="24"/>
        </w:rPr>
        <w:t xml:space="preserve"> die</w:t>
      </w:r>
      <w:r>
        <w:rPr>
          <w:sz w:val="24"/>
          <w:szCs w:val="24"/>
        </w:rPr>
        <w:t>. Oefen je in verwondering. Dan gaat het vuurtje in jezelf weer harder branden en besef je weer het heilige ervan. Dan is ‘het stukje brood’ hemelbrood en het slokje wijn uit de beker van het verbond: verbondenheid.</w:t>
      </w:r>
    </w:p>
    <w:p w:rsidR="00A353AA" w:rsidRDefault="00A353AA" w:rsidP="00E46B4B">
      <w:pPr>
        <w:rPr>
          <w:sz w:val="24"/>
          <w:szCs w:val="24"/>
        </w:rPr>
      </w:pPr>
    </w:p>
    <w:p w:rsidR="00A353AA" w:rsidRDefault="00A353AA" w:rsidP="00E46B4B">
      <w:pPr>
        <w:rPr>
          <w:sz w:val="24"/>
          <w:szCs w:val="24"/>
        </w:rPr>
      </w:pPr>
      <w:r>
        <w:rPr>
          <w:sz w:val="24"/>
          <w:szCs w:val="24"/>
        </w:rPr>
        <w:t>Zó gaan we vieren</w:t>
      </w:r>
      <w:r w:rsidR="00525839">
        <w:rPr>
          <w:sz w:val="24"/>
          <w:szCs w:val="24"/>
        </w:rPr>
        <w:t xml:space="preserve"> met perspectief!</w:t>
      </w:r>
      <w:r>
        <w:rPr>
          <w:sz w:val="24"/>
          <w:szCs w:val="24"/>
        </w:rPr>
        <w:t xml:space="preserve"> </w:t>
      </w:r>
    </w:p>
    <w:p w:rsidR="00102AE6" w:rsidRDefault="00A353AA" w:rsidP="00525839">
      <w:pPr>
        <w:rPr>
          <w:sz w:val="24"/>
          <w:szCs w:val="24"/>
        </w:rPr>
      </w:pPr>
      <w:r>
        <w:rPr>
          <w:sz w:val="24"/>
          <w:szCs w:val="24"/>
        </w:rPr>
        <w:t xml:space="preserve">Het loopt goed af in Nazareth. Allicht: dit was heftig, maar alleen maar de andere kant van de medaille. God laat het niet uit de hand lopen. Jezus </w:t>
      </w:r>
      <w:r w:rsidR="00525839">
        <w:rPr>
          <w:sz w:val="24"/>
          <w:szCs w:val="24"/>
        </w:rPr>
        <w:t>hoeft niets bijzonders te doen. Hij ís niet in de greep van zijn stadsgenoten. Hij loop</w:t>
      </w:r>
      <w:r w:rsidR="00C06253">
        <w:rPr>
          <w:sz w:val="24"/>
          <w:szCs w:val="24"/>
        </w:rPr>
        <w:t>t</w:t>
      </w:r>
      <w:r w:rsidR="00525839">
        <w:rPr>
          <w:sz w:val="24"/>
          <w:szCs w:val="24"/>
        </w:rPr>
        <w:t xml:space="preserve"> vrij door de ziedende massa weg. Hij gaat naar beneden</w:t>
      </w:r>
      <w:r w:rsidR="00C06253">
        <w:rPr>
          <w:sz w:val="24"/>
          <w:szCs w:val="24"/>
        </w:rPr>
        <w:t>. Alleen</w:t>
      </w:r>
      <w:r w:rsidR="00525839">
        <w:rPr>
          <w:sz w:val="24"/>
          <w:szCs w:val="24"/>
        </w:rPr>
        <w:t xml:space="preserve"> niet in een val als die van de demonen in de varkens. Maar </w:t>
      </w:r>
      <w:r w:rsidR="00C06253">
        <w:rPr>
          <w:sz w:val="24"/>
          <w:szCs w:val="24"/>
        </w:rPr>
        <w:t xml:space="preserve">via </w:t>
      </w:r>
      <w:r w:rsidR="00525839">
        <w:rPr>
          <w:sz w:val="24"/>
          <w:szCs w:val="24"/>
        </w:rPr>
        <w:t xml:space="preserve">de koninklijke weg, naar het lager gelegen </w:t>
      </w:r>
      <w:proofErr w:type="spellStart"/>
      <w:r w:rsidR="00525839">
        <w:rPr>
          <w:sz w:val="24"/>
          <w:szCs w:val="24"/>
        </w:rPr>
        <w:t>Kapernaum</w:t>
      </w:r>
      <w:proofErr w:type="spellEnd"/>
      <w:r w:rsidR="00525839">
        <w:rPr>
          <w:sz w:val="24"/>
          <w:szCs w:val="24"/>
        </w:rPr>
        <w:t xml:space="preserve"> terug. Gewoon nóg wat meer jaloers maken…. Tot ze Hem vol liefde omarmen en in hun harten sluiten.</w:t>
      </w:r>
    </w:p>
    <w:p w:rsidR="00C06253" w:rsidRDefault="00C06253" w:rsidP="00525839">
      <w:pPr>
        <w:rPr>
          <w:sz w:val="24"/>
          <w:szCs w:val="24"/>
        </w:rPr>
      </w:pPr>
    </w:p>
    <w:p w:rsidR="00525839" w:rsidRDefault="00525839" w:rsidP="00525839">
      <w:pPr>
        <w:rPr>
          <w:sz w:val="24"/>
          <w:szCs w:val="24"/>
        </w:rPr>
      </w:pPr>
      <w:r>
        <w:rPr>
          <w:sz w:val="24"/>
          <w:szCs w:val="24"/>
        </w:rPr>
        <w:t>Hij ‘marcheert’ tussen hen door, staat er. God gaat zijn ongekende gang en wij gaan mee. Maar eerst: eten. De tafel is gedekt.</w:t>
      </w:r>
    </w:p>
    <w:p w:rsidR="00525839" w:rsidRDefault="00525839" w:rsidP="00525839">
      <w:pPr>
        <w:rPr>
          <w:sz w:val="24"/>
          <w:szCs w:val="24"/>
        </w:rPr>
      </w:pPr>
    </w:p>
    <w:p w:rsidR="00C06253" w:rsidRPr="00C06253" w:rsidRDefault="00C06253" w:rsidP="00525839">
      <w:pPr>
        <w:rPr>
          <w:sz w:val="24"/>
          <w:szCs w:val="24"/>
        </w:rPr>
      </w:pPr>
      <w:r>
        <w:rPr>
          <w:b/>
          <w:sz w:val="24"/>
          <w:szCs w:val="24"/>
        </w:rPr>
        <w:t xml:space="preserve">Samenzang: </w:t>
      </w:r>
      <w:r>
        <w:rPr>
          <w:sz w:val="24"/>
          <w:szCs w:val="24"/>
        </w:rPr>
        <w:t>‘Tussentijds’ 105 (‘De tafel van samen, de tafel is gedekt’)</w:t>
      </w:r>
      <w:bookmarkStart w:id="0" w:name="_GoBack"/>
      <w:bookmarkEnd w:id="0"/>
    </w:p>
    <w:sectPr w:rsidR="00C06253" w:rsidRPr="00C06253">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257F5"/>
    <w:rsid w:val="000300D6"/>
    <w:rsid w:val="00030FD4"/>
    <w:rsid w:val="000346FF"/>
    <w:rsid w:val="000349D6"/>
    <w:rsid w:val="00035317"/>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386A"/>
    <w:rsid w:val="000E4B8F"/>
    <w:rsid w:val="000E7A27"/>
    <w:rsid w:val="000F390C"/>
    <w:rsid w:val="000F539C"/>
    <w:rsid w:val="000F59D9"/>
    <w:rsid w:val="000F615D"/>
    <w:rsid w:val="000F6333"/>
    <w:rsid w:val="00101C3C"/>
    <w:rsid w:val="00102AE6"/>
    <w:rsid w:val="00103539"/>
    <w:rsid w:val="00104307"/>
    <w:rsid w:val="001057EA"/>
    <w:rsid w:val="001067F7"/>
    <w:rsid w:val="00111509"/>
    <w:rsid w:val="00120333"/>
    <w:rsid w:val="00120B90"/>
    <w:rsid w:val="00123371"/>
    <w:rsid w:val="00141269"/>
    <w:rsid w:val="0014297A"/>
    <w:rsid w:val="00143D38"/>
    <w:rsid w:val="00147D42"/>
    <w:rsid w:val="00151B07"/>
    <w:rsid w:val="001523DE"/>
    <w:rsid w:val="00155C16"/>
    <w:rsid w:val="00157448"/>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979C7"/>
    <w:rsid w:val="001A21AE"/>
    <w:rsid w:val="001A396C"/>
    <w:rsid w:val="001A4BD5"/>
    <w:rsid w:val="001A74EB"/>
    <w:rsid w:val="001B0CB1"/>
    <w:rsid w:val="001B13C0"/>
    <w:rsid w:val="001B42A8"/>
    <w:rsid w:val="001B5C2E"/>
    <w:rsid w:val="001C0158"/>
    <w:rsid w:val="001C338B"/>
    <w:rsid w:val="001C75A5"/>
    <w:rsid w:val="001D1307"/>
    <w:rsid w:val="001E2261"/>
    <w:rsid w:val="001E3C8A"/>
    <w:rsid w:val="001E781D"/>
    <w:rsid w:val="001F0B56"/>
    <w:rsid w:val="001F101F"/>
    <w:rsid w:val="001F2758"/>
    <w:rsid w:val="001F2851"/>
    <w:rsid w:val="001F3573"/>
    <w:rsid w:val="001F5922"/>
    <w:rsid w:val="0020051D"/>
    <w:rsid w:val="00200B64"/>
    <w:rsid w:val="00202BF6"/>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24C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541"/>
    <w:rsid w:val="002D36E2"/>
    <w:rsid w:val="002D3AA0"/>
    <w:rsid w:val="002D7833"/>
    <w:rsid w:val="002E0189"/>
    <w:rsid w:val="002E3CFF"/>
    <w:rsid w:val="002F0067"/>
    <w:rsid w:val="002F419F"/>
    <w:rsid w:val="002F5B26"/>
    <w:rsid w:val="002F620B"/>
    <w:rsid w:val="002F76E0"/>
    <w:rsid w:val="00316588"/>
    <w:rsid w:val="00323EBF"/>
    <w:rsid w:val="00325974"/>
    <w:rsid w:val="00340E15"/>
    <w:rsid w:val="00344C13"/>
    <w:rsid w:val="00345BE0"/>
    <w:rsid w:val="0035683D"/>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2BF9"/>
    <w:rsid w:val="003B439C"/>
    <w:rsid w:val="003B65DC"/>
    <w:rsid w:val="003B71AF"/>
    <w:rsid w:val="003C0353"/>
    <w:rsid w:val="003C1CE9"/>
    <w:rsid w:val="003D0AE0"/>
    <w:rsid w:val="003D0B74"/>
    <w:rsid w:val="003D0CDB"/>
    <w:rsid w:val="003D3831"/>
    <w:rsid w:val="003D3A22"/>
    <w:rsid w:val="003E5A80"/>
    <w:rsid w:val="003E7A16"/>
    <w:rsid w:val="003F2FD4"/>
    <w:rsid w:val="00400FC8"/>
    <w:rsid w:val="00404A7E"/>
    <w:rsid w:val="00407543"/>
    <w:rsid w:val="00412DA1"/>
    <w:rsid w:val="0041439A"/>
    <w:rsid w:val="00415B0B"/>
    <w:rsid w:val="00422556"/>
    <w:rsid w:val="00422DD1"/>
    <w:rsid w:val="00427522"/>
    <w:rsid w:val="0043072E"/>
    <w:rsid w:val="0043101D"/>
    <w:rsid w:val="004374E4"/>
    <w:rsid w:val="00437B6C"/>
    <w:rsid w:val="004514CF"/>
    <w:rsid w:val="004515D2"/>
    <w:rsid w:val="00452351"/>
    <w:rsid w:val="00460002"/>
    <w:rsid w:val="00461092"/>
    <w:rsid w:val="00461AF9"/>
    <w:rsid w:val="00464C0D"/>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729C"/>
    <w:rsid w:val="004C75F2"/>
    <w:rsid w:val="004D33BD"/>
    <w:rsid w:val="004E1F52"/>
    <w:rsid w:val="004E32DA"/>
    <w:rsid w:val="004E4658"/>
    <w:rsid w:val="004E4735"/>
    <w:rsid w:val="004E48CA"/>
    <w:rsid w:val="004E7564"/>
    <w:rsid w:val="004F7FA4"/>
    <w:rsid w:val="0050066A"/>
    <w:rsid w:val="00500A46"/>
    <w:rsid w:val="00501071"/>
    <w:rsid w:val="00501101"/>
    <w:rsid w:val="00501E58"/>
    <w:rsid w:val="00513C6C"/>
    <w:rsid w:val="005247E8"/>
    <w:rsid w:val="00525839"/>
    <w:rsid w:val="00532419"/>
    <w:rsid w:val="005341FF"/>
    <w:rsid w:val="005344AE"/>
    <w:rsid w:val="00535BFA"/>
    <w:rsid w:val="00537FC1"/>
    <w:rsid w:val="00540EAF"/>
    <w:rsid w:val="00545AA6"/>
    <w:rsid w:val="00546B3A"/>
    <w:rsid w:val="00546DC3"/>
    <w:rsid w:val="00551189"/>
    <w:rsid w:val="005633EF"/>
    <w:rsid w:val="005771A9"/>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14C50"/>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A2DAC"/>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25C"/>
    <w:rsid w:val="008B696E"/>
    <w:rsid w:val="008C0120"/>
    <w:rsid w:val="008C0B9D"/>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484F"/>
    <w:rsid w:val="00A05042"/>
    <w:rsid w:val="00A051B9"/>
    <w:rsid w:val="00A059FA"/>
    <w:rsid w:val="00A17790"/>
    <w:rsid w:val="00A22463"/>
    <w:rsid w:val="00A23A82"/>
    <w:rsid w:val="00A248BD"/>
    <w:rsid w:val="00A25806"/>
    <w:rsid w:val="00A262B2"/>
    <w:rsid w:val="00A265E0"/>
    <w:rsid w:val="00A27461"/>
    <w:rsid w:val="00A33A09"/>
    <w:rsid w:val="00A350A1"/>
    <w:rsid w:val="00A353AA"/>
    <w:rsid w:val="00A3766E"/>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3EFC"/>
    <w:rsid w:val="00AD3BC9"/>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24EA"/>
    <w:rsid w:val="00B07121"/>
    <w:rsid w:val="00B103DB"/>
    <w:rsid w:val="00B14C00"/>
    <w:rsid w:val="00B14E96"/>
    <w:rsid w:val="00B2020D"/>
    <w:rsid w:val="00B208C0"/>
    <w:rsid w:val="00B21EF4"/>
    <w:rsid w:val="00B22A6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2754"/>
    <w:rsid w:val="00BF3E51"/>
    <w:rsid w:val="00C00A00"/>
    <w:rsid w:val="00C06253"/>
    <w:rsid w:val="00C06C18"/>
    <w:rsid w:val="00C20A26"/>
    <w:rsid w:val="00C265A2"/>
    <w:rsid w:val="00C453A0"/>
    <w:rsid w:val="00C47B4C"/>
    <w:rsid w:val="00C54995"/>
    <w:rsid w:val="00C5503E"/>
    <w:rsid w:val="00C5623F"/>
    <w:rsid w:val="00C6431C"/>
    <w:rsid w:val="00C73C29"/>
    <w:rsid w:val="00C743A9"/>
    <w:rsid w:val="00C76650"/>
    <w:rsid w:val="00C77F4D"/>
    <w:rsid w:val="00C805C3"/>
    <w:rsid w:val="00C81529"/>
    <w:rsid w:val="00C8186B"/>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4F8F"/>
    <w:rsid w:val="00D07D73"/>
    <w:rsid w:val="00D1031A"/>
    <w:rsid w:val="00D1771E"/>
    <w:rsid w:val="00D177DE"/>
    <w:rsid w:val="00D17CD1"/>
    <w:rsid w:val="00D21B13"/>
    <w:rsid w:val="00D238CA"/>
    <w:rsid w:val="00D24B7E"/>
    <w:rsid w:val="00D2570D"/>
    <w:rsid w:val="00D27E9F"/>
    <w:rsid w:val="00D3105C"/>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57A0"/>
    <w:rsid w:val="00DA7879"/>
    <w:rsid w:val="00DB109E"/>
    <w:rsid w:val="00DB186C"/>
    <w:rsid w:val="00DB6803"/>
    <w:rsid w:val="00DB7322"/>
    <w:rsid w:val="00DC0A1A"/>
    <w:rsid w:val="00DC1309"/>
    <w:rsid w:val="00DC14F7"/>
    <w:rsid w:val="00DC18A5"/>
    <w:rsid w:val="00DC245F"/>
    <w:rsid w:val="00DD07A4"/>
    <w:rsid w:val="00DD51B6"/>
    <w:rsid w:val="00DE1378"/>
    <w:rsid w:val="00DE1812"/>
    <w:rsid w:val="00DE2C11"/>
    <w:rsid w:val="00DE4572"/>
    <w:rsid w:val="00DF3EB2"/>
    <w:rsid w:val="00DF401C"/>
    <w:rsid w:val="00DF46A2"/>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46B4B"/>
    <w:rsid w:val="00E52A35"/>
    <w:rsid w:val="00E5343F"/>
    <w:rsid w:val="00E53AEC"/>
    <w:rsid w:val="00E55244"/>
    <w:rsid w:val="00E65228"/>
    <w:rsid w:val="00E6630A"/>
    <w:rsid w:val="00E71A4B"/>
    <w:rsid w:val="00E7336B"/>
    <w:rsid w:val="00E76768"/>
    <w:rsid w:val="00E817C7"/>
    <w:rsid w:val="00E84913"/>
    <w:rsid w:val="00E854E3"/>
    <w:rsid w:val="00E875F5"/>
    <w:rsid w:val="00E90AAD"/>
    <w:rsid w:val="00E931DC"/>
    <w:rsid w:val="00E931EB"/>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5723B"/>
    <w:rsid w:val="00F615F2"/>
    <w:rsid w:val="00F63451"/>
    <w:rsid w:val="00F7010F"/>
    <w:rsid w:val="00F80279"/>
    <w:rsid w:val="00F811C2"/>
    <w:rsid w:val="00F8454C"/>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1951-56B9-4E43-BC6B-44DF234B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1778</Words>
  <Characters>9784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2013-02-03T08:29:00Z</cp:lastPrinted>
  <dcterms:created xsi:type="dcterms:W3CDTF">2013-02-03T13:04:00Z</dcterms:created>
  <dcterms:modified xsi:type="dcterms:W3CDTF">2013-02-03T13:23:00Z</dcterms:modified>
</cp:coreProperties>
</file>