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34F" w:rsidRDefault="00FA17F3" w:rsidP="00FA17F3">
      <w:pPr>
        <w:rPr>
          <w:i/>
          <w:sz w:val="24"/>
          <w:szCs w:val="24"/>
        </w:rPr>
      </w:pPr>
      <w:r>
        <w:rPr>
          <w:i/>
          <w:sz w:val="24"/>
          <w:szCs w:val="24"/>
        </w:rPr>
        <w:t xml:space="preserve">Teksten van </w:t>
      </w:r>
      <w:r w:rsidR="00201AAD">
        <w:rPr>
          <w:i/>
          <w:sz w:val="24"/>
          <w:szCs w:val="24"/>
        </w:rPr>
        <w:t xml:space="preserve">overweging </w:t>
      </w:r>
      <w:r>
        <w:rPr>
          <w:i/>
          <w:sz w:val="24"/>
          <w:szCs w:val="24"/>
        </w:rPr>
        <w:t xml:space="preserve">en gebeden voor </w:t>
      </w:r>
      <w:r w:rsidR="00717488">
        <w:rPr>
          <w:i/>
          <w:sz w:val="24"/>
          <w:szCs w:val="24"/>
        </w:rPr>
        <w:t xml:space="preserve">Epifanie, met doopherinnering op 5 januari </w:t>
      </w:r>
      <w:r w:rsidR="00DB6FF2">
        <w:rPr>
          <w:i/>
          <w:sz w:val="24"/>
          <w:szCs w:val="24"/>
        </w:rPr>
        <w:t>201</w:t>
      </w:r>
      <w:r w:rsidR="00201AAD">
        <w:rPr>
          <w:i/>
          <w:sz w:val="24"/>
          <w:szCs w:val="24"/>
        </w:rPr>
        <w:t>4</w:t>
      </w:r>
      <w:r w:rsidR="00C06C18">
        <w:rPr>
          <w:i/>
          <w:sz w:val="24"/>
          <w:szCs w:val="24"/>
        </w:rPr>
        <w:t xml:space="preserve"> </w:t>
      </w:r>
      <w:r w:rsidR="00075534">
        <w:rPr>
          <w:i/>
          <w:sz w:val="24"/>
          <w:szCs w:val="24"/>
        </w:rPr>
        <w:t xml:space="preserve">in de Hooglandse Kerk </w:t>
      </w:r>
      <w:r w:rsidR="00201AAD">
        <w:rPr>
          <w:i/>
          <w:sz w:val="24"/>
          <w:szCs w:val="24"/>
        </w:rPr>
        <w:t xml:space="preserve">te Leiden </w:t>
      </w:r>
      <w:r w:rsidR="00075534">
        <w:rPr>
          <w:i/>
          <w:sz w:val="24"/>
          <w:szCs w:val="24"/>
        </w:rPr>
        <w:t xml:space="preserve">door ds. Ad Alblas; organist is </w:t>
      </w:r>
      <w:r w:rsidR="00717488">
        <w:rPr>
          <w:i/>
          <w:sz w:val="24"/>
          <w:szCs w:val="24"/>
        </w:rPr>
        <w:t>Theo Visser</w:t>
      </w:r>
      <w:r w:rsidR="00C06C18">
        <w:rPr>
          <w:i/>
          <w:sz w:val="24"/>
          <w:szCs w:val="24"/>
        </w:rPr>
        <w:t xml:space="preserve"> </w:t>
      </w:r>
    </w:p>
    <w:p w:rsidR="00201AAD" w:rsidRDefault="00201AAD" w:rsidP="00FA17F3">
      <w:pPr>
        <w:rPr>
          <w:i/>
          <w:sz w:val="24"/>
          <w:szCs w:val="24"/>
        </w:rPr>
      </w:pPr>
    </w:p>
    <w:p w:rsidR="00717488" w:rsidRDefault="00717488" w:rsidP="00717488">
      <w:pPr>
        <w:jc w:val="center"/>
      </w:pPr>
      <w:r>
        <w:t xml:space="preserve">         </w:t>
      </w:r>
    </w:p>
    <w:p w:rsidR="00717488" w:rsidRPr="00717488" w:rsidRDefault="00717488" w:rsidP="00717488">
      <w:pPr>
        <w:pStyle w:val="Kop5"/>
        <w:jc w:val="center"/>
        <w:rPr>
          <w:rFonts w:ascii="Comic Sans MS" w:hAnsi="Comic Sans MS"/>
          <w:b/>
          <w:iCs/>
          <w:color w:val="auto"/>
          <w:sz w:val="24"/>
        </w:rPr>
      </w:pPr>
      <w:r>
        <w:rPr>
          <w:rFonts w:ascii="Comic Sans MS" w:hAnsi="Comic Sans MS"/>
          <w:b/>
          <w:iCs/>
          <w:color w:val="auto"/>
          <w:sz w:val="24"/>
        </w:rPr>
        <w:t>ORDE VAN DIENST</w:t>
      </w:r>
    </w:p>
    <w:p w:rsidR="00717488" w:rsidRDefault="00717488" w:rsidP="00717488">
      <w:pPr>
        <w:jc w:val="center"/>
        <w:rPr>
          <w:b/>
        </w:rPr>
      </w:pPr>
      <w:r>
        <w:rPr>
          <w:b/>
        </w:rPr>
        <w:t>voor de 1</w:t>
      </w:r>
      <w:r>
        <w:rPr>
          <w:b/>
          <w:vertAlign w:val="superscript"/>
        </w:rPr>
        <w:t>e</w:t>
      </w:r>
      <w:r>
        <w:rPr>
          <w:b/>
        </w:rPr>
        <w:t xml:space="preserve"> zondag van de EPIFANIE</w:t>
      </w:r>
    </w:p>
    <w:p w:rsidR="00717488" w:rsidRDefault="00717488" w:rsidP="00717488">
      <w:pPr>
        <w:jc w:val="center"/>
        <w:rPr>
          <w:b/>
        </w:rPr>
      </w:pPr>
      <w:r>
        <w:rPr>
          <w:b/>
        </w:rPr>
        <w:t>‘het verschijnen van de Heer’</w:t>
      </w:r>
    </w:p>
    <w:p w:rsidR="00717488" w:rsidRPr="00C8696E" w:rsidRDefault="00717488" w:rsidP="00717488">
      <w:pPr>
        <w:tabs>
          <w:tab w:val="left" w:pos="8055"/>
        </w:tabs>
        <w:jc w:val="center"/>
        <w:rPr>
          <w:i/>
        </w:rPr>
      </w:pPr>
      <w:r w:rsidRPr="00C8696E">
        <w:rPr>
          <w:i/>
        </w:rPr>
        <w:t xml:space="preserve">we vieren de ‘doopherinnering’ </w:t>
      </w:r>
      <w:r>
        <w:rPr>
          <w:i/>
        </w:rPr>
        <w:t>of ‘-verbondenheid’</w:t>
      </w:r>
    </w:p>
    <w:p w:rsidR="00717488" w:rsidRDefault="00717488" w:rsidP="00717488">
      <w:pPr>
        <w:jc w:val="center"/>
        <w:rPr>
          <w:b/>
          <w:i/>
          <w:iCs/>
        </w:rPr>
      </w:pPr>
    </w:p>
    <w:p w:rsidR="00717488" w:rsidRDefault="00717488" w:rsidP="00717488">
      <w:pPr>
        <w:jc w:val="center"/>
        <w:rPr>
          <w:b/>
        </w:rPr>
      </w:pPr>
      <w:r>
        <w:rPr>
          <w:b/>
        </w:rPr>
        <w:t>op 5 januari 2014</w:t>
      </w:r>
    </w:p>
    <w:p w:rsidR="00717488" w:rsidRDefault="00717488" w:rsidP="00717488">
      <w:pPr>
        <w:jc w:val="center"/>
        <w:rPr>
          <w:bCs/>
          <w:sz w:val="20"/>
        </w:rPr>
      </w:pPr>
      <w:r>
        <w:rPr>
          <w:bCs/>
          <w:sz w:val="20"/>
        </w:rPr>
        <w:t>liturgische kleur: wit</w:t>
      </w:r>
    </w:p>
    <w:p w:rsidR="00717488" w:rsidRDefault="00717488" w:rsidP="00717488">
      <w:pPr>
        <w:jc w:val="center"/>
        <w:rPr>
          <w:bCs/>
          <w:sz w:val="20"/>
        </w:rPr>
      </w:pPr>
    </w:p>
    <w:p w:rsidR="00717488" w:rsidRDefault="00717488" w:rsidP="00717488">
      <w:pPr>
        <w:jc w:val="center"/>
        <w:rPr>
          <w:bCs/>
        </w:rPr>
      </w:pPr>
      <w:r>
        <w:rPr>
          <w:b/>
        </w:rPr>
        <w:t>thema:</w:t>
      </w:r>
      <w:r>
        <w:rPr>
          <w:bCs/>
        </w:rPr>
        <w:t xml:space="preserve"> ‘je  bent mijn geliefde, zoon!’ </w:t>
      </w:r>
    </w:p>
    <w:p w:rsidR="00717488" w:rsidRDefault="00717488" w:rsidP="00717488">
      <w:pPr>
        <w:jc w:val="center"/>
        <w:rPr>
          <w:b/>
          <w:sz w:val="28"/>
        </w:rPr>
      </w:pPr>
    </w:p>
    <w:p w:rsidR="00717488" w:rsidRDefault="00717488" w:rsidP="00717488">
      <w:pPr>
        <w:ind w:left="2124" w:firstLine="708"/>
      </w:pPr>
    </w:p>
    <w:p w:rsidR="00717488" w:rsidRDefault="00717488" w:rsidP="00717488">
      <w:pPr>
        <w:jc w:val="center"/>
      </w:pPr>
      <w:r>
        <w:t xml:space="preserve">voorganger: ds. Ad Alblas </w:t>
      </w:r>
    </w:p>
    <w:p w:rsidR="00717488" w:rsidRDefault="00717488" w:rsidP="00717488">
      <w:pPr>
        <w:jc w:val="center"/>
      </w:pPr>
      <w:r>
        <w:t>organist: Theo Visser</w:t>
      </w:r>
    </w:p>
    <w:p w:rsidR="00717488" w:rsidRDefault="00717488" w:rsidP="00717488">
      <w:pPr>
        <w:jc w:val="center"/>
        <w:rPr>
          <w:snapToGrid w:val="0"/>
        </w:rPr>
      </w:pPr>
    </w:p>
    <w:p w:rsidR="00717488" w:rsidRDefault="00717488" w:rsidP="00717488">
      <w:pPr>
        <w:jc w:val="center"/>
      </w:pPr>
      <w:r>
        <w:rPr>
          <w:snapToGrid w:val="0"/>
        </w:rPr>
        <w:br/>
      </w:r>
    </w:p>
    <w:p w:rsidR="00717488" w:rsidRDefault="00717488" w:rsidP="00717488">
      <w:r>
        <w:t>U wordt begroet door leden van de werkgroep Ontvangst</w:t>
      </w:r>
    </w:p>
    <w:p w:rsidR="00717488" w:rsidRDefault="00717488" w:rsidP="00717488"/>
    <w:p w:rsidR="00717488" w:rsidRDefault="00717488" w:rsidP="00717488">
      <w:pPr>
        <w:pStyle w:val="Kop1"/>
        <w:rPr>
          <w:b w:val="0"/>
        </w:rPr>
      </w:pPr>
      <w:r>
        <w:t xml:space="preserve">Inleidend orgelspel: </w:t>
      </w:r>
      <w:r w:rsidRPr="006E1B7C">
        <w:rPr>
          <w:b w:val="0"/>
        </w:rPr>
        <w:t>'</w:t>
      </w:r>
      <w:proofErr w:type="spellStart"/>
      <w:r w:rsidRPr="006E1B7C">
        <w:rPr>
          <w:b w:val="0"/>
        </w:rPr>
        <w:t>Christ</w:t>
      </w:r>
      <w:proofErr w:type="spellEnd"/>
      <w:r w:rsidRPr="006E1B7C">
        <w:rPr>
          <w:b w:val="0"/>
        </w:rPr>
        <w:t xml:space="preserve"> </w:t>
      </w:r>
      <w:proofErr w:type="spellStart"/>
      <w:r w:rsidRPr="006E1B7C">
        <w:rPr>
          <w:b w:val="0"/>
        </w:rPr>
        <w:t>unser</w:t>
      </w:r>
      <w:proofErr w:type="spellEnd"/>
      <w:r w:rsidRPr="006E1B7C">
        <w:rPr>
          <w:b w:val="0"/>
        </w:rPr>
        <w:t xml:space="preserve"> </w:t>
      </w:r>
      <w:proofErr w:type="spellStart"/>
      <w:r w:rsidRPr="006E1B7C">
        <w:rPr>
          <w:b w:val="0"/>
        </w:rPr>
        <w:t>Herr</w:t>
      </w:r>
      <w:proofErr w:type="spellEnd"/>
      <w:r w:rsidRPr="006E1B7C">
        <w:rPr>
          <w:b w:val="0"/>
        </w:rPr>
        <w:t xml:space="preserve"> </w:t>
      </w:r>
      <w:proofErr w:type="spellStart"/>
      <w:r w:rsidRPr="006E1B7C">
        <w:rPr>
          <w:b w:val="0"/>
        </w:rPr>
        <w:t>zum</w:t>
      </w:r>
      <w:proofErr w:type="spellEnd"/>
      <w:r w:rsidRPr="006E1B7C">
        <w:rPr>
          <w:b w:val="0"/>
        </w:rPr>
        <w:t xml:space="preserve"> Jordan kam', </w:t>
      </w:r>
    </w:p>
    <w:p w:rsidR="00717488" w:rsidRPr="006E1B7C" w:rsidRDefault="00717488" w:rsidP="00717488">
      <w:pPr>
        <w:pStyle w:val="Kop1"/>
        <w:rPr>
          <w:b w:val="0"/>
          <w:color w:val="FF0000"/>
        </w:rPr>
      </w:pPr>
      <w:r>
        <w:rPr>
          <w:b w:val="0"/>
        </w:rPr>
        <w:t xml:space="preserve">                   </w:t>
      </w:r>
      <w:r w:rsidRPr="006E1B7C">
        <w:rPr>
          <w:b w:val="0"/>
        </w:rPr>
        <w:t>BWV 684, Johann Sebastian Bach (1750-1685)</w:t>
      </w:r>
    </w:p>
    <w:p w:rsidR="00717488" w:rsidRDefault="00717488" w:rsidP="00717488">
      <w:pPr>
        <w:rPr>
          <w:b/>
        </w:rPr>
      </w:pPr>
    </w:p>
    <w:p w:rsidR="00717488" w:rsidRDefault="00717488" w:rsidP="00717488">
      <w:r>
        <w:rPr>
          <w:bCs/>
        </w:rPr>
        <w:t xml:space="preserve">kort voor aanvang </w:t>
      </w:r>
      <w:r>
        <w:t>van de dienst</w:t>
      </w:r>
    </w:p>
    <w:p w:rsidR="00717488" w:rsidRDefault="00717488" w:rsidP="00717488">
      <w:pPr>
        <w:rPr>
          <w:b/>
        </w:rPr>
      </w:pPr>
      <w:r>
        <w:rPr>
          <w:b/>
        </w:rPr>
        <w:t>ontsteken van de kaarsen</w:t>
      </w:r>
    </w:p>
    <w:p w:rsidR="00717488" w:rsidRDefault="00717488" w:rsidP="00717488">
      <w:pPr>
        <w:rPr>
          <w:i/>
          <w:iCs/>
          <w:sz w:val="20"/>
        </w:rPr>
      </w:pPr>
      <w:r>
        <w:rPr>
          <w:i/>
          <w:iCs/>
          <w:sz w:val="20"/>
        </w:rPr>
        <w:t xml:space="preserve">de dienstdoende kerkenraadsleden en voorganger </w:t>
      </w:r>
    </w:p>
    <w:p w:rsidR="00717488" w:rsidRDefault="00717488" w:rsidP="00717488">
      <w:pPr>
        <w:rPr>
          <w:i/>
          <w:iCs/>
          <w:sz w:val="20"/>
        </w:rPr>
      </w:pPr>
      <w:r>
        <w:rPr>
          <w:i/>
          <w:iCs/>
          <w:sz w:val="20"/>
        </w:rPr>
        <w:t>zijn vanaf dit moment in de liturgische ruimte aanwezig</w:t>
      </w:r>
    </w:p>
    <w:p w:rsidR="00717488" w:rsidRDefault="00717488" w:rsidP="00717488">
      <w:r>
        <w:t>daarop volgt</w:t>
      </w:r>
    </w:p>
    <w:p w:rsidR="00717488" w:rsidRDefault="00717488" w:rsidP="00717488">
      <w:pPr>
        <w:pStyle w:val="Kop1"/>
        <w:rPr>
          <w:b w:val="0"/>
          <w:bCs w:val="0"/>
        </w:rPr>
      </w:pPr>
      <w:r>
        <w:lastRenderedPageBreak/>
        <w:t xml:space="preserve">meditatieve orgelmuziek: </w:t>
      </w:r>
    </w:p>
    <w:p w:rsidR="00717488" w:rsidRPr="00717488" w:rsidRDefault="00717488" w:rsidP="00717488">
      <w:pPr>
        <w:pStyle w:val="Kop3"/>
        <w:rPr>
          <w:rFonts w:ascii="Comic Sans MS" w:hAnsi="Comic Sans MS"/>
          <w:color w:val="auto"/>
          <w:sz w:val="24"/>
          <w:szCs w:val="24"/>
        </w:rPr>
      </w:pPr>
      <w:r w:rsidRPr="00717488">
        <w:rPr>
          <w:rFonts w:ascii="Comic Sans MS" w:hAnsi="Comic Sans MS"/>
          <w:color w:val="auto"/>
          <w:sz w:val="24"/>
          <w:szCs w:val="24"/>
        </w:rPr>
        <w:t>hierbij wordt u verzocht rustig uw plaatsen te zoeken</w:t>
      </w:r>
    </w:p>
    <w:p w:rsidR="00717488" w:rsidRPr="00717488" w:rsidRDefault="00717488" w:rsidP="00717488">
      <w:pPr>
        <w:rPr>
          <w:i/>
          <w:sz w:val="24"/>
          <w:szCs w:val="24"/>
        </w:rPr>
      </w:pPr>
      <w:r w:rsidRPr="00717488">
        <w:rPr>
          <w:i/>
          <w:sz w:val="24"/>
          <w:szCs w:val="24"/>
        </w:rPr>
        <w:t xml:space="preserve">en </w:t>
      </w:r>
      <w:r w:rsidRPr="00717488">
        <w:rPr>
          <w:i/>
          <w:sz w:val="24"/>
          <w:szCs w:val="24"/>
          <w:u w:val="single"/>
        </w:rPr>
        <w:t>stilte</w:t>
      </w:r>
      <w:r w:rsidRPr="00717488">
        <w:rPr>
          <w:i/>
          <w:sz w:val="24"/>
          <w:szCs w:val="24"/>
        </w:rPr>
        <w:t xml:space="preserve"> te betrachten</w:t>
      </w:r>
    </w:p>
    <w:p w:rsidR="00717488" w:rsidRDefault="00717488" w:rsidP="00717488">
      <w:pPr>
        <w:pStyle w:val="Normaalweb"/>
        <w:spacing w:before="0" w:beforeAutospacing="0" w:after="0"/>
        <w:rPr>
          <w:rFonts w:ascii="Comic Sans MS" w:hAnsi="Comic Sans MS"/>
          <w:szCs w:val="20"/>
          <w:lang w:val="en-GB"/>
        </w:rPr>
      </w:pPr>
      <w:r>
        <w:rPr>
          <w:rFonts w:ascii="Comic Sans MS" w:hAnsi="Comic Sans MS"/>
          <w:szCs w:val="20"/>
          <w:lang w:val="en-GB"/>
        </w:rPr>
        <w:t> </w:t>
      </w:r>
    </w:p>
    <w:p w:rsidR="00717488" w:rsidRDefault="00717488" w:rsidP="00717488">
      <w:pPr>
        <w:pStyle w:val="Kop1"/>
      </w:pPr>
      <w:r>
        <w:t xml:space="preserve">Welkom </w:t>
      </w:r>
    </w:p>
    <w:p w:rsidR="00717488" w:rsidRDefault="00717488" w:rsidP="00717488">
      <w:r>
        <w:t xml:space="preserve">door de ouderling van dienst Marius </w:t>
      </w:r>
      <w:proofErr w:type="spellStart"/>
      <w:r>
        <w:t>v.d.Heul</w:t>
      </w:r>
      <w:proofErr w:type="spellEnd"/>
    </w:p>
    <w:p w:rsidR="00717488" w:rsidRDefault="00717488" w:rsidP="00717488">
      <w:pPr>
        <w:rPr>
          <w:b/>
        </w:rPr>
      </w:pPr>
    </w:p>
    <w:p w:rsidR="00717488" w:rsidRDefault="00717488" w:rsidP="00717488">
      <w:pPr>
        <w:ind w:left="2124"/>
        <w:rPr>
          <w:b/>
        </w:rPr>
      </w:pPr>
      <w:r>
        <w:rPr>
          <w:b/>
        </w:rPr>
        <w:t>VOORBEREIDING</w:t>
      </w:r>
    </w:p>
    <w:p w:rsidR="00717488" w:rsidRDefault="00717488" w:rsidP="00717488">
      <w:pPr>
        <w:rPr>
          <w:b/>
        </w:rPr>
      </w:pPr>
      <w:r>
        <w:rPr>
          <w:b/>
        </w:rPr>
        <w:tab/>
      </w:r>
      <w:r>
        <w:rPr>
          <w:b/>
        </w:rPr>
        <w:tab/>
      </w:r>
      <w:r>
        <w:rPr>
          <w:b/>
        </w:rPr>
        <w:tab/>
        <w:t xml:space="preserve">   (staande)</w:t>
      </w:r>
    </w:p>
    <w:p w:rsidR="00717488" w:rsidRDefault="00717488" w:rsidP="00717488">
      <w:pPr>
        <w:rPr>
          <w:b/>
        </w:rPr>
      </w:pPr>
    </w:p>
    <w:p w:rsidR="00717488" w:rsidRDefault="00717488" w:rsidP="00717488">
      <w:r>
        <w:rPr>
          <w:b/>
        </w:rPr>
        <w:t xml:space="preserve">Samenzang: </w:t>
      </w:r>
      <w:r>
        <w:t>Gezang 328</w:t>
      </w:r>
    </w:p>
    <w:p w:rsidR="00717488" w:rsidRPr="00D73AC9" w:rsidRDefault="00717488" w:rsidP="00717488">
      <w:pPr>
        <w:rPr>
          <w:bCs/>
          <w:color w:val="FF0000"/>
          <w:sz w:val="20"/>
        </w:rPr>
      </w:pPr>
      <w:r w:rsidRPr="00D73AC9">
        <w:rPr>
          <w:color w:val="FF0000"/>
          <w:sz w:val="20"/>
        </w:rPr>
        <w:t xml:space="preserve">Mooi openingslied. Met kerstherinnering in </w:t>
      </w:r>
      <w:proofErr w:type="spellStart"/>
      <w:r w:rsidRPr="00D73AC9">
        <w:rPr>
          <w:color w:val="FF0000"/>
          <w:sz w:val="20"/>
        </w:rPr>
        <w:t>vs</w:t>
      </w:r>
      <w:proofErr w:type="spellEnd"/>
      <w:r w:rsidRPr="00D73AC9">
        <w:rPr>
          <w:color w:val="FF0000"/>
          <w:sz w:val="20"/>
        </w:rPr>
        <w:t xml:space="preserve"> 3 ‘uit God geboren’.</w:t>
      </w:r>
    </w:p>
    <w:p w:rsidR="00717488" w:rsidRDefault="00717488" w:rsidP="00717488">
      <w:pPr>
        <w:pStyle w:val="Kop1"/>
        <w:rPr>
          <w:i/>
          <w:iCs/>
          <w:sz w:val="20"/>
        </w:rPr>
      </w:pPr>
      <w:r>
        <w:t>Woord ter voorbereiding</w:t>
      </w:r>
    </w:p>
    <w:p w:rsidR="00B63642" w:rsidRPr="00492441" w:rsidRDefault="00492441" w:rsidP="00717488">
      <w:pPr>
        <w:pStyle w:val="Kop1"/>
        <w:rPr>
          <w:b w:val="0"/>
        </w:rPr>
      </w:pPr>
      <w:r>
        <w:rPr>
          <w:b w:val="0"/>
        </w:rPr>
        <w:t>De lampen geven l</w:t>
      </w:r>
      <w:r w:rsidR="001E25C7">
        <w:rPr>
          <w:b w:val="0"/>
        </w:rPr>
        <w:t>icht, de kachels stralen warmte. V</w:t>
      </w:r>
      <w:r>
        <w:rPr>
          <w:b w:val="0"/>
        </w:rPr>
        <w:t xml:space="preserve">an boven </w:t>
      </w:r>
      <w:r w:rsidRPr="00D73AC9">
        <w:rPr>
          <w:b w:val="0"/>
        </w:rPr>
        <w:t xml:space="preserve">naar beneden. </w:t>
      </w:r>
      <w:r w:rsidR="001E25C7" w:rsidRPr="00D73AC9">
        <w:rPr>
          <w:b w:val="0"/>
        </w:rPr>
        <w:t xml:space="preserve">Vanaf het ‘grote Boven’ nét zo. </w:t>
      </w:r>
      <w:r w:rsidRPr="00D73AC9">
        <w:rPr>
          <w:b w:val="0"/>
        </w:rPr>
        <w:t xml:space="preserve">Licht van de </w:t>
      </w:r>
      <w:r>
        <w:rPr>
          <w:b w:val="0"/>
        </w:rPr>
        <w:t xml:space="preserve">hemel </w:t>
      </w:r>
      <w:r w:rsidR="001E25C7">
        <w:rPr>
          <w:b w:val="0"/>
        </w:rPr>
        <w:t>omstraalt ons, de liefde</w:t>
      </w:r>
      <w:r>
        <w:rPr>
          <w:b w:val="0"/>
        </w:rPr>
        <w:t xml:space="preserve"> van God</w:t>
      </w:r>
      <w:r w:rsidR="001E25C7">
        <w:rPr>
          <w:b w:val="0"/>
        </w:rPr>
        <w:t>s hart verwarmt ons.</w:t>
      </w:r>
    </w:p>
    <w:p w:rsidR="00717488" w:rsidRDefault="00717488" w:rsidP="00717488">
      <w:pPr>
        <w:pStyle w:val="Kop1"/>
      </w:pPr>
      <w:r>
        <w:t>Stilte</w:t>
      </w:r>
    </w:p>
    <w:p w:rsidR="00717488" w:rsidRDefault="00717488" w:rsidP="00717488">
      <w:pPr>
        <w:pStyle w:val="Kop1"/>
      </w:pPr>
      <w:r>
        <w:t>Aanroeping en groet</w:t>
      </w:r>
    </w:p>
    <w:p w:rsidR="001E25C7" w:rsidRPr="003520BB" w:rsidRDefault="001E25C7" w:rsidP="001E25C7">
      <w:pPr>
        <w:rPr>
          <w:sz w:val="24"/>
          <w:szCs w:val="24"/>
        </w:rPr>
      </w:pPr>
      <w:r w:rsidRPr="003520BB">
        <w:rPr>
          <w:sz w:val="24"/>
          <w:szCs w:val="24"/>
        </w:rPr>
        <w:t>Onze hoop is op God die hemel en aarde maakt. Die ons eeuwig trouw is en de wereld nooit laat vallen.</w:t>
      </w:r>
    </w:p>
    <w:p w:rsidR="001E25C7" w:rsidRPr="003520BB" w:rsidRDefault="001E25C7" w:rsidP="001E25C7">
      <w:pPr>
        <w:rPr>
          <w:sz w:val="24"/>
          <w:szCs w:val="24"/>
        </w:rPr>
      </w:pPr>
      <w:r w:rsidRPr="003520BB">
        <w:rPr>
          <w:sz w:val="24"/>
          <w:szCs w:val="24"/>
        </w:rPr>
        <w:t xml:space="preserve">Genade, barmhartigheid en vrede met u, van God de Vader, van Jezus Christus, </w:t>
      </w:r>
      <w:r>
        <w:rPr>
          <w:sz w:val="24"/>
          <w:szCs w:val="24"/>
        </w:rPr>
        <w:t xml:space="preserve">de Zoon, Zijn Geliefde, </w:t>
      </w:r>
      <w:r w:rsidRPr="003520BB">
        <w:rPr>
          <w:sz w:val="24"/>
          <w:szCs w:val="24"/>
        </w:rPr>
        <w:t>door de Heilige Geest. Amen.</w:t>
      </w:r>
    </w:p>
    <w:p w:rsidR="001E25C7" w:rsidRDefault="001E25C7" w:rsidP="00717488">
      <w:pPr>
        <w:rPr>
          <w:b/>
        </w:rPr>
      </w:pPr>
    </w:p>
    <w:p w:rsidR="00717488" w:rsidRDefault="00717488" w:rsidP="00717488">
      <w:pPr>
        <w:rPr>
          <w:b/>
        </w:rPr>
      </w:pPr>
      <w:r>
        <w:rPr>
          <w:b/>
        </w:rPr>
        <w:t xml:space="preserve">                 VEROOTMOEDIGING</w:t>
      </w:r>
    </w:p>
    <w:p w:rsidR="00717488" w:rsidRDefault="00717488" w:rsidP="00717488">
      <w:pPr>
        <w:rPr>
          <w:b/>
        </w:rPr>
      </w:pPr>
      <w:r>
        <w:rPr>
          <w:b/>
        </w:rPr>
        <w:tab/>
      </w:r>
      <w:r>
        <w:rPr>
          <w:b/>
        </w:rPr>
        <w:tab/>
        <w:t xml:space="preserve">  </w:t>
      </w:r>
      <w:r>
        <w:rPr>
          <w:b/>
        </w:rPr>
        <w:tab/>
        <w:t xml:space="preserve">    (zittend)</w:t>
      </w:r>
      <w:r>
        <w:rPr>
          <w:b/>
        </w:rPr>
        <w:tab/>
      </w:r>
    </w:p>
    <w:p w:rsidR="00717488" w:rsidRDefault="00717488" w:rsidP="00717488">
      <w:pPr>
        <w:rPr>
          <w:b/>
        </w:rPr>
      </w:pPr>
      <w:r>
        <w:rPr>
          <w:b/>
        </w:rPr>
        <w:t xml:space="preserve">Inleiding </w:t>
      </w:r>
    </w:p>
    <w:p w:rsidR="00520CB8" w:rsidRPr="00D73AC9" w:rsidRDefault="00520CB8" w:rsidP="00717488">
      <w:pPr>
        <w:rPr>
          <w:sz w:val="24"/>
          <w:szCs w:val="24"/>
        </w:rPr>
      </w:pPr>
      <w:r w:rsidRPr="00D73AC9">
        <w:rPr>
          <w:sz w:val="24"/>
          <w:szCs w:val="24"/>
        </w:rPr>
        <w:t xml:space="preserve">Kan je zien </w:t>
      </w:r>
      <w:r w:rsidR="004A5949" w:rsidRPr="00D73AC9">
        <w:rPr>
          <w:sz w:val="24"/>
          <w:szCs w:val="24"/>
        </w:rPr>
        <w:t xml:space="preserve">aan iemand dat ie gedoopt is? </w:t>
      </w:r>
    </w:p>
    <w:p w:rsidR="004A5949" w:rsidRPr="00D73AC9" w:rsidRDefault="004A5949" w:rsidP="00717488">
      <w:pPr>
        <w:rPr>
          <w:sz w:val="24"/>
          <w:szCs w:val="24"/>
        </w:rPr>
      </w:pPr>
      <w:r w:rsidRPr="00D73AC9">
        <w:rPr>
          <w:sz w:val="24"/>
          <w:szCs w:val="24"/>
        </w:rPr>
        <w:t>Ik zou niet weten</w:t>
      </w:r>
      <w:r w:rsidR="00520CB8" w:rsidRPr="00D73AC9">
        <w:rPr>
          <w:sz w:val="24"/>
          <w:szCs w:val="24"/>
        </w:rPr>
        <w:t xml:space="preserve"> hoe: h</w:t>
      </w:r>
      <w:r w:rsidRPr="00D73AC9">
        <w:rPr>
          <w:sz w:val="24"/>
          <w:szCs w:val="24"/>
        </w:rPr>
        <w:t xml:space="preserve">et </w:t>
      </w:r>
      <w:r w:rsidR="00520CB8" w:rsidRPr="00D73AC9">
        <w:rPr>
          <w:sz w:val="24"/>
          <w:szCs w:val="24"/>
        </w:rPr>
        <w:t>doop</w:t>
      </w:r>
      <w:r w:rsidRPr="00D73AC9">
        <w:rPr>
          <w:sz w:val="24"/>
          <w:szCs w:val="24"/>
        </w:rPr>
        <w:t xml:space="preserve">water </w:t>
      </w:r>
      <w:r w:rsidR="00520CB8" w:rsidRPr="00D73AC9">
        <w:rPr>
          <w:sz w:val="24"/>
          <w:szCs w:val="24"/>
        </w:rPr>
        <w:t>zó opgedroogd</w:t>
      </w:r>
      <w:r w:rsidRPr="00D73AC9">
        <w:rPr>
          <w:sz w:val="24"/>
          <w:szCs w:val="24"/>
        </w:rPr>
        <w:t>.</w:t>
      </w:r>
    </w:p>
    <w:p w:rsidR="005B52C8" w:rsidRPr="00D73AC9" w:rsidRDefault="005B52C8" w:rsidP="00717488">
      <w:pPr>
        <w:rPr>
          <w:sz w:val="24"/>
          <w:szCs w:val="24"/>
        </w:rPr>
      </w:pPr>
      <w:r w:rsidRPr="00D73AC9">
        <w:rPr>
          <w:sz w:val="24"/>
          <w:szCs w:val="24"/>
        </w:rPr>
        <w:lastRenderedPageBreak/>
        <w:t>Wij zijn bijna allemaal a</w:t>
      </w:r>
      <w:r w:rsidR="00520CB8" w:rsidRPr="00D73AC9">
        <w:rPr>
          <w:sz w:val="24"/>
          <w:szCs w:val="24"/>
        </w:rPr>
        <w:t xml:space="preserve">ls </w:t>
      </w:r>
      <w:proofErr w:type="spellStart"/>
      <w:r w:rsidR="00520CB8" w:rsidRPr="00D73AC9">
        <w:rPr>
          <w:sz w:val="24"/>
          <w:szCs w:val="24"/>
        </w:rPr>
        <w:t>als</w:t>
      </w:r>
      <w:proofErr w:type="spellEnd"/>
      <w:r w:rsidR="00520CB8" w:rsidRPr="00D73AC9">
        <w:rPr>
          <w:sz w:val="24"/>
          <w:szCs w:val="24"/>
        </w:rPr>
        <w:t xml:space="preserve"> baby gedoopt</w:t>
      </w:r>
      <w:r w:rsidRPr="00D73AC9">
        <w:rPr>
          <w:sz w:val="24"/>
          <w:szCs w:val="24"/>
        </w:rPr>
        <w:t>, dan</w:t>
      </w:r>
      <w:r w:rsidR="00520CB8" w:rsidRPr="00D73AC9">
        <w:rPr>
          <w:sz w:val="24"/>
          <w:szCs w:val="24"/>
        </w:rPr>
        <w:t xml:space="preserve"> wéét je het zelf niet eens.</w:t>
      </w:r>
      <w:r w:rsidRPr="00D73AC9">
        <w:rPr>
          <w:sz w:val="24"/>
          <w:szCs w:val="24"/>
        </w:rPr>
        <w:t xml:space="preserve"> </w:t>
      </w:r>
      <w:r w:rsidR="00520CB8" w:rsidRPr="00D73AC9">
        <w:rPr>
          <w:sz w:val="24"/>
          <w:szCs w:val="24"/>
        </w:rPr>
        <w:t>Er zijn foto’s van jou</w:t>
      </w:r>
      <w:r w:rsidRPr="00D73AC9">
        <w:rPr>
          <w:sz w:val="24"/>
          <w:szCs w:val="24"/>
        </w:rPr>
        <w:t>,</w:t>
      </w:r>
      <w:r w:rsidR="00520CB8" w:rsidRPr="00D73AC9">
        <w:rPr>
          <w:sz w:val="24"/>
          <w:szCs w:val="24"/>
        </w:rPr>
        <w:t xml:space="preserve"> al of niet in een mooie witte jurk, jongen of meisje</w:t>
      </w:r>
      <w:r w:rsidR="000B5932" w:rsidRPr="00D73AC9">
        <w:rPr>
          <w:sz w:val="24"/>
          <w:szCs w:val="24"/>
        </w:rPr>
        <w:t>,</w:t>
      </w:r>
      <w:r w:rsidR="00520CB8" w:rsidRPr="00D73AC9">
        <w:rPr>
          <w:sz w:val="24"/>
          <w:szCs w:val="24"/>
        </w:rPr>
        <w:t xml:space="preserve"> doet er niet toe. </w:t>
      </w:r>
    </w:p>
    <w:p w:rsidR="00520CB8" w:rsidRPr="00D73AC9" w:rsidRDefault="00520CB8" w:rsidP="00717488">
      <w:pPr>
        <w:rPr>
          <w:sz w:val="24"/>
          <w:szCs w:val="24"/>
        </w:rPr>
      </w:pPr>
      <w:r w:rsidRPr="00D73AC9">
        <w:rPr>
          <w:sz w:val="24"/>
          <w:szCs w:val="24"/>
        </w:rPr>
        <w:t xml:space="preserve">Het is daarom </w:t>
      </w:r>
      <w:r w:rsidR="000B5932" w:rsidRPr="00D73AC9">
        <w:rPr>
          <w:sz w:val="24"/>
          <w:szCs w:val="24"/>
        </w:rPr>
        <w:t>een heel goed idee van</w:t>
      </w:r>
      <w:r w:rsidRPr="00D73AC9">
        <w:rPr>
          <w:sz w:val="24"/>
          <w:szCs w:val="24"/>
        </w:rPr>
        <w:t xml:space="preserve"> doopouders o</w:t>
      </w:r>
      <w:r w:rsidR="000B5932" w:rsidRPr="00D73AC9">
        <w:rPr>
          <w:sz w:val="24"/>
          <w:szCs w:val="24"/>
        </w:rPr>
        <w:t>m, zoals vandaag, e</w:t>
      </w:r>
      <w:r w:rsidRPr="00D73AC9">
        <w:rPr>
          <w:sz w:val="24"/>
          <w:szCs w:val="24"/>
        </w:rPr>
        <w:t xml:space="preserve">en doopherinnering te houden. Eerst dachten we vooral </w:t>
      </w:r>
      <w:r w:rsidR="005B52C8" w:rsidRPr="00D73AC9">
        <w:rPr>
          <w:sz w:val="24"/>
          <w:szCs w:val="24"/>
        </w:rPr>
        <w:t>dat te doen voor</w:t>
      </w:r>
      <w:r w:rsidRPr="00D73AC9">
        <w:rPr>
          <w:sz w:val="24"/>
          <w:szCs w:val="24"/>
        </w:rPr>
        <w:t xml:space="preserve"> de </w:t>
      </w:r>
      <w:r w:rsidRPr="00D73AC9">
        <w:rPr>
          <w:i/>
          <w:sz w:val="24"/>
          <w:szCs w:val="24"/>
        </w:rPr>
        <w:t>kinderen</w:t>
      </w:r>
      <w:r w:rsidR="000B5932" w:rsidRPr="00D73AC9">
        <w:rPr>
          <w:sz w:val="24"/>
          <w:szCs w:val="24"/>
        </w:rPr>
        <w:t>. Die nemen</w:t>
      </w:r>
      <w:r w:rsidRPr="00D73AC9">
        <w:rPr>
          <w:sz w:val="24"/>
          <w:szCs w:val="24"/>
        </w:rPr>
        <w:t xml:space="preserve"> hun </w:t>
      </w:r>
      <w:proofErr w:type="spellStart"/>
      <w:r w:rsidRPr="00D73AC9">
        <w:rPr>
          <w:sz w:val="24"/>
          <w:szCs w:val="24"/>
        </w:rPr>
        <w:t>doop</w:t>
      </w:r>
      <w:r w:rsidR="005B52C8" w:rsidRPr="00D73AC9">
        <w:rPr>
          <w:sz w:val="24"/>
          <w:szCs w:val="24"/>
        </w:rPr>
        <w:t>-</w:t>
      </w:r>
      <w:r w:rsidRPr="00D73AC9">
        <w:rPr>
          <w:sz w:val="24"/>
          <w:szCs w:val="24"/>
        </w:rPr>
        <w:t>kaars</w:t>
      </w:r>
      <w:proofErr w:type="spellEnd"/>
      <w:r w:rsidRPr="00D73AC9">
        <w:rPr>
          <w:sz w:val="24"/>
          <w:szCs w:val="24"/>
        </w:rPr>
        <w:t xml:space="preserve"> mee en </w:t>
      </w:r>
      <w:r w:rsidR="000B5932" w:rsidRPr="00D73AC9">
        <w:rPr>
          <w:sz w:val="24"/>
          <w:szCs w:val="24"/>
        </w:rPr>
        <w:t xml:space="preserve">steken </w:t>
      </w:r>
      <w:r w:rsidRPr="00D73AC9">
        <w:rPr>
          <w:sz w:val="24"/>
          <w:szCs w:val="24"/>
        </w:rPr>
        <w:t xml:space="preserve">die nóg een keertje aan </w:t>
      </w:r>
      <w:r w:rsidR="000B5932" w:rsidRPr="00D73AC9">
        <w:rPr>
          <w:sz w:val="24"/>
          <w:szCs w:val="24"/>
        </w:rPr>
        <w:t xml:space="preserve">bij </w:t>
      </w:r>
      <w:r w:rsidRPr="00D73AC9">
        <w:rPr>
          <w:sz w:val="24"/>
          <w:szCs w:val="24"/>
        </w:rPr>
        <w:t xml:space="preserve">de </w:t>
      </w:r>
      <w:proofErr w:type="spellStart"/>
      <w:r w:rsidRPr="00D73AC9">
        <w:rPr>
          <w:sz w:val="24"/>
          <w:szCs w:val="24"/>
        </w:rPr>
        <w:t>paas</w:t>
      </w:r>
      <w:r w:rsidR="005B52C8" w:rsidRPr="00D73AC9">
        <w:rPr>
          <w:sz w:val="24"/>
          <w:szCs w:val="24"/>
        </w:rPr>
        <w:t>-</w:t>
      </w:r>
      <w:r w:rsidRPr="00D73AC9">
        <w:rPr>
          <w:sz w:val="24"/>
          <w:szCs w:val="24"/>
        </w:rPr>
        <w:t>kaars</w:t>
      </w:r>
      <w:proofErr w:type="spellEnd"/>
      <w:r w:rsidRPr="00D73AC9">
        <w:rPr>
          <w:sz w:val="24"/>
          <w:szCs w:val="24"/>
        </w:rPr>
        <w:t xml:space="preserve">. Dopen kan je niet herhalen, </w:t>
      </w:r>
      <w:r w:rsidR="000B5932" w:rsidRPr="00D73AC9">
        <w:rPr>
          <w:sz w:val="24"/>
          <w:szCs w:val="24"/>
        </w:rPr>
        <w:t>maar de doop</w:t>
      </w:r>
      <w:r w:rsidRPr="00D73AC9">
        <w:rPr>
          <w:sz w:val="24"/>
          <w:szCs w:val="24"/>
        </w:rPr>
        <w:t>kaars aansteken wél. Nu samen met je ouders of zélf.</w:t>
      </w:r>
      <w:r w:rsidR="005B52C8" w:rsidRPr="00D73AC9">
        <w:rPr>
          <w:sz w:val="24"/>
          <w:szCs w:val="24"/>
        </w:rPr>
        <w:t xml:space="preserve"> Mooi!</w:t>
      </w:r>
    </w:p>
    <w:p w:rsidR="00492441" w:rsidRPr="00D73AC9" w:rsidRDefault="00492441" w:rsidP="00717488">
      <w:pPr>
        <w:rPr>
          <w:sz w:val="24"/>
          <w:szCs w:val="24"/>
        </w:rPr>
      </w:pPr>
    </w:p>
    <w:p w:rsidR="005B52C8" w:rsidRPr="00D73AC9" w:rsidRDefault="005B52C8" w:rsidP="00717488">
      <w:pPr>
        <w:rPr>
          <w:sz w:val="24"/>
          <w:szCs w:val="24"/>
        </w:rPr>
      </w:pPr>
      <w:r w:rsidRPr="00D73AC9">
        <w:rPr>
          <w:sz w:val="24"/>
          <w:szCs w:val="24"/>
        </w:rPr>
        <w:t>Maar w</w:t>
      </w:r>
      <w:r w:rsidR="000B5932" w:rsidRPr="00D73AC9">
        <w:rPr>
          <w:sz w:val="24"/>
          <w:szCs w:val="24"/>
        </w:rPr>
        <w:t>e maakten een fout</w:t>
      </w:r>
      <w:r w:rsidRPr="00D73AC9">
        <w:rPr>
          <w:sz w:val="24"/>
          <w:szCs w:val="24"/>
        </w:rPr>
        <w:t>je</w:t>
      </w:r>
      <w:r w:rsidR="000B5932" w:rsidRPr="00D73AC9">
        <w:rPr>
          <w:sz w:val="24"/>
          <w:szCs w:val="24"/>
        </w:rPr>
        <w:t xml:space="preserve"> door alleen aan de kinderen te denken. </w:t>
      </w:r>
      <w:r w:rsidR="00520CB8" w:rsidRPr="00D73AC9">
        <w:rPr>
          <w:sz w:val="24"/>
          <w:szCs w:val="24"/>
        </w:rPr>
        <w:t xml:space="preserve">Zijn de </w:t>
      </w:r>
      <w:r w:rsidR="00520CB8" w:rsidRPr="00D73AC9">
        <w:rPr>
          <w:i/>
          <w:sz w:val="24"/>
          <w:szCs w:val="24"/>
        </w:rPr>
        <w:t>andere</w:t>
      </w:r>
      <w:r w:rsidR="00520CB8" w:rsidRPr="00D73AC9">
        <w:rPr>
          <w:sz w:val="24"/>
          <w:szCs w:val="24"/>
        </w:rPr>
        <w:t xml:space="preserve"> </w:t>
      </w:r>
      <w:r w:rsidR="00520CB8" w:rsidRPr="00D73AC9">
        <w:rPr>
          <w:i/>
          <w:sz w:val="24"/>
          <w:szCs w:val="24"/>
        </w:rPr>
        <w:t>mensen</w:t>
      </w:r>
      <w:r w:rsidR="00520CB8" w:rsidRPr="00D73AC9">
        <w:rPr>
          <w:sz w:val="24"/>
          <w:szCs w:val="24"/>
        </w:rPr>
        <w:t xml:space="preserve"> in de kerk dan niet gedoopt? </w:t>
      </w:r>
      <w:r w:rsidR="000B5932" w:rsidRPr="00D73AC9">
        <w:rPr>
          <w:sz w:val="24"/>
          <w:szCs w:val="24"/>
        </w:rPr>
        <w:t xml:space="preserve">Willen die </w:t>
      </w:r>
      <w:r w:rsidR="00520CB8" w:rsidRPr="00D73AC9">
        <w:rPr>
          <w:sz w:val="24"/>
          <w:szCs w:val="24"/>
        </w:rPr>
        <w:t xml:space="preserve">geen ‘doopherinnering’? Of als je niet gedoopt </w:t>
      </w:r>
    </w:p>
    <w:p w:rsidR="000B5932" w:rsidRPr="00D73AC9" w:rsidRDefault="00520CB8" w:rsidP="00717488">
      <w:pPr>
        <w:rPr>
          <w:sz w:val="24"/>
          <w:szCs w:val="24"/>
        </w:rPr>
      </w:pPr>
      <w:r w:rsidRPr="00D73AC9">
        <w:rPr>
          <w:sz w:val="24"/>
          <w:szCs w:val="24"/>
        </w:rPr>
        <w:t xml:space="preserve">bent, </w:t>
      </w:r>
      <w:r w:rsidR="000B5932" w:rsidRPr="00D73AC9">
        <w:rPr>
          <w:sz w:val="24"/>
          <w:szCs w:val="24"/>
        </w:rPr>
        <w:t>zo</w:t>
      </w:r>
      <w:r w:rsidRPr="00D73AC9">
        <w:rPr>
          <w:sz w:val="24"/>
          <w:szCs w:val="24"/>
        </w:rPr>
        <w:t xml:space="preserve"> iets </w:t>
      </w:r>
      <w:r w:rsidR="000B5932" w:rsidRPr="00D73AC9">
        <w:rPr>
          <w:sz w:val="24"/>
          <w:szCs w:val="24"/>
        </w:rPr>
        <w:t xml:space="preserve">als </w:t>
      </w:r>
      <w:r w:rsidRPr="00D73AC9">
        <w:rPr>
          <w:sz w:val="24"/>
          <w:szCs w:val="24"/>
        </w:rPr>
        <w:t xml:space="preserve">een symbolische doop-verbinding maken? </w:t>
      </w:r>
    </w:p>
    <w:p w:rsidR="00520CB8" w:rsidRPr="00D73AC9" w:rsidRDefault="005B52C8" w:rsidP="00717488">
      <w:pPr>
        <w:rPr>
          <w:sz w:val="24"/>
          <w:szCs w:val="24"/>
        </w:rPr>
      </w:pPr>
      <w:r w:rsidRPr="00D73AC9">
        <w:rPr>
          <w:sz w:val="24"/>
          <w:szCs w:val="24"/>
        </w:rPr>
        <w:t xml:space="preserve">Ja, zeker wel, was </w:t>
      </w:r>
      <w:proofErr w:type="spellStart"/>
      <w:r w:rsidRPr="00D73AC9">
        <w:rPr>
          <w:sz w:val="24"/>
          <w:szCs w:val="24"/>
        </w:rPr>
        <w:t>veler</w:t>
      </w:r>
      <w:proofErr w:type="spellEnd"/>
      <w:r w:rsidRPr="00D73AC9">
        <w:rPr>
          <w:sz w:val="24"/>
          <w:szCs w:val="24"/>
        </w:rPr>
        <w:t xml:space="preserve"> antwoord.  </w:t>
      </w:r>
      <w:r w:rsidR="00520CB8" w:rsidRPr="00D73AC9">
        <w:rPr>
          <w:sz w:val="24"/>
          <w:szCs w:val="24"/>
        </w:rPr>
        <w:t>Zó is de</w:t>
      </w:r>
      <w:r w:rsidR="000B5932" w:rsidRPr="00D73AC9">
        <w:rPr>
          <w:sz w:val="24"/>
          <w:szCs w:val="24"/>
        </w:rPr>
        <w:t>ze</w:t>
      </w:r>
      <w:r w:rsidR="00520CB8" w:rsidRPr="00D73AC9">
        <w:rPr>
          <w:sz w:val="24"/>
          <w:szCs w:val="24"/>
        </w:rPr>
        <w:t xml:space="preserve"> </w:t>
      </w:r>
      <w:proofErr w:type="spellStart"/>
      <w:r w:rsidR="00520CB8" w:rsidRPr="00D73AC9">
        <w:rPr>
          <w:sz w:val="24"/>
          <w:szCs w:val="24"/>
        </w:rPr>
        <w:t>doopherinne</w:t>
      </w:r>
      <w:r w:rsidRPr="00D73AC9">
        <w:rPr>
          <w:sz w:val="24"/>
          <w:szCs w:val="24"/>
        </w:rPr>
        <w:t>-</w:t>
      </w:r>
      <w:r w:rsidR="00520CB8" w:rsidRPr="00D73AC9">
        <w:rPr>
          <w:sz w:val="24"/>
          <w:szCs w:val="24"/>
        </w:rPr>
        <w:t>ringsdienst</w:t>
      </w:r>
      <w:proofErr w:type="spellEnd"/>
      <w:r w:rsidR="00520CB8" w:rsidRPr="00D73AC9">
        <w:rPr>
          <w:sz w:val="24"/>
          <w:szCs w:val="24"/>
        </w:rPr>
        <w:t xml:space="preserve"> ontstaan: een </w:t>
      </w:r>
      <w:r w:rsidR="000B5932" w:rsidRPr="00D73AC9">
        <w:rPr>
          <w:sz w:val="24"/>
          <w:szCs w:val="24"/>
        </w:rPr>
        <w:t xml:space="preserve">gewone </w:t>
      </w:r>
      <w:r w:rsidR="00520CB8" w:rsidRPr="00D73AC9">
        <w:rPr>
          <w:sz w:val="24"/>
          <w:szCs w:val="24"/>
        </w:rPr>
        <w:t xml:space="preserve">kerkdienst, met </w:t>
      </w:r>
      <w:r w:rsidR="000B5932" w:rsidRPr="00D73AC9">
        <w:rPr>
          <w:sz w:val="24"/>
          <w:szCs w:val="24"/>
        </w:rPr>
        <w:t>op de</w:t>
      </w:r>
      <w:r w:rsidR="00520CB8" w:rsidRPr="00D73AC9">
        <w:rPr>
          <w:sz w:val="24"/>
          <w:szCs w:val="24"/>
        </w:rPr>
        <w:t xml:space="preserve"> plaats van de doop een doop</w:t>
      </w:r>
      <w:r w:rsidR="000B5932" w:rsidRPr="00D73AC9">
        <w:rPr>
          <w:sz w:val="24"/>
          <w:szCs w:val="24"/>
        </w:rPr>
        <w:t>-</w:t>
      </w:r>
      <w:r w:rsidR="00520CB8" w:rsidRPr="00D73AC9">
        <w:rPr>
          <w:sz w:val="24"/>
          <w:szCs w:val="24"/>
        </w:rPr>
        <w:t>gedachtenis.</w:t>
      </w:r>
    </w:p>
    <w:p w:rsidR="005B52C8" w:rsidRPr="00D73AC9" w:rsidRDefault="005B52C8" w:rsidP="00717488">
      <w:pPr>
        <w:rPr>
          <w:sz w:val="24"/>
          <w:szCs w:val="24"/>
        </w:rPr>
      </w:pPr>
    </w:p>
    <w:p w:rsidR="00F35C20" w:rsidRPr="00D73AC9" w:rsidRDefault="00F35C20" w:rsidP="00717488">
      <w:pPr>
        <w:rPr>
          <w:sz w:val="24"/>
          <w:szCs w:val="24"/>
        </w:rPr>
      </w:pPr>
      <w:r w:rsidRPr="00D73AC9">
        <w:rPr>
          <w:sz w:val="24"/>
          <w:szCs w:val="24"/>
        </w:rPr>
        <w:t xml:space="preserve">Wij </w:t>
      </w:r>
      <w:r w:rsidR="000B5932" w:rsidRPr="00D73AC9">
        <w:rPr>
          <w:sz w:val="24"/>
          <w:szCs w:val="24"/>
        </w:rPr>
        <w:t>doen dat</w:t>
      </w:r>
      <w:r w:rsidR="005B52C8" w:rsidRPr="00D73AC9">
        <w:rPr>
          <w:sz w:val="24"/>
          <w:szCs w:val="24"/>
        </w:rPr>
        <w:t xml:space="preserve"> bewust</w:t>
      </w:r>
      <w:r w:rsidR="000B5932" w:rsidRPr="00D73AC9">
        <w:rPr>
          <w:sz w:val="24"/>
          <w:szCs w:val="24"/>
        </w:rPr>
        <w:t xml:space="preserve"> </w:t>
      </w:r>
      <w:r w:rsidR="000B5932" w:rsidRPr="00D73AC9">
        <w:rPr>
          <w:i/>
          <w:sz w:val="24"/>
          <w:szCs w:val="24"/>
        </w:rPr>
        <w:t>vandaag</w:t>
      </w:r>
      <w:r w:rsidR="000B5932" w:rsidRPr="00D73AC9">
        <w:rPr>
          <w:sz w:val="24"/>
          <w:szCs w:val="24"/>
        </w:rPr>
        <w:t xml:space="preserve">. </w:t>
      </w:r>
      <w:r w:rsidR="005B52C8" w:rsidRPr="00D73AC9">
        <w:rPr>
          <w:sz w:val="24"/>
          <w:szCs w:val="24"/>
        </w:rPr>
        <w:t xml:space="preserve">Op deze zondag vieren we </w:t>
      </w:r>
      <w:r w:rsidR="000B5932" w:rsidRPr="00D73AC9">
        <w:rPr>
          <w:sz w:val="24"/>
          <w:szCs w:val="24"/>
        </w:rPr>
        <w:t xml:space="preserve">het </w:t>
      </w:r>
      <w:r w:rsidRPr="00D73AC9">
        <w:rPr>
          <w:i/>
          <w:sz w:val="24"/>
          <w:szCs w:val="24"/>
        </w:rPr>
        <w:t>verschijnen</w:t>
      </w:r>
      <w:r w:rsidRPr="00D73AC9">
        <w:rPr>
          <w:sz w:val="24"/>
          <w:szCs w:val="24"/>
        </w:rPr>
        <w:t xml:space="preserve"> </w:t>
      </w:r>
      <w:r w:rsidR="000B5932" w:rsidRPr="00D73AC9">
        <w:rPr>
          <w:sz w:val="24"/>
          <w:szCs w:val="24"/>
        </w:rPr>
        <w:t xml:space="preserve">en de </w:t>
      </w:r>
      <w:r w:rsidR="000B5932" w:rsidRPr="00D73AC9">
        <w:rPr>
          <w:i/>
          <w:sz w:val="24"/>
          <w:szCs w:val="24"/>
        </w:rPr>
        <w:t>doop</w:t>
      </w:r>
      <w:r w:rsidR="000B5932" w:rsidRPr="00D73AC9">
        <w:rPr>
          <w:sz w:val="24"/>
          <w:szCs w:val="24"/>
        </w:rPr>
        <w:t xml:space="preserve"> van de Heer </w:t>
      </w:r>
      <w:r w:rsidR="005B52C8" w:rsidRPr="00D73AC9">
        <w:rPr>
          <w:sz w:val="24"/>
          <w:szCs w:val="24"/>
        </w:rPr>
        <w:t xml:space="preserve">in één. </w:t>
      </w:r>
      <w:r w:rsidR="000B5932" w:rsidRPr="00D73AC9">
        <w:rPr>
          <w:sz w:val="24"/>
          <w:szCs w:val="24"/>
        </w:rPr>
        <w:t xml:space="preserve">Wat is er mooier dan dat je de jouw doop verbindt met </w:t>
      </w:r>
      <w:r w:rsidR="005868A1" w:rsidRPr="00D73AC9">
        <w:rPr>
          <w:sz w:val="24"/>
          <w:szCs w:val="24"/>
        </w:rPr>
        <w:t>d</w:t>
      </w:r>
      <w:r w:rsidR="000B5932" w:rsidRPr="00D73AC9">
        <w:rPr>
          <w:sz w:val="24"/>
          <w:szCs w:val="24"/>
        </w:rPr>
        <w:t>oop van Jezus?!</w:t>
      </w:r>
      <w:r w:rsidRPr="00D73AC9">
        <w:rPr>
          <w:sz w:val="24"/>
          <w:szCs w:val="24"/>
        </w:rPr>
        <w:t xml:space="preserve"> </w:t>
      </w:r>
    </w:p>
    <w:p w:rsidR="00520CB8" w:rsidRPr="00D73AC9" w:rsidRDefault="00520CB8" w:rsidP="00717488">
      <w:pPr>
        <w:rPr>
          <w:sz w:val="24"/>
          <w:szCs w:val="24"/>
        </w:rPr>
      </w:pPr>
    </w:p>
    <w:p w:rsidR="005B52C8" w:rsidRDefault="005868A1" w:rsidP="00717488">
      <w:pPr>
        <w:rPr>
          <w:sz w:val="24"/>
          <w:szCs w:val="24"/>
        </w:rPr>
      </w:pPr>
      <w:r>
        <w:rPr>
          <w:sz w:val="24"/>
          <w:szCs w:val="24"/>
        </w:rPr>
        <w:t xml:space="preserve">In ons </w:t>
      </w:r>
      <w:r w:rsidR="005B52C8">
        <w:rPr>
          <w:sz w:val="24"/>
          <w:szCs w:val="24"/>
        </w:rPr>
        <w:t xml:space="preserve">bidden verbinden </w:t>
      </w:r>
      <w:r>
        <w:rPr>
          <w:sz w:val="24"/>
          <w:szCs w:val="24"/>
        </w:rPr>
        <w:t xml:space="preserve">we ons </w:t>
      </w:r>
      <w:r w:rsidR="005B52C8">
        <w:rPr>
          <w:sz w:val="24"/>
          <w:szCs w:val="24"/>
        </w:rPr>
        <w:t xml:space="preserve">met de Doop van Jezus. </w:t>
      </w:r>
      <w:r>
        <w:rPr>
          <w:sz w:val="24"/>
          <w:szCs w:val="24"/>
        </w:rPr>
        <w:t>Zien met gesloten ogen voor ons. Dat</w:t>
      </w:r>
      <w:r w:rsidR="005B52C8">
        <w:rPr>
          <w:sz w:val="24"/>
          <w:szCs w:val="24"/>
        </w:rPr>
        <w:t xml:space="preserve"> hij naar de Jordaan kwam, en Johannes de Doper vroeg om Hem te dopen…</w:t>
      </w:r>
    </w:p>
    <w:p w:rsidR="00717488" w:rsidRDefault="00717488" w:rsidP="00717488">
      <w:pPr>
        <w:pStyle w:val="Kop1"/>
      </w:pPr>
      <w:r>
        <w:t>Kyriegebed</w:t>
      </w:r>
    </w:p>
    <w:p w:rsidR="00492441" w:rsidRPr="005B52C8" w:rsidRDefault="005B52C8" w:rsidP="00717488">
      <w:pPr>
        <w:rPr>
          <w:sz w:val="24"/>
          <w:szCs w:val="24"/>
        </w:rPr>
      </w:pPr>
      <w:r w:rsidRPr="005B52C8">
        <w:rPr>
          <w:sz w:val="24"/>
          <w:szCs w:val="24"/>
        </w:rPr>
        <w:t>Stilte</w:t>
      </w:r>
    </w:p>
    <w:p w:rsidR="005B52C8" w:rsidRDefault="005B52C8" w:rsidP="00717488">
      <w:pPr>
        <w:rPr>
          <w:sz w:val="24"/>
          <w:szCs w:val="24"/>
        </w:rPr>
      </w:pPr>
      <w:r w:rsidRPr="005B52C8">
        <w:rPr>
          <w:sz w:val="24"/>
          <w:szCs w:val="24"/>
        </w:rPr>
        <w:t>Toen Jezus</w:t>
      </w:r>
      <w:r>
        <w:rPr>
          <w:sz w:val="24"/>
          <w:szCs w:val="24"/>
        </w:rPr>
        <w:t xml:space="preserve"> werd gedoopt ging hij even helemaal onder water, en kwam weer boven. Net alsof</w:t>
      </w:r>
      <w:r w:rsidR="00311DC6">
        <w:rPr>
          <w:sz w:val="24"/>
          <w:szCs w:val="24"/>
        </w:rPr>
        <w:t xml:space="preserve"> hij er even niet was en toen opeens weer wel. Alsof hij opnieuw geboren werd.</w:t>
      </w:r>
    </w:p>
    <w:p w:rsidR="00311DC6" w:rsidRPr="005B52C8" w:rsidRDefault="00311DC6" w:rsidP="00717488">
      <w:pPr>
        <w:rPr>
          <w:sz w:val="24"/>
          <w:szCs w:val="24"/>
        </w:rPr>
      </w:pPr>
      <w:r>
        <w:rPr>
          <w:sz w:val="24"/>
          <w:szCs w:val="24"/>
        </w:rPr>
        <w:lastRenderedPageBreak/>
        <w:t>God, wij gaan niet kopje onder, maar willen wel graag net als hij, een beetje opnieuw geboren worden, een nieuw begin….</w:t>
      </w:r>
    </w:p>
    <w:p w:rsidR="00492441" w:rsidRPr="005B52C8" w:rsidRDefault="00492441" w:rsidP="00717488">
      <w:pPr>
        <w:rPr>
          <w:sz w:val="24"/>
          <w:szCs w:val="24"/>
        </w:rPr>
      </w:pPr>
      <w:r w:rsidRPr="005B52C8">
        <w:rPr>
          <w:b/>
          <w:sz w:val="24"/>
          <w:szCs w:val="24"/>
        </w:rPr>
        <w:t>Samenzang</w:t>
      </w:r>
      <w:r w:rsidRPr="005B52C8">
        <w:rPr>
          <w:sz w:val="24"/>
          <w:szCs w:val="24"/>
        </w:rPr>
        <w:t xml:space="preserve">: ‘Kyrie </w:t>
      </w:r>
      <w:proofErr w:type="spellStart"/>
      <w:r w:rsidRPr="005B52C8">
        <w:rPr>
          <w:sz w:val="24"/>
          <w:szCs w:val="24"/>
        </w:rPr>
        <w:t>eleison</w:t>
      </w:r>
      <w:proofErr w:type="spellEnd"/>
    </w:p>
    <w:p w:rsidR="00311DC6" w:rsidRDefault="00311DC6" w:rsidP="00717488">
      <w:pPr>
        <w:rPr>
          <w:sz w:val="24"/>
          <w:szCs w:val="24"/>
        </w:rPr>
      </w:pPr>
      <w:r>
        <w:rPr>
          <w:sz w:val="24"/>
          <w:szCs w:val="24"/>
        </w:rPr>
        <w:t xml:space="preserve">Stilte </w:t>
      </w:r>
    </w:p>
    <w:p w:rsidR="00492441" w:rsidRDefault="00311DC6" w:rsidP="00717488">
      <w:pPr>
        <w:rPr>
          <w:sz w:val="24"/>
          <w:szCs w:val="24"/>
        </w:rPr>
      </w:pPr>
      <w:r>
        <w:rPr>
          <w:sz w:val="24"/>
          <w:szCs w:val="24"/>
        </w:rPr>
        <w:t xml:space="preserve">Toen Jezus werd gedoopt ging de hemel open. Dat was </w:t>
      </w:r>
      <w:proofErr w:type="spellStart"/>
      <w:r>
        <w:rPr>
          <w:sz w:val="24"/>
          <w:szCs w:val="24"/>
        </w:rPr>
        <w:t>na-tuurlijk</w:t>
      </w:r>
      <w:proofErr w:type="spellEnd"/>
      <w:r>
        <w:rPr>
          <w:sz w:val="24"/>
          <w:szCs w:val="24"/>
        </w:rPr>
        <w:t xml:space="preserve"> speciaal voor Hem, Uw Zoon, Uw geliefde. Dat </w:t>
      </w:r>
      <w:proofErr w:type="spellStart"/>
      <w:r>
        <w:rPr>
          <w:sz w:val="24"/>
          <w:szCs w:val="24"/>
        </w:rPr>
        <w:t>kun-nen</w:t>
      </w:r>
      <w:proofErr w:type="spellEnd"/>
      <w:r>
        <w:rPr>
          <w:sz w:val="24"/>
          <w:szCs w:val="24"/>
        </w:rPr>
        <w:t xml:space="preserve"> en willen wij voor onszelf niet van U vragen</w:t>
      </w:r>
      <w:r w:rsidR="005868A1">
        <w:rPr>
          <w:sz w:val="24"/>
          <w:szCs w:val="24"/>
        </w:rPr>
        <w:t>. Of toch wel. Hí</w:t>
      </w:r>
      <w:r>
        <w:rPr>
          <w:sz w:val="24"/>
          <w:szCs w:val="24"/>
        </w:rPr>
        <w:t xml:space="preserve">j heeft ons ingefluisterd dat U ook zo veel van </w:t>
      </w:r>
      <w:r w:rsidRPr="005868A1">
        <w:rPr>
          <w:i/>
          <w:sz w:val="24"/>
          <w:szCs w:val="24"/>
        </w:rPr>
        <w:t>ons</w:t>
      </w:r>
      <w:r>
        <w:rPr>
          <w:sz w:val="24"/>
          <w:szCs w:val="24"/>
        </w:rPr>
        <w:t xml:space="preserve"> houdt! Wij uw geliefde zijn, zoon of dochter. We mogen </w:t>
      </w:r>
      <w:r w:rsidR="005868A1">
        <w:rPr>
          <w:sz w:val="24"/>
          <w:szCs w:val="24"/>
        </w:rPr>
        <w:t>óó</w:t>
      </w:r>
      <w:r>
        <w:rPr>
          <w:sz w:val="24"/>
          <w:szCs w:val="24"/>
        </w:rPr>
        <w:t xml:space="preserve">k </w:t>
      </w:r>
      <w:proofErr w:type="spellStart"/>
      <w:r>
        <w:rPr>
          <w:sz w:val="24"/>
          <w:szCs w:val="24"/>
        </w:rPr>
        <w:t>Abba</w:t>
      </w:r>
      <w:proofErr w:type="spellEnd"/>
      <w:r>
        <w:rPr>
          <w:sz w:val="24"/>
          <w:szCs w:val="24"/>
        </w:rPr>
        <w:t xml:space="preserve">, </w:t>
      </w:r>
      <w:r w:rsidR="005868A1">
        <w:rPr>
          <w:sz w:val="24"/>
          <w:szCs w:val="24"/>
        </w:rPr>
        <w:t xml:space="preserve">onze </w:t>
      </w:r>
      <w:r>
        <w:rPr>
          <w:sz w:val="24"/>
          <w:szCs w:val="24"/>
        </w:rPr>
        <w:t xml:space="preserve">Vader </w:t>
      </w:r>
      <w:r w:rsidR="005868A1">
        <w:rPr>
          <w:sz w:val="24"/>
          <w:szCs w:val="24"/>
        </w:rPr>
        <w:t>z</w:t>
      </w:r>
      <w:r>
        <w:rPr>
          <w:sz w:val="24"/>
          <w:szCs w:val="24"/>
        </w:rPr>
        <w:t xml:space="preserve">eggen en zien U stralen als we dat doen. </w:t>
      </w:r>
    </w:p>
    <w:p w:rsidR="00492441" w:rsidRPr="005B52C8" w:rsidRDefault="00492441" w:rsidP="00492441">
      <w:pPr>
        <w:rPr>
          <w:sz w:val="24"/>
          <w:szCs w:val="24"/>
        </w:rPr>
      </w:pPr>
      <w:r w:rsidRPr="005B52C8">
        <w:rPr>
          <w:b/>
          <w:sz w:val="24"/>
          <w:szCs w:val="24"/>
        </w:rPr>
        <w:t>Samenzang</w:t>
      </w:r>
      <w:r w:rsidRPr="005B52C8">
        <w:rPr>
          <w:sz w:val="24"/>
          <w:szCs w:val="24"/>
        </w:rPr>
        <w:t xml:space="preserve">: ‘Kyrie </w:t>
      </w:r>
      <w:proofErr w:type="spellStart"/>
      <w:r w:rsidRPr="005B52C8">
        <w:rPr>
          <w:sz w:val="24"/>
          <w:szCs w:val="24"/>
        </w:rPr>
        <w:t>eleison</w:t>
      </w:r>
      <w:proofErr w:type="spellEnd"/>
    </w:p>
    <w:p w:rsidR="00492441" w:rsidRDefault="00311DC6" w:rsidP="00717488">
      <w:pPr>
        <w:rPr>
          <w:sz w:val="24"/>
          <w:szCs w:val="24"/>
        </w:rPr>
      </w:pPr>
      <w:r>
        <w:rPr>
          <w:sz w:val="24"/>
          <w:szCs w:val="24"/>
        </w:rPr>
        <w:t>Stilte</w:t>
      </w:r>
    </w:p>
    <w:p w:rsidR="005868A1" w:rsidRDefault="00311DC6" w:rsidP="00717488">
      <w:pPr>
        <w:rPr>
          <w:sz w:val="24"/>
          <w:szCs w:val="24"/>
        </w:rPr>
      </w:pPr>
      <w:r>
        <w:rPr>
          <w:sz w:val="24"/>
          <w:szCs w:val="24"/>
        </w:rPr>
        <w:t xml:space="preserve">Toen wij gedoopt werden waren </w:t>
      </w:r>
      <w:r w:rsidR="005868A1">
        <w:rPr>
          <w:sz w:val="24"/>
          <w:szCs w:val="24"/>
        </w:rPr>
        <w:t>de meesten van ons</w:t>
      </w:r>
      <w:r>
        <w:rPr>
          <w:sz w:val="24"/>
          <w:szCs w:val="24"/>
        </w:rPr>
        <w:t xml:space="preserve"> nog zo </w:t>
      </w:r>
    </w:p>
    <w:p w:rsidR="00311DC6" w:rsidRDefault="00311DC6" w:rsidP="00717488">
      <w:pPr>
        <w:rPr>
          <w:sz w:val="24"/>
          <w:szCs w:val="24"/>
        </w:rPr>
      </w:pPr>
      <w:r>
        <w:rPr>
          <w:sz w:val="24"/>
          <w:szCs w:val="24"/>
        </w:rPr>
        <w:t xml:space="preserve">klein. Of we zijn vroeger niet gedoopt. Daarom bidden we dat we vanmorgen meer gaan begrijpen en ervaren van de </w:t>
      </w:r>
      <w:r w:rsidR="005868A1">
        <w:rPr>
          <w:sz w:val="24"/>
          <w:szCs w:val="24"/>
        </w:rPr>
        <w:t>d</w:t>
      </w:r>
      <w:r>
        <w:rPr>
          <w:sz w:val="24"/>
          <w:szCs w:val="24"/>
        </w:rPr>
        <w:t>oop</w:t>
      </w:r>
      <w:r w:rsidR="005868A1">
        <w:rPr>
          <w:sz w:val="24"/>
          <w:szCs w:val="24"/>
        </w:rPr>
        <w:t>. A</w:t>
      </w:r>
      <w:r>
        <w:rPr>
          <w:sz w:val="24"/>
          <w:szCs w:val="24"/>
        </w:rPr>
        <w:t>l is er vandaag geen water</w:t>
      </w:r>
      <w:r w:rsidR="005868A1">
        <w:rPr>
          <w:sz w:val="24"/>
          <w:szCs w:val="24"/>
        </w:rPr>
        <w:t>, e</w:t>
      </w:r>
      <w:r>
        <w:rPr>
          <w:sz w:val="24"/>
          <w:szCs w:val="24"/>
        </w:rPr>
        <w:t xml:space="preserve">r is licht, </w:t>
      </w:r>
      <w:r w:rsidR="005868A1">
        <w:rPr>
          <w:sz w:val="24"/>
          <w:szCs w:val="24"/>
        </w:rPr>
        <w:t xml:space="preserve">hier </w:t>
      </w:r>
      <w:r w:rsidR="005868A1" w:rsidRPr="005868A1">
        <w:rPr>
          <w:i/>
          <w:sz w:val="24"/>
          <w:szCs w:val="24"/>
        </w:rPr>
        <w:t>beneden</w:t>
      </w:r>
      <w:r w:rsidR="005868A1">
        <w:rPr>
          <w:sz w:val="24"/>
          <w:szCs w:val="24"/>
        </w:rPr>
        <w:t xml:space="preserve">. En </w:t>
      </w:r>
      <w:r w:rsidR="005868A1" w:rsidRPr="005868A1">
        <w:rPr>
          <w:i/>
          <w:sz w:val="24"/>
          <w:szCs w:val="24"/>
        </w:rPr>
        <w:t>Boven</w:t>
      </w:r>
      <w:r w:rsidR="005868A1">
        <w:rPr>
          <w:sz w:val="24"/>
          <w:szCs w:val="24"/>
        </w:rPr>
        <w:t xml:space="preserve">: </w:t>
      </w:r>
      <w:r>
        <w:rPr>
          <w:sz w:val="24"/>
          <w:szCs w:val="24"/>
        </w:rPr>
        <w:t>Uw stralende ogen over ons, als we zo druk met U bezig zijn. Er is warmte, de liefde van Uw hart, dat bonkend klopt voor elke zoon en dochter van U.</w:t>
      </w:r>
    </w:p>
    <w:p w:rsidR="00492441" w:rsidRPr="005B52C8" w:rsidRDefault="00492441" w:rsidP="00492441">
      <w:pPr>
        <w:rPr>
          <w:sz w:val="24"/>
          <w:szCs w:val="24"/>
        </w:rPr>
      </w:pPr>
      <w:r w:rsidRPr="005B52C8">
        <w:rPr>
          <w:b/>
          <w:sz w:val="24"/>
          <w:szCs w:val="24"/>
        </w:rPr>
        <w:t>Samenzang</w:t>
      </w:r>
      <w:r w:rsidRPr="005B52C8">
        <w:rPr>
          <w:sz w:val="24"/>
          <w:szCs w:val="24"/>
        </w:rPr>
        <w:t xml:space="preserve">: ‘Kyrie </w:t>
      </w:r>
      <w:proofErr w:type="spellStart"/>
      <w:r w:rsidRPr="005B52C8">
        <w:rPr>
          <w:sz w:val="24"/>
          <w:szCs w:val="24"/>
        </w:rPr>
        <w:t>eleison</w:t>
      </w:r>
      <w:proofErr w:type="spellEnd"/>
    </w:p>
    <w:p w:rsidR="00717488" w:rsidRDefault="00717488" w:rsidP="00717488">
      <w:pPr>
        <w:pStyle w:val="Kop1"/>
        <w:rPr>
          <w:b w:val="0"/>
          <w:bCs w:val="0"/>
          <w:lang w:val="en-GB"/>
        </w:rPr>
      </w:pPr>
      <w:proofErr w:type="spellStart"/>
      <w:r>
        <w:rPr>
          <w:bCs w:val="0"/>
          <w:lang w:val="en-GB"/>
        </w:rPr>
        <w:t>Bemoediging</w:t>
      </w:r>
      <w:proofErr w:type="spellEnd"/>
      <w:r>
        <w:rPr>
          <w:bCs w:val="0"/>
          <w:lang w:val="en-GB"/>
        </w:rPr>
        <w:t xml:space="preserve"> </w:t>
      </w:r>
      <w:proofErr w:type="spellStart"/>
      <w:r w:rsidR="00F31420">
        <w:rPr>
          <w:b w:val="0"/>
          <w:bCs w:val="0"/>
          <w:lang w:val="en-GB"/>
        </w:rPr>
        <w:t>uit</w:t>
      </w:r>
      <w:proofErr w:type="spellEnd"/>
      <w:r>
        <w:rPr>
          <w:b w:val="0"/>
          <w:bCs w:val="0"/>
          <w:lang w:val="en-GB"/>
        </w:rPr>
        <w:t xml:space="preserve"> </w:t>
      </w:r>
      <w:proofErr w:type="spellStart"/>
      <w:r>
        <w:rPr>
          <w:b w:val="0"/>
          <w:bCs w:val="0"/>
          <w:lang w:val="en-GB"/>
        </w:rPr>
        <w:t>Jesaja</w:t>
      </w:r>
      <w:proofErr w:type="spellEnd"/>
      <w:r>
        <w:rPr>
          <w:b w:val="0"/>
          <w:bCs w:val="0"/>
          <w:lang w:val="en-GB"/>
        </w:rPr>
        <w:t xml:space="preserve"> 43: 1-3</w:t>
      </w:r>
    </w:p>
    <w:p w:rsidR="0070507E" w:rsidRPr="003B0DD1" w:rsidRDefault="003B0DD1" w:rsidP="003B0DD1">
      <w:pPr>
        <w:rPr>
          <w:sz w:val="24"/>
          <w:szCs w:val="24"/>
          <w:lang w:val="en-GB"/>
        </w:rPr>
      </w:pPr>
      <w:proofErr w:type="spellStart"/>
      <w:r>
        <w:rPr>
          <w:sz w:val="24"/>
          <w:szCs w:val="24"/>
          <w:lang w:val="en-GB"/>
        </w:rPr>
        <w:t>Zo</w:t>
      </w:r>
      <w:proofErr w:type="spellEnd"/>
      <w:r>
        <w:rPr>
          <w:sz w:val="24"/>
          <w:szCs w:val="24"/>
          <w:lang w:val="en-GB"/>
        </w:rPr>
        <w:t xml:space="preserve"> </w:t>
      </w:r>
      <w:proofErr w:type="spellStart"/>
      <w:r>
        <w:rPr>
          <w:sz w:val="24"/>
          <w:szCs w:val="24"/>
          <w:lang w:val="en-GB"/>
        </w:rPr>
        <w:t>spreekt</w:t>
      </w:r>
      <w:proofErr w:type="spellEnd"/>
      <w:r>
        <w:rPr>
          <w:sz w:val="24"/>
          <w:szCs w:val="24"/>
          <w:lang w:val="en-GB"/>
        </w:rPr>
        <w:t xml:space="preserve"> de HEER, die </w:t>
      </w:r>
      <w:proofErr w:type="spellStart"/>
      <w:r>
        <w:rPr>
          <w:sz w:val="24"/>
          <w:szCs w:val="24"/>
          <w:lang w:val="en-GB"/>
        </w:rPr>
        <w:t>jou</w:t>
      </w:r>
      <w:proofErr w:type="spellEnd"/>
      <w:r>
        <w:rPr>
          <w:sz w:val="24"/>
          <w:szCs w:val="24"/>
          <w:lang w:val="en-GB"/>
        </w:rPr>
        <w:t xml:space="preserve"> </w:t>
      </w:r>
      <w:proofErr w:type="spellStart"/>
      <w:r>
        <w:rPr>
          <w:sz w:val="24"/>
          <w:szCs w:val="24"/>
          <w:lang w:val="en-GB"/>
        </w:rPr>
        <w:t>schiep</w:t>
      </w:r>
      <w:proofErr w:type="spellEnd"/>
      <w:r>
        <w:rPr>
          <w:sz w:val="24"/>
          <w:szCs w:val="24"/>
          <w:lang w:val="en-GB"/>
        </w:rPr>
        <w:t xml:space="preserve">, </w:t>
      </w:r>
      <w:proofErr w:type="spellStart"/>
      <w:r>
        <w:rPr>
          <w:sz w:val="24"/>
          <w:szCs w:val="24"/>
          <w:lang w:val="en-GB"/>
        </w:rPr>
        <w:t>Jakob</w:t>
      </w:r>
      <w:proofErr w:type="spellEnd"/>
      <w:r>
        <w:rPr>
          <w:sz w:val="24"/>
          <w:szCs w:val="24"/>
          <w:lang w:val="en-GB"/>
        </w:rPr>
        <w:t xml:space="preserve">, die </w:t>
      </w:r>
      <w:proofErr w:type="spellStart"/>
      <w:r>
        <w:rPr>
          <w:sz w:val="24"/>
          <w:szCs w:val="24"/>
          <w:lang w:val="en-GB"/>
        </w:rPr>
        <w:t>jou</w:t>
      </w:r>
      <w:proofErr w:type="spellEnd"/>
      <w:r>
        <w:rPr>
          <w:sz w:val="24"/>
          <w:szCs w:val="24"/>
          <w:lang w:val="en-GB"/>
        </w:rPr>
        <w:t xml:space="preserve"> </w:t>
      </w:r>
      <w:proofErr w:type="spellStart"/>
      <w:r>
        <w:rPr>
          <w:sz w:val="24"/>
          <w:szCs w:val="24"/>
          <w:lang w:val="en-GB"/>
        </w:rPr>
        <w:t>vormde</w:t>
      </w:r>
      <w:proofErr w:type="spellEnd"/>
      <w:r>
        <w:rPr>
          <w:sz w:val="24"/>
          <w:szCs w:val="24"/>
          <w:lang w:val="en-GB"/>
        </w:rPr>
        <w:t xml:space="preserve">, </w:t>
      </w:r>
      <w:proofErr w:type="spellStart"/>
      <w:r>
        <w:rPr>
          <w:sz w:val="24"/>
          <w:szCs w:val="24"/>
          <w:lang w:val="en-GB"/>
        </w:rPr>
        <w:t>Israël</w:t>
      </w:r>
      <w:proofErr w:type="spellEnd"/>
      <w:r>
        <w:rPr>
          <w:sz w:val="24"/>
          <w:szCs w:val="24"/>
          <w:lang w:val="en-GB"/>
        </w:rPr>
        <w:t xml:space="preserve">: </w:t>
      </w:r>
      <w:proofErr w:type="spellStart"/>
      <w:r>
        <w:rPr>
          <w:sz w:val="24"/>
          <w:szCs w:val="24"/>
          <w:lang w:val="en-GB"/>
        </w:rPr>
        <w:t>wees</w:t>
      </w:r>
      <w:proofErr w:type="spellEnd"/>
      <w:r>
        <w:rPr>
          <w:sz w:val="24"/>
          <w:szCs w:val="24"/>
          <w:lang w:val="en-GB"/>
        </w:rPr>
        <w:t xml:space="preserve"> </w:t>
      </w:r>
      <w:proofErr w:type="spellStart"/>
      <w:r>
        <w:rPr>
          <w:sz w:val="24"/>
          <w:szCs w:val="24"/>
          <w:lang w:val="en-GB"/>
        </w:rPr>
        <w:t>niet</w:t>
      </w:r>
      <w:proofErr w:type="spellEnd"/>
      <w:r>
        <w:rPr>
          <w:sz w:val="24"/>
          <w:szCs w:val="24"/>
          <w:lang w:val="en-GB"/>
        </w:rPr>
        <w:t xml:space="preserve"> bang, want </w:t>
      </w:r>
      <w:proofErr w:type="spellStart"/>
      <w:r>
        <w:rPr>
          <w:sz w:val="24"/>
          <w:szCs w:val="24"/>
          <w:lang w:val="en-GB"/>
        </w:rPr>
        <w:t>Ik</w:t>
      </w:r>
      <w:proofErr w:type="spellEnd"/>
      <w:r>
        <w:rPr>
          <w:sz w:val="24"/>
          <w:szCs w:val="24"/>
          <w:lang w:val="en-GB"/>
        </w:rPr>
        <w:t xml:space="preserve"> </w:t>
      </w:r>
      <w:proofErr w:type="spellStart"/>
      <w:r>
        <w:rPr>
          <w:sz w:val="24"/>
          <w:szCs w:val="24"/>
          <w:lang w:val="en-GB"/>
        </w:rPr>
        <w:t>heb</w:t>
      </w:r>
      <w:proofErr w:type="spellEnd"/>
      <w:r>
        <w:rPr>
          <w:sz w:val="24"/>
          <w:szCs w:val="24"/>
          <w:lang w:val="en-GB"/>
        </w:rPr>
        <w:t xml:space="preserve"> je </w:t>
      </w:r>
      <w:proofErr w:type="spellStart"/>
      <w:r>
        <w:rPr>
          <w:sz w:val="24"/>
          <w:szCs w:val="24"/>
          <w:lang w:val="en-GB"/>
        </w:rPr>
        <w:t>verlost</w:t>
      </w:r>
      <w:proofErr w:type="spellEnd"/>
      <w:r>
        <w:rPr>
          <w:sz w:val="24"/>
          <w:szCs w:val="24"/>
          <w:lang w:val="en-GB"/>
        </w:rPr>
        <w:t xml:space="preserve">, </w:t>
      </w:r>
      <w:proofErr w:type="spellStart"/>
      <w:r>
        <w:rPr>
          <w:sz w:val="24"/>
          <w:szCs w:val="24"/>
          <w:lang w:val="en-GB"/>
        </w:rPr>
        <w:t>Ik</w:t>
      </w:r>
      <w:proofErr w:type="spellEnd"/>
      <w:r>
        <w:rPr>
          <w:sz w:val="24"/>
          <w:szCs w:val="24"/>
          <w:lang w:val="en-GB"/>
        </w:rPr>
        <w:t xml:space="preserve"> </w:t>
      </w:r>
      <w:proofErr w:type="spellStart"/>
      <w:r>
        <w:rPr>
          <w:sz w:val="24"/>
          <w:szCs w:val="24"/>
          <w:lang w:val="en-GB"/>
        </w:rPr>
        <w:t>heb</w:t>
      </w:r>
      <w:proofErr w:type="spellEnd"/>
      <w:r>
        <w:rPr>
          <w:sz w:val="24"/>
          <w:szCs w:val="24"/>
          <w:lang w:val="en-GB"/>
        </w:rPr>
        <w:t xml:space="preserve"> je </w:t>
      </w:r>
      <w:proofErr w:type="spellStart"/>
      <w:r>
        <w:rPr>
          <w:sz w:val="24"/>
          <w:szCs w:val="24"/>
          <w:lang w:val="en-GB"/>
        </w:rPr>
        <w:t>bij</w:t>
      </w:r>
      <w:proofErr w:type="spellEnd"/>
      <w:r>
        <w:rPr>
          <w:sz w:val="24"/>
          <w:szCs w:val="24"/>
          <w:lang w:val="en-GB"/>
        </w:rPr>
        <w:t xml:space="preserve"> </w:t>
      </w:r>
      <w:proofErr w:type="spellStart"/>
      <w:r>
        <w:rPr>
          <w:sz w:val="24"/>
          <w:szCs w:val="24"/>
          <w:lang w:val="en-GB"/>
        </w:rPr>
        <w:t>naam</w:t>
      </w:r>
      <w:proofErr w:type="spellEnd"/>
      <w:r>
        <w:rPr>
          <w:sz w:val="24"/>
          <w:szCs w:val="24"/>
          <w:lang w:val="en-GB"/>
        </w:rPr>
        <w:t xml:space="preserve"> </w:t>
      </w:r>
      <w:proofErr w:type="spellStart"/>
      <w:r>
        <w:rPr>
          <w:sz w:val="24"/>
          <w:szCs w:val="24"/>
          <w:lang w:val="en-GB"/>
        </w:rPr>
        <w:t>geroepen</w:t>
      </w:r>
      <w:proofErr w:type="spellEnd"/>
      <w:r>
        <w:rPr>
          <w:sz w:val="24"/>
          <w:szCs w:val="24"/>
          <w:lang w:val="en-GB"/>
        </w:rPr>
        <w:t xml:space="preserve">: je bent van </w:t>
      </w:r>
      <w:proofErr w:type="spellStart"/>
      <w:r>
        <w:rPr>
          <w:sz w:val="24"/>
          <w:szCs w:val="24"/>
          <w:lang w:val="en-GB"/>
        </w:rPr>
        <w:t>Mij</w:t>
      </w:r>
      <w:proofErr w:type="spellEnd"/>
      <w:r>
        <w:rPr>
          <w:sz w:val="24"/>
          <w:szCs w:val="24"/>
          <w:lang w:val="en-GB"/>
        </w:rPr>
        <w:t>.</w:t>
      </w:r>
      <w:r w:rsidR="005868A1">
        <w:rPr>
          <w:sz w:val="24"/>
          <w:szCs w:val="24"/>
          <w:lang w:val="en-GB"/>
        </w:rPr>
        <w:t xml:space="preserve"> </w:t>
      </w:r>
      <w:r w:rsidR="0070507E">
        <w:rPr>
          <w:sz w:val="24"/>
          <w:szCs w:val="24"/>
          <w:lang w:val="en-GB"/>
        </w:rPr>
        <w:t xml:space="preserve">Je bent </w:t>
      </w:r>
      <w:proofErr w:type="spellStart"/>
      <w:r w:rsidR="0070507E">
        <w:rPr>
          <w:sz w:val="24"/>
          <w:szCs w:val="24"/>
          <w:lang w:val="en-GB"/>
        </w:rPr>
        <w:t>z</w:t>
      </w:r>
      <w:r>
        <w:rPr>
          <w:sz w:val="24"/>
          <w:szCs w:val="24"/>
          <w:lang w:val="en-GB"/>
        </w:rPr>
        <w:t>ó</w:t>
      </w:r>
      <w:proofErr w:type="spellEnd"/>
      <w:r>
        <w:rPr>
          <w:sz w:val="24"/>
          <w:szCs w:val="24"/>
          <w:lang w:val="en-GB"/>
        </w:rPr>
        <w:t xml:space="preserve"> </w:t>
      </w:r>
      <w:proofErr w:type="spellStart"/>
      <w:r>
        <w:rPr>
          <w:sz w:val="24"/>
          <w:szCs w:val="24"/>
          <w:lang w:val="en-GB"/>
        </w:rPr>
        <w:t>kostbaar</w:t>
      </w:r>
      <w:proofErr w:type="spellEnd"/>
      <w:r>
        <w:rPr>
          <w:sz w:val="24"/>
          <w:szCs w:val="24"/>
          <w:lang w:val="en-GB"/>
        </w:rPr>
        <w:t xml:space="preserve"> in </w:t>
      </w:r>
      <w:proofErr w:type="spellStart"/>
      <w:r>
        <w:rPr>
          <w:sz w:val="24"/>
          <w:szCs w:val="24"/>
          <w:lang w:val="en-GB"/>
        </w:rPr>
        <w:t>Mijn</w:t>
      </w:r>
      <w:proofErr w:type="spellEnd"/>
      <w:r>
        <w:rPr>
          <w:sz w:val="24"/>
          <w:szCs w:val="24"/>
          <w:lang w:val="en-GB"/>
        </w:rPr>
        <w:t xml:space="preserve"> </w:t>
      </w:r>
      <w:proofErr w:type="spellStart"/>
      <w:r>
        <w:rPr>
          <w:sz w:val="24"/>
          <w:szCs w:val="24"/>
          <w:lang w:val="en-GB"/>
        </w:rPr>
        <w:t>ogen</w:t>
      </w:r>
      <w:proofErr w:type="spellEnd"/>
      <w:r>
        <w:rPr>
          <w:sz w:val="24"/>
          <w:szCs w:val="24"/>
          <w:lang w:val="en-GB"/>
        </w:rPr>
        <w:t xml:space="preserve">, </w:t>
      </w:r>
      <w:proofErr w:type="spellStart"/>
      <w:r>
        <w:rPr>
          <w:sz w:val="24"/>
          <w:szCs w:val="24"/>
          <w:lang w:val="en-GB"/>
        </w:rPr>
        <w:t>Ik</w:t>
      </w:r>
      <w:proofErr w:type="spellEnd"/>
      <w:r>
        <w:rPr>
          <w:sz w:val="24"/>
          <w:szCs w:val="24"/>
          <w:lang w:val="en-GB"/>
        </w:rPr>
        <w:t xml:space="preserve"> </w:t>
      </w:r>
      <w:proofErr w:type="spellStart"/>
      <w:r>
        <w:rPr>
          <w:sz w:val="24"/>
          <w:szCs w:val="24"/>
          <w:lang w:val="en-GB"/>
        </w:rPr>
        <w:t>hou</w:t>
      </w:r>
      <w:r w:rsidR="0070507E">
        <w:rPr>
          <w:sz w:val="24"/>
          <w:szCs w:val="24"/>
          <w:lang w:val="en-GB"/>
        </w:rPr>
        <w:t>d</w:t>
      </w:r>
      <w:proofErr w:type="spellEnd"/>
      <w:r w:rsidR="0070507E">
        <w:rPr>
          <w:sz w:val="24"/>
          <w:szCs w:val="24"/>
          <w:lang w:val="en-GB"/>
        </w:rPr>
        <w:t xml:space="preserve"> </w:t>
      </w:r>
      <w:proofErr w:type="spellStart"/>
      <w:r w:rsidR="0070507E">
        <w:rPr>
          <w:sz w:val="24"/>
          <w:szCs w:val="24"/>
          <w:lang w:val="en-GB"/>
        </w:rPr>
        <w:t>zoveel</w:t>
      </w:r>
      <w:proofErr w:type="spellEnd"/>
      <w:r w:rsidR="0070507E">
        <w:rPr>
          <w:sz w:val="24"/>
          <w:szCs w:val="24"/>
          <w:lang w:val="en-GB"/>
        </w:rPr>
        <w:t xml:space="preserve"> van je</w:t>
      </w:r>
      <w:r>
        <w:rPr>
          <w:sz w:val="24"/>
          <w:szCs w:val="24"/>
          <w:lang w:val="en-GB"/>
        </w:rPr>
        <w:t>”.</w:t>
      </w:r>
      <w:r w:rsidR="005868A1">
        <w:rPr>
          <w:sz w:val="24"/>
          <w:szCs w:val="24"/>
          <w:lang w:val="en-GB"/>
        </w:rPr>
        <w:t xml:space="preserve"> </w:t>
      </w:r>
      <w:proofErr w:type="spellStart"/>
      <w:r w:rsidR="0070507E">
        <w:rPr>
          <w:sz w:val="24"/>
          <w:szCs w:val="24"/>
          <w:lang w:val="en-GB"/>
        </w:rPr>
        <w:t>Halleluja</w:t>
      </w:r>
      <w:proofErr w:type="spellEnd"/>
      <w:r w:rsidR="0070507E">
        <w:rPr>
          <w:sz w:val="24"/>
          <w:szCs w:val="24"/>
          <w:lang w:val="en-GB"/>
        </w:rPr>
        <w:t>, amen.</w:t>
      </w:r>
    </w:p>
    <w:p w:rsidR="00717488" w:rsidRDefault="00717488" w:rsidP="00717488">
      <w:pPr>
        <w:pStyle w:val="Plattetekst"/>
      </w:pPr>
      <w:r>
        <w:rPr>
          <w:b/>
          <w:bCs/>
        </w:rPr>
        <w:t xml:space="preserve">Samenzang: </w:t>
      </w:r>
      <w:r w:rsidRPr="00A65101">
        <w:rPr>
          <w:bCs/>
        </w:rPr>
        <w:t>Gezang 160: 2+3</w:t>
      </w:r>
    </w:p>
    <w:p w:rsidR="00717488" w:rsidRPr="00D73AC9" w:rsidRDefault="00717488" w:rsidP="00717488">
      <w:pPr>
        <w:rPr>
          <w:bCs/>
          <w:color w:val="FF0000"/>
          <w:sz w:val="20"/>
        </w:rPr>
      </w:pPr>
      <w:r w:rsidRPr="00D73AC9">
        <w:rPr>
          <w:bCs/>
          <w:color w:val="FF0000"/>
          <w:sz w:val="20"/>
        </w:rPr>
        <w:t>Een prachtig lied dat Kerst en Epifanie verbindt; tegelijk het doopthema ‘verbond’ aan de orde stelt.</w:t>
      </w:r>
    </w:p>
    <w:p w:rsidR="00717488" w:rsidRDefault="00717488" w:rsidP="00717488"/>
    <w:p w:rsidR="00717488" w:rsidRDefault="00717488" w:rsidP="00717488">
      <w:pPr>
        <w:rPr>
          <w:b/>
        </w:rPr>
      </w:pPr>
      <w:r>
        <w:t xml:space="preserve">    </w:t>
      </w:r>
      <w:r>
        <w:rPr>
          <w:b/>
        </w:rPr>
        <w:t xml:space="preserve">          DIENST van het WOORD</w:t>
      </w:r>
    </w:p>
    <w:p w:rsidR="00717488" w:rsidRDefault="00717488" w:rsidP="00717488">
      <w:pPr>
        <w:rPr>
          <w:b/>
        </w:rPr>
      </w:pPr>
      <w:r>
        <w:rPr>
          <w:b/>
        </w:rPr>
        <w:t xml:space="preserve">Gebed </w:t>
      </w:r>
      <w:r>
        <w:rPr>
          <w:bCs/>
        </w:rPr>
        <w:t>bij de opening van de Schriften</w:t>
      </w:r>
      <w:r>
        <w:rPr>
          <w:b/>
        </w:rPr>
        <w:t xml:space="preserve"> </w:t>
      </w:r>
    </w:p>
    <w:p w:rsidR="00717488" w:rsidRDefault="00717488" w:rsidP="00717488">
      <w:pPr>
        <w:rPr>
          <w:b/>
        </w:rPr>
      </w:pPr>
      <w:r>
        <w:rPr>
          <w:b/>
        </w:rPr>
        <w:lastRenderedPageBreak/>
        <w:t>Gesprek met kinderen</w:t>
      </w:r>
    </w:p>
    <w:p w:rsidR="00717488" w:rsidRDefault="00717488" w:rsidP="00717488">
      <w:pPr>
        <w:rPr>
          <w:bCs/>
          <w:i/>
          <w:iCs/>
          <w:sz w:val="20"/>
        </w:rPr>
      </w:pPr>
      <w:r>
        <w:rPr>
          <w:bCs/>
          <w:i/>
          <w:iCs/>
          <w:sz w:val="20"/>
        </w:rPr>
        <w:t xml:space="preserve">hierna hebben de kinderen hun eigen viering </w:t>
      </w:r>
    </w:p>
    <w:p w:rsidR="00717488" w:rsidRDefault="00717488" w:rsidP="00717488">
      <w:pPr>
        <w:rPr>
          <w:snapToGrid w:val="0"/>
        </w:rPr>
      </w:pPr>
      <w:r>
        <w:rPr>
          <w:b/>
          <w:bCs/>
          <w:snapToGrid w:val="0"/>
        </w:rPr>
        <w:t xml:space="preserve">Eerste Schriftlezing: </w:t>
      </w:r>
      <w:r>
        <w:rPr>
          <w:snapToGrid w:val="0"/>
        </w:rPr>
        <w:t xml:space="preserve">Exodus 2: 1-10 </w:t>
      </w:r>
    </w:p>
    <w:p w:rsidR="00717488" w:rsidRDefault="00717488" w:rsidP="00717488">
      <w:pPr>
        <w:pStyle w:val="Plattetekst"/>
      </w:pPr>
      <w:r>
        <w:rPr>
          <w:b/>
        </w:rPr>
        <w:t>Samenzang</w:t>
      </w:r>
      <w:r>
        <w:rPr>
          <w:bCs/>
        </w:rPr>
        <w:t xml:space="preserve">: </w:t>
      </w:r>
      <w:r w:rsidRPr="00AF7918">
        <w:t>Psalm 105: 1+3+13+14</w:t>
      </w:r>
    </w:p>
    <w:p w:rsidR="00717488" w:rsidRPr="00D73AC9" w:rsidRDefault="00717488" w:rsidP="00717488">
      <w:pPr>
        <w:pStyle w:val="Plattetekst"/>
        <w:rPr>
          <w:bCs/>
          <w:color w:val="FF0000"/>
          <w:sz w:val="20"/>
        </w:rPr>
      </w:pPr>
      <w:r w:rsidRPr="00D73AC9">
        <w:rPr>
          <w:color w:val="FF0000"/>
          <w:sz w:val="20"/>
        </w:rPr>
        <w:t>Lied bij de uittocht, sluit aan bij de lezing en legt brug naar de volgende lezing</w:t>
      </w:r>
    </w:p>
    <w:p w:rsidR="00717488" w:rsidRDefault="00717488" w:rsidP="00717488">
      <w:pPr>
        <w:rPr>
          <w:bCs/>
        </w:rPr>
      </w:pPr>
      <w:r>
        <w:rPr>
          <w:b/>
        </w:rPr>
        <w:t xml:space="preserve">Tweede Schriftlezing: </w:t>
      </w:r>
      <w:r>
        <w:rPr>
          <w:bCs/>
        </w:rPr>
        <w:t>Mattheüs 3: 13-17</w:t>
      </w:r>
    </w:p>
    <w:p w:rsidR="00717488" w:rsidRDefault="00717488" w:rsidP="00717488">
      <w:pPr>
        <w:rPr>
          <w:bCs/>
        </w:rPr>
      </w:pPr>
      <w:r>
        <w:rPr>
          <w:b/>
        </w:rPr>
        <w:t xml:space="preserve">Samenzang: </w:t>
      </w:r>
      <w:r>
        <w:rPr>
          <w:bCs/>
        </w:rPr>
        <w:t>‘Tussentijds’ 48: 1+2+3+4 (Liefde eenmaal uitgesproken)</w:t>
      </w:r>
    </w:p>
    <w:p w:rsidR="00717488" w:rsidRPr="00D73AC9" w:rsidRDefault="00717488" w:rsidP="00717488">
      <w:pPr>
        <w:rPr>
          <w:bCs/>
          <w:color w:val="FF0000"/>
          <w:sz w:val="20"/>
        </w:rPr>
      </w:pPr>
      <w:r w:rsidRPr="00D73AC9">
        <w:rPr>
          <w:bCs/>
          <w:color w:val="FF0000"/>
          <w:sz w:val="20"/>
        </w:rPr>
        <w:t>Dit lied zocht ik bij de Stem uit de hemel die ‘over ons komt’ en de ‘Naam der namen’ bekend maakt…</w:t>
      </w:r>
    </w:p>
    <w:p w:rsidR="00717488" w:rsidRDefault="00717488" w:rsidP="00717488">
      <w:pPr>
        <w:rPr>
          <w:b/>
        </w:rPr>
      </w:pPr>
    </w:p>
    <w:p w:rsidR="00D73AC9" w:rsidRDefault="00D73AC9" w:rsidP="00D73AC9">
      <w:pPr>
        <w:jc w:val="center"/>
        <w:rPr>
          <w:b/>
          <w:sz w:val="28"/>
          <w:szCs w:val="28"/>
        </w:rPr>
      </w:pPr>
      <w:r>
        <w:rPr>
          <w:b/>
          <w:sz w:val="28"/>
          <w:szCs w:val="28"/>
        </w:rPr>
        <w:t>V E R K O N D I G I N G</w:t>
      </w:r>
    </w:p>
    <w:p w:rsidR="00D73AC9" w:rsidRPr="00D73AC9" w:rsidRDefault="00D73AC9" w:rsidP="00D73AC9">
      <w:pPr>
        <w:jc w:val="center"/>
        <w:rPr>
          <w:bCs/>
          <w:sz w:val="28"/>
          <w:szCs w:val="28"/>
        </w:rPr>
      </w:pPr>
    </w:p>
    <w:p w:rsidR="00703397" w:rsidRPr="00D73AC9" w:rsidRDefault="00D73AC9" w:rsidP="00717488">
      <w:pPr>
        <w:rPr>
          <w:bCs/>
          <w:snapToGrid w:val="0"/>
          <w:sz w:val="24"/>
          <w:szCs w:val="24"/>
        </w:rPr>
      </w:pPr>
      <w:r w:rsidRPr="00D73AC9">
        <w:rPr>
          <w:bCs/>
          <w:snapToGrid w:val="0"/>
          <w:sz w:val="24"/>
          <w:szCs w:val="24"/>
        </w:rPr>
        <w:t>O</w:t>
      </w:r>
      <w:r w:rsidR="001E25C7" w:rsidRPr="00D73AC9">
        <w:rPr>
          <w:bCs/>
          <w:snapToGrid w:val="0"/>
          <w:sz w:val="24"/>
          <w:szCs w:val="24"/>
        </w:rPr>
        <w:t xml:space="preserve">oit was het makkelijk. </w:t>
      </w:r>
      <w:r w:rsidR="00703397" w:rsidRPr="00D73AC9">
        <w:rPr>
          <w:bCs/>
          <w:snapToGrid w:val="0"/>
          <w:sz w:val="24"/>
          <w:szCs w:val="24"/>
        </w:rPr>
        <w:t>In de kleine dorpssamenleving</w:t>
      </w:r>
      <w:r w:rsidR="001E25C7" w:rsidRPr="00D73AC9">
        <w:rPr>
          <w:bCs/>
          <w:snapToGrid w:val="0"/>
          <w:sz w:val="24"/>
          <w:szCs w:val="24"/>
        </w:rPr>
        <w:t xml:space="preserve"> wist iedereen wie er gedoopt was, en wie niet. </w:t>
      </w:r>
      <w:r w:rsidR="00703397" w:rsidRPr="00D73AC9">
        <w:rPr>
          <w:bCs/>
          <w:snapToGrid w:val="0"/>
          <w:sz w:val="24"/>
          <w:szCs w:val="24"/>
        </w:rPr>
        <w:t>Het ‘hoorde’ zo.</w:t>
      </w:r>
    </w:p>
    <w:p w:rsidR="004A5949" w:rsidRPr="00D73AC9" w:rsidRDefault="00703397" w:rsidP="00717488">
      <w:pPr>
        <w:rPr>
          <w:bCs/>
          <w:snapToGrid w:val="0"/>
          <w:sz w:val="24"/>
          <w:szCs w:val="24"/>
        </w:rPr>
      </w:pPr>
      <w:r w:rsidRPr="00D73AC9">
        <w:rPr>
          <w:bCs/>
          <w:snapToGrid w:val="0"/>
          <w:sz w:val="24"/>
          <w:szCs w:val="24"/>
        </w:rPr>
        <w:t>Dat is n</w:t>
      </w:r>
      <w:r w:rsidR="001E25C7" w:rsidRPr="00D73AC9">
        <w:rPr>
          <w:bCs/>
          <w:snapToGrid w:val="0"/>
          <w:sz w:val="24"/>
          <w:szCs w:val="24"/>
        </w:rPr>
        <w:t>og niet eens zo heel lang geleden.</w:t>
      </w:r>
    </w:p>
    <w:p w:rsidR="004A02ED" w:rsidRPr="00D73AC9" w:rsidRDefault="004A02ED" w:rsidP="00717488">
      <w:pPr>
        <w:rPr>
          <w:bCs/>
          <w:snapToGrid w:val="0"/>
          <w:sz w:val="24"/>
          <w:szCs w:val="24"/>
        </w:rPr>
      </w:pPr>
      <w:r w:rsidRPr="00D73AC9">
        <w:rPr>
          <w:bCs/>
          <w:snapToGrid w:val="0"/>
          <w:sz w:val="24"/>
          <w:szCs w:val="24"/>
        </w:rPr>
        <w:t>De kerk kleurde de samenleving. Je viel buiten de boot als je er niet bij hoorde. Je ‘hoorde’ in God te geloven.</w:t>
      </w:r>
    </w:p>
    <w:p w:rsidR="004A02ED" w:rsidRPr="00D73AC9" w:rsidRDefault="004A02ED" w:rsidP="00717488">
      <w:pPr>
        <w:rPr>
          <w:bCs/>
          <w:snapToGrid w:val="0"/>
          <w:sz w:val="24"/>
          <w:szCs w:val="24"/>
        </w:rPr>
      </w:pPr>
      <w:r w:rsidRPr="00D73AC9">
        <w:rPr>
          <w:bCs/>
          <w:snapToGrid w:val="0"/>
          <w:sz w:val="24"/>
          <w:szCs w:val="24"/>
        </w:rPr>
        <w:t xml:space="preserve">In onze veelkleurige samenleving ligt dat anders. De kerk heeft nog altijd iets </w:t>
      </w:r>
      <w:r w:rsidR="00703397" w:rsidRPr="00D73AC9">
        <w:rPr>
          <w:bCs/>
          <w:snapToGrid w:val="0"/>
          <w:sz w:val="24"/>
          <w:szCs w:val="24"/>
        </w:rPr>
        <w:t xml:space="preserve">heel </w:t>
      </w:r>
      <w:r w:rsidRPr="00D73AC9">
        <w:rPr>
          <w:bCs/>
          <w:snapToGrid w:val="0"/>
          <w:sz w:val="24"/>
          <w:szCs w:val="24"/>
        </w:rPr>
        <w:t xml:space="preserve">moois te zeggen, maar heeft het niet meer ‘voor het zeggen’. Moet zien helder te maken welke kleur je geloof toevoegt aan het </w:t>
      </w:r>
      <w:r w:rsidR="00703397" w:rsidRPr="00D73AC9">
        <w:rPr>
          <w:bCs/>
          <w:snapToGrid w:val="0"/>
          <w:sz w:val="24"/>
          <w:szCs w:val="24"/>
        </w:rPr>
        <w:t xml:space="preserve">brede </w:t>
      </w:r>
      <w:r w:rsidRPr="00D73AC9">
        <w:rPr>
          <w:bCs/>
          <w:snapToGrid w:val="0"/>
          <w:sz w:val="24"/>
          <w:szCs w:val="24"/>
        </w:rPr>
        <w:t>palet.</w:t>
      </w:r>
    </w:p>
    <w:p w:rsidR="0077547A" w:rsidRPr="00D73AC9" w:rsidRDefault="0077547A" w:rsidP="00717488">
      <w:pPr>
        <w:rPr>
          <w:bCs/>
          <w:snapToGrid w:val="0"/>
          <w:sz w:val="24"/>
          <w:szCs w:val="24"/>
        </w:rPr>
      </w:pPr>
    </w:p>
    <w:p w:rsidR="00D73AC9" w:rsidRDefault="004A02ED" w:rsidP="0077547A">
      <w:pPr>
        <w:rPr>
          <w:bCs/>
          <w:snapToGrid w:val="0"/>
          <w:sz w:val="24"/>
          <w:szCs w:val="24"/>
        </w:rPr>
      </w:pPr>
      <w:r w:rsidRPr="00D73AC9">
        <w:rPr>
          <w:bCs/>
          <w:snapToGrid w:val="0"/>
          <w:sz w:val="24"/>
          <w:szCs w:val="24"/>
        </w:rPr>
        <w:t>Dat is moeilijk én mooi. D</w:t>
      </w:r>
      <w:r w:rsidR="00703397" w:rsidRPr="00D73AC9">
        <w:rPr>
          <w:bCs/>
          <w:snapToGrid w:val="0"/>
          <w:sz w:val="24"/>
          <w:szCs w:val="24"/>
        </w:rPr>
        <w:t>i</w:t>
      </w:r>
      <w:r w:rsidRPr="00D73AC9">
        <w:rPr>
          <w:bCs/>
          <w:snapToGrid w:val="0"/>
          <w:sz w:val="24"/>
          <w:szCs w:val="24"/>
        </w:rPr>
        <w:t>e luxe positie maakte ook lui.</w:t>
      </w:r>
      <w:r w:rsidR="0077547A" w:rsidRPr="00D73AC9">
        <w:rPr>
          <w:bCs/>
          <w:snapToGrid w:val="0"/>
          <w:sz w:val="24"/>
          <w:szCs w:val="24"/>
        </w:rPr>
        <w:t xml:space="preserve"> Het ging allemaal toch wel door. De gelovigen permitteerden zich de </w:t>
      </w:r>
      <w:r w:rsidR="00703397" w:rsidRPr="00D73AC9">
        <w:rPr>
          <w:bCs/>
          <w:snapToGrid w:val="0"/>
          <w:sz w:val="24"/>
          <w:szCs w:val="24"/>
        </w:rPr>
        <w:t xml:space="preserve">merkwaardige </w:t>
      </w:r>
      <w:r w:rsidR="0077547A" w:rsidRPr="00D73AC9">
        <w:rPr>
          <w:bCs/>
          <w:snapToGrid w:val="0"/>
          <w:sz w:val="24"/>
          <w:szCs w:val="24"/>
        </w:rPr>
        <w:t xml:space="preserve">luxe om bij varianten in geloofskleuren te scheuren. Door de gerichtheid naar binnen gingen geloof en kerk minder uitstralen naar buiten. Wat toch ooit de bedoeling was: een licht te zijn voor de wereld, voor je medemensen. </w:t>
      </w:r>
    </w:p>
    <w:p w:rsidR="0077547A" w:rsidRPr="00D73AC9" w:rsidRDefault="00B140D3" w:rsidP="0077547A">
      <w:pPr>
        <w:rPr>
          <w:sz w:val="24"/>
          <w:szCs w:val="24"/>
        </w:rPr>
      </w:pPr>
      <w:r w:rsidRPr="00D73AC9">
        <w:rPr>
          <w:bCs/>
          <w:i/>
          <w:snapToGrid w:val="0"/>
          <w:sz w:val="24"/>
          <w:szCs w:val="24"/>
        </w:rPr>
        <w:lastRenderedPageBreak/>
        <w:t>D</w:t>
      </w:r>
      <w:r w:rsidR="0077547A" w:rsidRPr="00D73AC9">
        <w:rPr>
          <w:bCs/>
          <w:i/>
          <w:snapToGrid w:val="0"/>
          <w:sz w:val="24"/>
          <w:szCs w:val="24"/>
        </w:rPr>
        <w:t>at</w:t>
      </w:r>
      <w:r w:rsidR="0077547A" w:rsidRPr="00D73AC9">
        <w:rPr>
          <w:bCs/>
          <w:snapToGrid w:val="0"/>
          <w:sz w:val="24"/>
          <w:szCs w:val="24"/>
        </w:rPr>
        <w:t xml:space="preserve"> maakt het verschil, als ik direct m’n kaarten op tafel leg: je leeft in het licht, </w:t>
      </w:r>
      <w:r w:rsidRPr="00D73AC9">
        <w:rPr>
          <w:bCs/>
          <w:snapToGrid w:val="0"/>
          <w:sz w:val="24"/>
          <w:szCs w:val="24"/>
        </w:rPr>
        <w:t xml:space="preserve">geloof </w:t>
      </w:r>
      <w:r w:rsidR="0077547A" w:rsidRPr="00D73AC9">
        <w:rPr>
          <w:bCs/>
          <w:snapToGrid w:val="0"/>
          <w:sz w:val="24"/>
          <w:szCs w:val="24"/>
        </w:rPr>
        <w:t xml:space="preserve">je. </w:t>
      </w:r>
      <w:r w:rsidR="0077547A" w:rsidRPr="00D73AC9">
        <w:rPr>
          <w:sz w:val="24"/>
          <w:szCs w:val="24"/>
        </w:rPr>
        <w:t>Licht van de hemel omstraalt ons, de liefde van Gods hart verwarmt ons.</w:t>
      </w:r>
    </w:p>
    <w:p w:rsidR="00436361" w:rsidRPr="00D73AC9" w:rsidRDefault="00436361" w:rsidP="0077547A">
      <w:pPr>
        <w:rPr>
          <w:sz w:val="24"/>
          <w:szCs w:val="24"/>
        </w:rPr>
      </w:pPr>
    </w:p>
    <w:p w:rsidR="0077547A" w:rsidRPr="00D73AC9" w:rsidRDefault="00436361" w:rsidP="0077547A">
      <w:pPr>
        <w:rPr>
          <w:sz w:val="24"/>
          <w:szCs w:val="24"/>
        </w:rPr>
      </w:pPr>
      <w:r w:rsidRPr="00D73AC9">
        <w:rPr>
          <w:sz w:val="24"/>
          <w:szCs w:val="24"/>
        </w:rPr>
        <w:t xml:space="preserve">Het wordt </w:t>
      </w:r>
      <w:r w:rsidR="00B140D3" w:rsidRPr="00D73AC9">
        <w:rPr>
          <w:sz w:val="24"/>
          <w:szCs w:val="24"/>
        </w:rPr>
        <w:t>maar</w:t>
      </w:r>
      <w:r w:rsidRPr="00D73AC9">
        <w:rPr>
          <w:sz w:val="24"/>
          <w:szCs w:val="24"/>
        </w:rPr>
        <w:t xml:space="preserve"> een </w:t>
      </w:r>
      <w:r w:rsidR="00B140D3" w:rsidRPr="00D73AC9">
        <w:rPr>
          <w:sz w:val="24"/>
          <w:szCs w:val="24"/>
        </w:rPr>
        <w:t>koude</w:t>
      </w:r>
      <w:r w:rsidRPr="00D73AC9">
        <w:rPr>
          <w:sz w:val="24"/>
          <w:szCs w:val="24"/>
        </w:rPr>
        <w:t xml:space="preserve"> </w:t>
      </w:r>
      <w:r w:rsidR="00B140D3" w:rsidRPr="00D73AC9">
        <w:rPr>
          <w:sz w:val="24"/>
          <w:szCs w:val="24"/>
        </w:rPr>
        <w:t>bed</w:t>
      </w:r>
      <w:r w:rsidRPr="00D73AC9">
        <w:rPr>
          <w:sz w:val="24"/>
          <w:szCs w:val="24"/>
        </w:rPr>
        <w:t>oel</w:t>
      </w:r>
      <w:r w:rsidR="00B140D3" w:rsidRPr="00D73AC9">
        <w:rPr>
          <w:sz w:val="24"/>
          <w:szCs w:val="24"/>
        </w:rPr>
        <w:t>ing</w:t>
      </w:r>
      <w:r w:rsidRPr="00D73AC9">
        <w:rPr>
          <w:sz w:val="24"/>
          <w:szCs w:val="24"/>
        </w:rPr>
        <w:t xml:space="preserve"> </w:t>
      </w:r>
      <w:r w:rsidR="00B140D3" w:rsidRPr="00D73AC9">
        <w:rPr>
          <w:sz w:val="24"/>
          <w:szCs w:val="24"/>
        </w:rPr>
        <w:t xml:space="preserve">en een dooie boel </w:t>
      </w:r>
      <w:r w:rsidR="0077547A" w:rsidRPr="00D73AC9">
        <w:rPr>
          <w:sz w:val="24"/>
          <w:szCs w:val="24"/>
        </w:rPr>
        <w:t>als dát niet meer ervaren zou worden</w:t>
      </w:r>
      <w:r w:rsidR="00B140D3" w:rsidRPr="00D73AC9">
        <w:rPr>
          <w:sz w:val="24"/>
          <w:szCs w:val="24"/>
        </w:rPr>
        <w:t>;</w:t>
      </w:r>
      <w:r w:rsidR="0077547A" w:rsidRPr="00D73AC9">
        <w:rPr>
          <w:sz w:val="24"/>
          <w:szCs w:val="24"/>
        </w:rPr>
        <w:t xml:space="preserve"> door mensen die hier </w:t>
      </w:r>
      <w:r w:rsidRPr="00D73AC9">
        <w:rPr>
          <w:sz w:val="24"/>
          <w:szCs w:val="24"/>
        </w:rPr>
        <w:t xml:space="preserve">zomaar </w:t>
      </w:r>
      <w:r w:rsidR="0077547A" w:rsidRPr="00D73AC9">
        <w:rPr>
          <w:sz w:val="24"/>
          <w:szCs w:val="24"/>
        </w:rPr>
        <w:t>binnen komen</w:t>
      </w:r>
      <w:r w:rsidRPr="00D73AC9">
        <w:rPr>
          <w:sz w:val="24"/>
          <w:szCs w:val="24"/>
        </w:rPr>
        <w:t>, door onszelf</w:t>
      </w:r>
      <w:r w:rsidR="00B140D3" w:rsidRPr="00D73AC9">
        <w:rPr>
          <w:sz w:val="24"/>
          <w:szCs w:val="24"/>
        </w:rPr>
        <w:t>. D</w:t>
      </w:r>
      <w:r w:rsidRPr="00D73AC9">
        <w:rPr>
          <w:sz w:val="24"/>
          <w:szCs w:val="24"/>
        </w:rPr>
        <w:t xml:space="preserve">an zouden we een </w:t>
      </w:r>
      <w:r w:rsidR="00B140D3" w:rsidRPr="00D73AC9">
        <w:rPr>
          <w:sz w:val="24"/>
          <w:szCs w:val="24"/>
        </w:rPr>
        <w:t xml:space="preserve">vaag </w:t>
      </w:r>
      <w:r w:rsidRPr="00D73AC9">
        <w:rPr>
          <w:sz w:val="24"/>
          <w:szCs w:val="24"/>
        </w:rPr>
        <w:t xml:space="preserve">clubje worden, </w:t>
      </w:r>
      <w:r w:rsidRPr="00D73AC9">
        <w:rPr>
          <w:i/>
          <w:sz w:val="24"/>
          <w:szCs w:val="24"/>
        </w:rPr>
        <w:t>niet</w:t>
      </w:r>
      <w:r w:rsidRPr="00D73AC9">
        <w:rPr>
          <w:sz w:val="24"/>
          <w:szCs w:val="24"/>
        </w:rPr>
        <w:t xml:space="preserve"> kerk-zijn</w:t>
      </w:r>
      <w:r w:rsidR="00B140D3" w:rsidRPr="00D73AC9">
        <w:rPr>
          <w:sz w:val="24"/>
          <w:szCs w:val="24"/>
        </w:rPr>
        <w:t>. D</w:t>
      </w:r>
      <w:r w:rsidRPr="00D73AC9">
        <w:rPr>
          <w:sz w:val="24"/>
          <w:szCs w:val="24"/>
        </w:rPr>
        <w:t xml:space="preserve">an </w:t>
      </w:r>
      <w:r w:rsidR="00B140D3" w:rsidRPr="00D73AC9">
        <w:rPr>
          <w:sz w:val="24"/>
          <w:szCs w:val="24"/>
        </w:rPr>
        <w:t>wordt</w:t>
      </w:r>
      <w:r w:rsidRPr="00D73AC9">
        <w:rPr>
          <w:sz w:val="24"/>
          <w:szCs w:val="24"/>
        </w:rPr>
        <w:t xml:space="preserve"> het ‘over en uit’. Kerkverdamping komt van binnenuit.</w:t>
      </w:r>
    </w:p>
    <w:p w:rsidR="00436361" w:rsidRPr="00D73AC9" w:rsidRDefault="00436361" w:rsidP="0077547A">
      <w:pPr>
        <w:rPr>
          <w:sz w:val="24"/>
          <w:szCs w:val="24"/>
        </w:rPr>
      </w:pPr>
      <w:r w:rsidRPr="00D73AC9">
        <w:rPr>
          <w:sz w:val="24"/>
          <w:szCs w:val="24"/>
        </w:rPr>
        <w:t>Als je je niet meer zo betrokken voelt, er nauwelijks meer iets voor over hebt, niet meer weet waar je het voor doet,</w:t>
      </w:r>
    </w:p>
    <w:p w:rsidR="00B140D3" w:rsidRPr="00D73AC9" w:rsidRDefault="00436361" w:rsidP="0077547A">
      <w:pPr>
        <w:rPr>
          <w:sz w:val="24"/>
          <w:szCs w:val="24"/>
        </w:rPr>
      </w:pPr>
      <w:r w:rsidRPr="00D73AC9">
        <w:rPr>
          <w:sz w:val="24"/>
          <w:szCs w:val="24"/>
        </w:rPr>
        <w:t xml:space="preserve">dan </w:t>
      </w:r>
      <w:proofErr w:type="spellStart"/>
      <w:r w:rsidRPr="00D73AC9">
        <w:rPr>
          <w:i/>
          <w:sz w:val="24"/>
          <w:szCs w:val="24"/>
        </w:rPr>
        <w:t>gá</w:t>
      </w:r>
      <w:proofErr w:type="spellEnd"/>
      <w:r w:rsidRPr="00D73AC9">
        <w:rPr>
          <w:sz w:val="24"/>
          <w:szCs w:val="24"/>
        </w:rPr>
        <w:t xml:space="preserve"> je, en je sleurt anderen mee.</w:t>
      </w:r>
    </w:p>
    <w:p w:rsidR="00B140D3" w:rsidRPr="00D73AC9" w:rsidRDefault="00B140D3" w:rsidP="0077547A">
      <w:pPr>
        <w:rPr>
          <w:sz w:val="24"/>
          <w:szCs w:val="24"/>
        </w:rPr>
      </w:pPr>
    </w:p>
    <w:p w:rsidR="00B140D3" w:rsidRPr="00D73AC9" w:rsidRDefault="00436361" w:rsidP="0077547A">
      <w:pPr>
        <w:rPr>
          <w:sz w:val="24"/>
          <w:szCs w:val="24"/>
        </w:rPr>
      </w:pPr>
      <w:r w:rsidRPr="00D73AC9">
        <w:rPr>
          <w:sz w:val="24"/>
          <w:szCs w:val="24"/>
        </w:rPr>
        <w:t>Ik onthul geen nieuw</w:t>
      </w:r>
      <w:r w:rsidR="00B140D3" w:rsidRPr="00D73AC9">
        <w:rPr>
          <w:sz w:val="24"/>
          <w:szCs w:val="24"/>
        </w:rPr>
        <w:t>s</w:t>
      </w:r>
      <w:r w:rsidRPr="00D73AC9">
        <w:rPr>
          <w:sz w:val="24"/>
          <w:szCs w:val="24"/>
        </w:rPr>
        <w:t xml:space="preserve"> als ik zeg dat de kerken in West-</w:t>
      </w:r>
    </w:p>
    <w:p w:rsidR="00436361" w:rsidRPr="00D73AC9" w:rsidRDefault="00436361" w:rsidP="0077547A">
      <w:pPr>
        <w:rPr>
          <w:sz w:val="24"/>
          <w:szCs w:val="24"/>
        </w:rPr>
      </w:pPr>
      <w:r w:rsidRPr="00D73AC9">
        <w:rPr>
          <w:sz w:val="24"/>
          <w:szCs w:val="24"/>
        </w:rPr>
        <w:t xml:space="preserve">Europa in </w:t>
      </w:r>
      <w:r w:rsidR="00B140D3" w:rsidRPr="00D73AC9">
        <w:rPr>
          <w:sz w:val="24"/>
          <w:szCs w:val="24"/>
        </w:rPr>
        <w:t xml:space="preserve">zo’n </w:t>
      </w:r>
      <w:r w:rsidRPr="00D73AC9">
        <w:rPr>
          <w:sz w:val="24"/>
          <w:szCs w:val="24"/>
        </w:rPr>
        <w:t xml:space="preserve">crisis zijn beland, in Nederland, in Leiden, en aan de deur van </w:t>
      </w:r>
      <w:r w:rsidR="00B140D3" w:rsidRPr="00D73AC9">
        <w:rPr>
          <w:sz w:val="24"/>
          <w:szCs w:val="24"/>
        </w:rPr>
        <w:t>onze</w:t>
      </w:r>
      <w:r w:rsidRPr="00D73AC9">
        <w:rPr>
          <w:sz w:val="24"/>
          <w:szCs w:val="24"/>
        </w:rPr>
        <w:t xml:space="preserve"> LBG en onszelf gaat het niet voorbij. </w:t>
      </w:r>
    </w:p>
    <w:p w:rsidR="00436361" w:rsidRPr="00D73AC9" w:rsidRDefault="00436361" w:rsidP="0077547A">
      <w:pPr>
        <w:rPr>
          <w:sz w:val="24"/>
          <w:szCs w:val="24"/>
        </w:rPr>
      </w:pPr>
      <w:r w:rsidRPr="00D73AC9">
        <w:rPr>
          <w:i/>
          <w:sz w:val="24"/>
          <w:szCs w:val="24"/>
        </w:rPr>
        <w:t>Tegelijk</w:t>
      </w:r>
      <w:r w:rsidRPr="00D73AC9">
        <w:rPr>
          <w:sz w:val="24"/>
          <w:szCs w:val="24"/>
        </w:rPr>
        <w:t xml:space="preserve"> </w:t>
      </w:r>
      <w:r w:rsidR="00B140D3" w:rsidRPr="00D73AC9">
        <w:rPr>
          <w:sz w:val="24"/>
          <w:szCs w:val="24"/>
        </w:rPr>
        <w:t xml:space="preserve">word je misschien wel méér bewust van wat het geloof voor je betekent. We </w:t>
      </w:r>
      <w:r w:rsidRPr="00D73AC9">
        <w:rPr>
          <w:sz w:val="24"/>
          <w:szCs w:val="24"/>
        </w:rPr>
        <w:t xml:space="preserve">voelen zo kort na Kerst wat het met mensen, met jezelf doet, </w:t>
      </w:r>
      <w:r w:rsidRPr="00D73AC9">
        <w:rPr>
          <w:i/>
          <w:sz w:val="24"/>
          <w:szCs w:val="24"/>
        </w:rPr>
        <w:t>als</w:t>
      </w:r>
      <w:r w:rsidRPr="00D73AC9">
        <w:rPr>
          <w:sz w:val="24"/>
          <w:szCs w:val="24"/>
        </w:rPr>
        <w:t xml:space="preserve"> je in het Licht gaat staan, van Kerst, van de hemelboden met hun woord van God, van het Woord dat vlees geworden is: Jezus in wie we God zo herkennen.</w:t>
      </w:r>
    </w:p>
    <w:p w:rsidR="00B140D3" w:rsidRPr="00D73AC9" w:rsidRDefault="00B140D3" w:rsidP="00717488">
      <w:pPr>
        <w:rPr>
          <w:bCs/>
          <w:snapToGrid w:val="0"/>
          <w:sz w:val="24"/>
          <w:szCs w:val="24"/>
        </w:rPr>
      </w:pPr>
      <w:r w:rsidRPr="00D73AC9">
        <w:rPr>
          <w:bCs/>
          <w:snapToGrid w:val="0"/>
          <w:sz w:val="24"/>
          <w:szCs w:val="24"/>
        </w:rPr>
        <w:t xml:space="preserve">Er </w:t>
      </w:r>
      <w:r w:rsidRPr="00D73AC9">
        <w:rPr>
          <w:bCs/>
          <w:i/>
          <w:snapToGrid w:val="0"/>
          <w:sz w:val="24"/>
          <w:szCs w:val="24"/>
        </w:rPr>
        <w:t>gebeurt</w:t>
      </w:r>
      <w:r w:rsidRPr="00D73AC9">
        <w:rPr>
          <w:bCs/>
          <w:snapToGrid w:val="0"/>
          <w:sz w:val="24"/>
          <w:szCs w:val="24"/>
        </w:rPr>
        <w:t xml:space="preserve"> wat in de kerk, en daar buiten, door je geloof. E</w:t>
      </w:r>
      <w:r w:rsidR="007125C0" w:rsidRPr="00D73AC9">
        <w:rPr>
          <w:bCs/>
          <w:snapToGrid w:val="0"/>
          <w:sz w:val="24"/>
          <w:szCs w:val="24"/>
        </w:rPr>
        <w:t>r gaat wat van uit!</w:t>
      </w:r>
      <w:r w:rsidR="00436361" w:rsidRPr="00D73AC9">
        <w:rPr>
          <w:bCs/>
          <w:snapToGrid w:val="0"/>
          <w:sz w:val="24"/>
          <w:szCs w:val="24"/>
        </w:rPr>
        <w:t xml:space="preserve"> </w:t>
      </w:r>
      <w:r w:rsidRPr="00D73AC9">
        <w:rPr>
          <w:bCs/>
          <w:snapToGrid w:val="0"/>
          <w:sz w:val="24"/>
          <w:szCs w:val="24"/>
        </w:rPr>
        <w:t>G</w:t>
      </w:r>
      <w:r w:rsidR="00436361" w:rsidRPr="00D73AC9">
        <w:rPr>
          <w:bCs/>
          <w:snapToGrid w:val="0"/>
          <w:sz w:val="24"/>
          <w:szCs w:val="24"/>
        </w:rPr>
        <w:t>eestkracht</w:t>
      </w:r>
      <w:r w:rsidRPr="00D73AC9">
        <w:rPr>
          <w:bCs/>
          <w:snapToGrid w:val="0"/>
          <w:sz w:val="24"/>
          <w:szCs w:val="24"/>
        </w:rPr>
        <w:t>, hoop, bezinning, bezieling</w:t>
      </w:r>
      <w:r w:rsidR="00436361" w:rsidRPr="00D73AC9">
        <w:rPr>
          <w:bCs/>
          <w:snapToGrid w:val="0"/>
          <w:sz w:val="24"/>
          <w:szCs w:val="24"/>
        </w:rPr>
        <w:t xml:space="preserve">. Wat mensen met elkaar beleven, bespreken, uitwisselen. </w:t>
      </w:r>
    </w:p>
    <w:p w:rsidR="00B140D3" w:rsidRPr="00D73AC9" w:rsidRDefault="00436361" w:rsidP="00717488">
      <w:pPr>
        <w:rPr>
          <w:bCs/>
          <w:snapToGrid w:val="0"/>
          <w:sz w:val="24"/>
          <w:szCs w:val="24"/>
        </w:rPr>
      </w:pPr>
      <w:r w:rsidRPr="00D73AC9">
        <w:rPr>
          <w:bCs/>
          <w:snapToGrid w:val="0"/>
          <w:sz w:val="24"/>
          <w:szCs w:val="24"/>
        </w:rPr>
        <w:t>Je ervaart het licht bij elkaar</w:t>
      </w:r>
      <w:r w:rsidR="00B140D3" w:rsidRPr="00D73AC9">
        <w:rPr>
          <w:bCs/>
          <w:snapToGrid w:val="0"/>
          <w:sz w:val="24"/>
          <w:szCs w:val="24"/>
        </w:rPr>
        <w:t>,</w:t>
      </w:r>
      <w:r w:rsidRPr="00D73AC9">
        <w:rPr>
          <w:bCs/>
          <w:snapToGrid w:val="0"/>
          <w:sz w:val="24"/>
          <w:szCs w:val="24"/>
        </w:rPr>
        <w:t xml:space="preserve"> als je dat verdragen kunt. Je voelt de warmte van bekende en onbekende mensen, die zich verbonden voelen in de grote Liefde, die van ‘Boven’</w:t>
      </w:r>
      <w:r w:rsidR="007125C0" w:rsidRPr="00D73AC9">
        <w:rPr>
          <w:bCs/>
          <w:snapToGrid w:val="0"/>
          <w:sz w:val="24"/>
          <w:szCs w:val="24"/>
        </w:rPr>
        <w:t xml:space="preserve">. Je ziet in elkaar het kind, het kind van God, een geliefde van God. </w:t>
      </w:r>
    </w:p>
    <w:p w:rsidR="00B140D3" w:rsidRPr="00D73AC9" w:rsidRDefault="00B140D3" w:rsidP="00717488">
      <w:pPr>
        <w:rPr>
          <w:bCs/>
          <w:snapToGrid w:val="0"/>
          <w:sz w:val="24"/>
          <w:szCs w:val="24"/>
        </w:rPr>
      </w:pPr>
    </w:p>
    <w:p w:rsidR="0077547A" w:rsidRPr="00D73AC9" w:rsidRDefault="007125C0" w:rsidP="00717488">
      <w:pPr>
        <w:rPr>
          <w:bCs/>
          <w:snapToGrid w:val="0"/>
          <w:sz w:val="24"/>
          <w:szCs w:val="24"/>
        </w:rPr>
      </w:pPr>
      <w:r w:rsidRPr="00D73AC9">
        <w:rPr>
          <w:bCs/>
          <w:snapToGrid w:val="0"/>
          <w:sz w:val="24"/>
          <w:szCs w:val="24"/>
        </w:rPr>
        <w:lastRenderedPageBreak/>
        <w:t>Wát is dát mooi!</w:t>
      </w:r>
    </w:p>
    <w:p w:rsidR="007125C0" w:rsidRPr="00D73AC9" w:rsidRDefault="007125C0" w:rsidP="00717488">
      <w:pPr>
        <w:rPr>
          <w:bCs/>
          <w:snapToGrid w:val="0"/>
          <w:sz w:val="24"/>
          <w:szCs w:val="24"/>
        </w:rPr>
      </w:pPr>
      <w:r w:rsidRPr="00D73AC9">
        <w:rPr>
          <w:bCs/>
          <w:snapToGrid w:val="0"/>
          <w:sz w:val="24"/>
          <w:szCs w:val="24"/>
        </w:rPr>
        <w:t>Precies dáár</w:t>
      </w:r>
      <w:r w:rsidR="00D73AC9">
        <w:rPr>
          <w:bCs/>
          <w:snapToGrid w:val="0"/>
          <w:sz w:val="24"/>
          <w:szCs w:val="24"/>
        </w:rPr>
        <w:t xml:space="preserve"> </w:t>
      </w:r>
      <w:r w:rsidRPr="00D73AC9">
        <w:rPr>
          <w:bCs/>
          <w:snapToGrid w:val="0"/>
          <w:sz w:val="24"/>
          <w:szCs w:val="24"/>
        </w:rPr>
        <w:t>om komen we hier samen!</w:t>
      </w:r>
    </w:p>
    <w:p w:rsidR="007125C0" w:rsidRPr="00D73AC9" w:rsidRDefault="00B140D3" w:rsidP="00717488">
      <w:pPr>
        <w:rPr>
          <w:bCs/>
          <w:snapToGrid w:val="0"/>
          <w:sz w:val="24"/>
          <w:szCs w:val="24"/>
        </w:rPr>
      </w:pPr>
      <w:r w:rsidRPr="00D73AC9">
        <w:rPr>
          <w:bCs/>
          <w:snapToGrid w:val="0"/>
          <w:sz w:val="24"/>
          <w:szCs w:val="24"/>
        </w:rPr>
        <w:t>Di</w:t>
      </w:r>
      <w:r w:rsidR="007125C0" w:rsidRPr="00D73AC9">
        <w:rPr>
          <w:bCs/>
          <w:snapToGrid w:val="0"/>
          <w:sz w:val="24"/>
          <w:szCs w:val="24"/>
        </w:rPr>
        <w:t xml:space="preserve">t is exact de </w:t>
      </w:r>
      <w:r w:rsidRPr="00D73AC9">
        <w:rPr>
          <w:bCs/>
          <w:snapToGrid w:val="0"/>
          <w:sz w:val="24"/>
          <w:szCs w:val="24"/>
        </w:rPr>
        <w:t>kracht</w:t>
      </w:r>
      <w:r w:rsidR="007125C0" w:rsidRPr="00D73AC9">
        <w:rPr>
          <w:bCs/>
          <w:snapToGrid w:val="0"/>
          <w:sz w:val="24"/>
          <w:szCs w:val="24"/>
        </w:rPr>
        <w:t xml:space="preserve"> van de doop. Dus van de doop-her-</w:t>
      </w:r>
      <w:proofErr w:type="spellStart"/>
      <w:r w:rsidR="007125C0" w:rsidRPr="00D73AC9">
        <w:rPr>
          <w:bCs/>
          <w:snapToGrid w:val="0"/>
          <w:sz w:val="24"/>
          <w:szCs w:val="24"/>
        </w:rPr>
        <w:t>innering</w:t>
      </w:r>
      <w:proofErr w:type="spellEnd"/>
      <w:r w:rsidR="007125C0" w:rsidRPr="00D73AC9">
        <w:rPr>
          <w:bCs/>
          <w:snapToGrid w:val="0"/>
          <w:sz w:val="24"/>
          <w:szCs w:val="24"/>
        </w:rPr>
        <w:t xml:space="preserve"> en voor wie niet gedoopt zijn de doop-verbinding.</w:t>
      </w:r>
    </w:p>
    <w:p w:rsidR="007125C0" w:rsidRPr="00D73AC9" w:rsidRDefault="007125C0" w:rsidP="00717488">
      <w:pPr>
        <w:rPr>
          <w:bCs/>
          <w:snapToGrid w:val="0"/>
          <w:sz w:val="24"/>
          <w:szCs w:val="24"/>
        </w:rPr>
      </w:pPr>
    </w:p>
    <w:p w:rsidR="007125C0" w:rsidRPr="00D73AC9" w:rsidRDefault="007125C0" w:rsidP="00717488">
      <w:pPr>
        <w:rPr>
          <w:bCs/>
          <w:snapToGrid w:val="0"/>
          <w:sz w:val="24"/>
          <w:szCs w:val="24"/>
        </w:rPr>
      </w:pPr>
      <w:r w:rsidRPr="00D73AC9">
        <w:rPr>
          <w:bCs/>
          <w:snapToGrid w:val="0"/>
          <w:sz w:val="24"/>
          <w:szCs w:val="24"/>
        </w:rPr>
        <w:t>Waar denk je dat die rite anders voor bedoeld is?</w:t>
      </w:r>
      <w:r w:rsidR="00B140D3" w:rsidRPr="00D73AC9">
        <w:rPr>
          <w:bCs/>
          <w:snapToGrid w:val="0"/>
          <w:sz w:val="24"/>
          <w:szCs w:val="24"/>
        </w:rPr>
        <w:t>!</w:t>
      </w:r>
    </w:p>
    <w:p w:rsidR="00B140D3" w:rsidRPr="00D73AC9" w:rsidRDefault="007125C0" w:rsidP="00717488">
      <w:pPr>
        <w:rPr>
          <w:bCs/>
          <w:snapToGrid w:val="0"/>
          <w:sz w:val="24"/>
          <w:szCs w:val="24"/>
        </w:rPr>
      </w:pPr>
      <w:r w:rsidRPr="00D73AC9">
        <w:rPr>
          <w:bCs/>
          <w:snapToGrid w:val="0"/>
          <w:sz w:val="24"/>
          <w:szCs w:val="24"/>
        </w:rPr>
        <w:t xml:space="preserve">Johannes de Doper  is volstrekt helder. Dopen is richten. </w:t>
      </w:r>
    </w:p>
    <w:p w:rsidR="00367F36" w:rsidRPr="00D73AC9" w:rsidRDefault="00B140D3" w:rsidP="00717488">
      <w:pPr>
        <w:rPr>
          <w:bCs/>
          <w:snapToGrid w:val="0"/>
          <w:sz w:val="24"/>
          <w:szCs w:val="24"/>
        </w:rPr>
      </w:pPr>
      <w:r w:rsidRPr="00D73AC9">
        <w:rPr>
          <w:bCs/>
          <w:snapToGrid w:val="0"/>
          <w:sz w:val="24"/>
          <w:szCs w:val="24"/>
        </w:rPr>
        <w:t>J</w:t>
      </w:r>
      <w:r w:rsidR="007125C0" w:rsidRPr="00D73AC9">
        <w:rPr>
          <w:bCs/>
          <w:snapToGrid w:val="0"/>
          <w:sz w:val="24"/>
          <w:szCs w:val="24"/>
        </w:rPr>
        <w:t xml:space="preserve">e richten op het Licht. Op het goddelijk licht onder en in mensen. </w:t>
      </w:r>
      <w:r w:rsidRPr="00D73AC9">
        <w:rPr>
          <w:bCs/>
          <w:snapToGrid w:val="0"/>
          <w:sz w:val="24"/>
          <w:szCs w:val="24"/>
        </w:rPr>
        <w:t>‘</w:t>
      </w:r>
      <w:r w:rsidR="007125C0" w:rsidRPr="00D73AC9">
        <w:rPr>
          <w:bCs/>
          <w:snapToGrid w:val="0"/>
          <w:sz w:val="24"/>
          <w:szCs w:val="24"/>
        </w:rPr>
        <w:t>De weg bereiden voor God</w:t>
      </w:r>
      <w:r w:rsidRPr="00D73AC9">
        <w:rPr>
          <w:bCs/>
          <w:snapToGrid w:val="0"/>
          <w:sz w:val="24"/>
          <w:szCs w:val="24"/>
        </w:rPr>
        <w:t>’</w:t>
      </w:r>
      <w:r w:rsidR="007125C0" w:rsidRPr="00D73AC9">
        <w:rPr>
          <w:bCs/>
          <w:snapToGrid w:val="0"/>
          <w:sz w:val="24"/>
          <w:szCs w:val="24"/>
        </w:rPr>
        <w:t>. Zorgen dat de Eeuwige niet struikelt over onze geestelijke rotzooi, of vastloopt in onze kerkelijk- en ziel</w:t>
      </w:r>
      <w:r w:rsidRPr="00D73AC9">
        <w:rPr>
          <w:bCs/>
          <w:snapToGrid w:val="0"/>
          <w:sz w:val="24"/>
          <w:szCs w:val="24"/>
        </w:rPr>
        <w:t>e</w:t>
      </w:r>
      <w:r w:rsidR="00D73AC9">
        <w:rPr>
          <w:bCs/>
          <w:snapToGrid w:val="0"/>
          <w:sz w:val="24"/>
          <w:szCs w:val="24"/>
        </w:rPr>
        <w:t>n</w:t>
      </w:r>
      <w:r w:rsidR="007125C0" w:rsidRPr="00D73AC9">
        <w:rPr>
          <w:bCs/>
          <w:snapToGrid w:val="0"/>
          <w:sz w:val="24"/>
          <w:szCs w:val="24"/>
        </w:rPr>
        <w:t>s</w:t>
      </w:r>
      <w:r w:rsidRPr="00D73AC9">
        <w:rPr>
          <w:bCs/>
          <w:snapToGrid w:val="0"/>
          <w:sz w:val="24"/>
          <w:szCs w:val="24"/>
        </w:rPr>
        <w:t>hit</w:t>
      </w:r>
      <w:r w:rsidR="007125C0" w:rsidRPr="00D73AC9">
        <w:rPr>
          <w:bCs/>
          <w:snapToGrid w:val="0"/>
          <w:sz w:val="24"/>
          <w:szCs w:val="24"/>
        </w:rPr>
        <w:t xml:space="preserve">. Dat je het licht </w:t>
      </w:r>
      <w:r w:rsidRPr="00D73AC9">
        <w:rPr>
          <w:bCs/>
          <w:snapToGrid w:val="0"/>
          <w:sz w:val="24"/>
          <w:szCs w:val="24"/>
        </w:rPr>
        <w:t>ontvangt, omarmt…</w:t>
      </w:r>
      <w:r w:rsidR="00D73AC9">
        <w:rPr>
          <w:bCs/>
          <w:snapToGrid w:val="0"/>
          <w:sz w:val="24"/>
          <w:szCs w:val="24"/>
        </w:rPr>
        <w:t xml:space="preserve"> </w:t>
      </w:r>
      <w:r w:rsidR="007125C0" w:rsidRPr="00D73AC9">
        <w:rPr>
          <w:bCs/>
          <w:snapToGrid w:val="0"/>
          <w:sz w:val="24"/>
          <w:szCs w:val="24"/>
        </w:rPr>
        <w:t xml:space="preserve">In jouw bestaan allereerst. </w:t>
      </w:r>
      <w:r w:rsidRPr="00D73AC9">
        <w:rPr>
          <w:bCs/>
          <w:snapToGrid w:val="0"/>
          <w:sz w:val="24"/>
          <w:szCs w:val="24"/>
        </w:rPr>
        <w:t xml:space="preserve">Samen met je geestverwanten in de geloofsfamilieband van de kerk. </w:t>
      </w:r>
      <w:proofErr w:type="spellStart"/>
      <w:r w:rsidRPr="00D73AC9">
        <w:rPr>
          <w:bCs/>
          <w:snapToGrid w:val="0"/>
          <w:sz w:val="24"/>
          <w:szCs w:val="24"/>
        </w:rPr>
        <w:t>Oók</w:t>
      </w:r>
      <w:proofErr w:type="spellEnd"/>
      <w:r w:rsidR="00CD7466" w:rsidRPr="00D73AC9">
        <w:rPr>
          <w:bCs/>
          <w:snapToGrid w:val="0"/>
          <w:sz w:val="24"/>
          <w:szCs w:val="24"/>
        </w:rPr>
        <w:t xml:space="preserve"> bij anderen</w:t>
      </w:r>
      <w:r w:rsidRPr="00D73AC9">
        <w:rPr>
          <w:bCs/>
          <w:snapToGrid w:val="0"/>
          <w:sz w:val="24"/>
          <w:szCs w:val="24"/>
        </w:rPr>
        <w:t xml:space="preserve"> buiten de kerk:</w:t>
      </w:r>
      <w:r w:rsidR="00CD7466" w:rsidRPr="00D73AC9">
        <w:rPr>
          <w:bCs/>
          <w:snapToGrid w:val="0"/>
          <w:sz w:val="24"/>
          <w:szCs w:val="24"/>
        </w:rPr>
        <w:t xml:space="preserve"> </w:t>
      </w:r>
      <w:r w:rsidRPr="00D73AC9">
        <w:rPr>
          <w:bCs/>
          <w:snapToGrid w:val="0"/>
          <w:sz w:val="24"/>
          <w:szCs w:val="24"/>
        </w:rPr>
        <w:t xml:space="preserve">je </w:t>
      </w:r>
      <w:r w:rsidR="00CD7466" w:rsidRPr="00D73AC9">
        <w:rPr>
          <w:bCs/>
          <w:snapToGrid w:val="0"/>
          <w:sz w:val="24"/>
          <w:szCs w:val="24"/>
        </w:rPr>
        <w:t xml:space="preserve">vrienden, relaties. </w:t>
      </w:r>
      <w:r w:rsidR="00367F36" w:rsidRPr="00D73AC9">
        <w:rPr>
          <w:bCs/>
          <w:snapToGrid w:val="0"/>
          <w:sz w:val="24"/>
          <w:szCs w:val="24"/>
        </w:rPr>
        <w:t>Zo vaak je naar hen kijkt door de ogen van God: kijk ‘s, mijn geliefde!</w:t>
      </w:r>
    </w:p>
    <w:p w:rsidR="00CD7466" w:rsidRPr="00D73AC9" w:rsidRDefault="00367F36" w:rsidP="00717488">
      <w:pPr>
        <w:rPr>
          <w:bCs/>
          <w:snapToGrid w:val="0"/>
          <w:sz w:val="24"/>
          <w:szCs w:val="24"/>
        </w:rPr>
      </w:pPr>
      <w:r w:rsidRPr="00D73AC9">
        <w:rPr>
          <w:bCs/>
          <w:snapToGrid w:val="0"/>
          <w:sz w:val="24"/>
          <w:szCs w:val="24"/>
        </w:rPr>
        <w:t>In het bijzonder b</w:t>
      </w:r>
      <w:r w:rsidR="007125C0" w:rsidRPr="00D73AC9">
        <w:rPr>
          <w:bCs/>
          <w:snapToGrid w:val="0"/>
          <w:sz w:val="24"/>
          <w:szCs w:val="24"/>
        </w:rPr>
        <w:t>ij je kinderen, omdat je altijd wel een moment ziet hoezeer zíj</w:t>
      </w:r>
      <w:r w:rsidRPr="00D73AC9">
        <w:rPr>
          <w:bCs/>
          <w:snapToGrid w:val="0"/>
          <w:sz w:val="24"/>
          <w:szCs w:val="24"/>
        </w:rPr>
        <w:t xml:space="preserve"> </w:t>
      </w:r>
      <w:r w:rsidR="007125C0" w:rsidRPr="00D73AC9">
        <w:rPr>
          <w:bCs/>
          <w:snapToGrid w:val="0"/>
          <w:sz w:val="24"/>
          <w:szCs w:val="24"/>
        </w:rPr>
        <w:t xml:space="preserve">het licht ontvangen. Daar maak je ze gevoelig voor. Daar kan je ze in oefenen. </w:t>
      </w:r>
    </w:p>
    <w:p w:rsidR="00367F36" w:rsidRPr="00D73AC9" w:rsidRDefault="00367F36" w:rsidP="00717488">
      <w:pPr>
        <w:rPr>
          <w:bCs/>
          <w:snapToGrid w:val="0"/>
          <w:sz w:val="24"/>
          <w:szCs w:val="24"/>
        </w:rPr>
      </w:pPr>
    </w:p>
    <w:p w:rsidR="00367F36" w:rsidRPr="00D73AC9" w:rsidRDefault="00367F36" w:rsidP="00717488">
      <w:pPr>
        <w:rPr>
          <w:bCs/>
          <w:snapToGrid w:val="0"/>
          <w:sz w:val="24"/>
          <w:szCs w:val="24"/>
        </w:rPr>
      </w:pPr>
      <w:r w:rsidRPr="00D73AC9">
        <w:rPr>
          <w:bCs/>
          <w:snapToGrid w:val="0"/>
          <w:sz w:val="24"/>
          <w:szCs w:val="24"/>
        </w:rPr>
        <w:t xml:space="preserve">Dat is wat we </w:t>
      </w:r>
      <w:r w:rsidRPr="00D73AC9">
        <w:rPr>
          <w:bCs/>
          <w:i/>
          <w:snapToGrid w:val="0"/>
          <w:sz w:val="24"/>
          <w:szCs w:val="24"/>
        </w:rPr>
        <w:t>vanmorgen</w:t>
      </w:r>
      <w:r w:rsidRPr="00D73AC9">
        <w:rPr>
          <w:bCs/>
          <w:snapToGrid w:val="0"/>
          <w:sz w:val="24"/>
          <w:szCs w:val="24"/>
        </w:rPr>
        <w:t xml:space="preserve"> oefenen. Te gaan </w:t>
      </w:r>
      <w:r w:rsidR="007125C0" w:rsidRPr="00D73AC9">
        <w:rPr>
          <w:bCs/>
          <w:snapToGrid w:val="0"/>
          <w:sz w:val="24"/>
          <w:szCs w:val="24"/>
        </w:rPr>
        <w:t xml:space="preserve">‘staan in het licht’ van Boven, gesymboliseerd in het licht van de Paaskaars en de doopkaarsen hier. </w:t>
      </w:r>
    </w:p>
    <w:p w:rsidR="00367F36" w:rsidRPr="00D73AC9" w:rsidRDefault="00367F36" w:rsidP="00717488">
      <w:pPr>
        <w:rPr>
          <w:bCs/>
          <w:snapToGrid w:val="0"/>
          <w:sz w:val="24"/>
          <w:szCs w:val="24"/>
        </w:rPr>
      </w:pPr>
    </w:p>
    <w:p w:rsidR="007125C0" w:rsidRPr="00D73AC9" w:rsidRDefault="007125C0" w:rsidP="00717488">
      <w:pPr>
        <w:rPr>
          <w:bCs/>
          <w:snapToGrid w:val="0"/>
          <w:sz w:val="24"/>
          <w:szCs w:val="24"/>
        </w:rPr>
      </w:pPr>
      <w:r w:rsidRPr="00D73AC9">
        <w:rPr>
          <w:bCs/>
          <w:snapToGrid w:val="0"/>
          <w:sz w:val="24"/>
          <w:szCs w:val="24"/>
        </w:rPr>
        <w:t>Je verbinden met het licht. Dat kan je doen. Helemaal niet moeilijk. En als je het vaker doet gaat het je beter af. In het licht gaan staan</w:t>
      </w:r>
      <w:r w:rsidR="00367F36" w:rsidRPr="00D73AC9">
        <w:rPr>
          <w:bCs/>
          <w:snapToGrid w:val="0"/>
          <w:sz w:val="24"/>
          <w:szCs w:val="24"/>
        </w:rPr>
        <w:t xml:space="preserve"> kan ook met een denkbeeldige doopkaars of je bedenkt iets anders. </w:t>
      </w:r>
      <w:r w:rsidR="00CD7466" w:rsidRPr="00D73AC9">
        <w:rPr>
          <w:bCs/>
          <w:snapToGrid w:val="0"/>
          <w:sz w:val="24"/>
          <w:szCs w:val="24"/>
        </w:rPr>
        <w:t>Met als doel:</w:t>
      </w:r>
      <w:r w:rsidRPr="00D73AC9">
        <w:rPr>
          <w:bCs/>
          <w:snapToGrid w:val="0"/>
          <w:sz w:val="24"/>
          <w:szCs w:val="24"/>
        </w:rPr>
        <w:t xml:space="preserve"> </w:t>
      </w:r>
      <w:r w:rsidR="00367F36" w:rsidRPr="00D73AC9">
        <w:rPr>
          <w:bCs/>
          <w:snapToGrid w:val="0"/>
          <w:sz w:val="24"/>
          <w:szCs w:val="24"/>
        </w:rPr>
        <w:t>j</w:t>
      </w:r>
      <w:r w:rsidRPr="00D73AC9">
        <w:rPr>
          <w:bCs/>
          <w:snapToGrid w:val="0"/>
          <w:sz w:val="24"/>
          <w:szCs w:val="24"/>
        </w:rPr>
        <w:t xml:space="preserve">e </w:t>
      </w:r>
      <w:r w:rsidR="00367F36" w:rsidRPr="00D73AC9">
        <w:rPr>
          <w:bCs/>
          <w:snapToGrid w:val="0"/>
          <w:sz w:val="24"/>
          <w:szCs w:val="24"/>
        </w:rPr>
        <w:t>l</w:t>
      </w:r>
      <w:r w:rsidRPr="00D73AC9">
        <w:rPr>
          <w:bCs/>
          <w:snapToGrid w:val="0"/>
          <w:sz w:val="24"/>
          <w:szCs w:val="24"/>
        </w:rPr>
        <w:t xml:space="preserve">aten doorstralen door de warmte van Gods hart. </w:t>
      </w:r>
    </w:p>
    <w:p w:rsidR="00CD7466" w:rsidRPr="00D73AC9" w:rsidRDefault="007125C0" w:rsidP="00717488">
      <w:pPr>
        <w:rPr>
          <w:bCs/>
          <w:snapToGrid w:val="0"/>
          <w:sz w:val="24"/>
          <w:szCs w:val="24"/>
        </w:rPr>
      </w:pPr>
      <w:r w:rsidRPr="00D73AC9">
        <w:rPr>
          <w:bCs/>
          <w:snapToGrid w:val="0"/>
          <w:sz w:val="24"/>
          <w:szCs w:val="24"/>
        </w:rPr>
        <w:t>Je voorstellen dat de hemel open gaat, je een soort Stem hoort zeggen: ‘je bent mijn geliefde, zoon, dochter’.</w:t>
      </w:r>
      <w:r w:rsidR="00513063" w:rsidRPr="00D73AC9">
        <w:rPr>
          <w:bCs/>
          <w:snapToGrid w:val="0"/>
          <w:sz w:val="24"/>
          <w:szCs w:val="24"/>
        </w:rPr>
        <w:t xml:space="preserve"> </w:t>
      </w:r>
    </w:p>
    <w:p w:rsidR="00367F36" w:rsidRPr="00D73AC9" w:rsidRDefault="00CD7466" w:rsidP="00717488">
      <w:pPr>
        <w:rPr>
          <w:bCs/>
          <w:snapToGrid w:val="0"/>
          <w:sz w:val="24"/>
          <w:szCs w:val="24"/>
        </w:rPr>
      </w:pPr>
      <w:r w:rsidRPr="00D73AC9">
        <w:rPr>
          <w:bCs/>
          <w:snapToGrid w:val="0"/>
          <w:sz w:val="24"/>
          <w:szCs w:val="24"/>
        </w:rPr>
        <w:lastRenderedPageBreak/>
        <w:t>Waarom denk je anders, dat Jezus dat hoorde zeggen?</w:t>
      </w:r>
      <w:r w:rsidR="00367F36" w:rsidRPr="00D73AC9">
        <w:rPr>
          <w:bCs/>
          <w:snapToGrid w:val="0"/>
          <w:sz w:val="24"/>
          <w:szCs w:val="24"/>
        </w:rPr>
        <w:t>!</w:t>
      </w:r>
      <w:r w:rsidRPr="00D73AC9">
        <w:rPr>
          <w:bCs/>
          <w:snapToGrid w:val="0"/>
          <w:sz w:val="24"/>
          <w:szCs w:val="24"/>
        </w:rPr>
        <w:t xml:space="preserve"> </w:t>
      </w:r>
    </w:p>
    <w:p w:rsidR="00CD7466" w:rsidRPr="00D73AC9" w:rsidRDefault="00CD7466" w:rsidP="00717488">
      <w:pPr>
        <w:rPr>
          <w:bCs/>
          <w:snapToGrid w:val="0"/>
          <w:sz w:val="24"/>
          <w:szCs w:val="24"/>
        </w:rPr>
      </w:pPr>
      <w:r w:rsidRPr="00D73AC9">
        <w:rPr>
          <w:bCs/>
          <w:snapToGrid w:val="0"/>
          <w:sz w:val="24"/>
          <w:szCs w:val="24"/>
        </w:rPr>
        <w:t xml:space="preserve">Als het niet in hem tot ons allen gericht zou zijn! Dát is nu precies wat je van hem leert. Wat God in Hem openbaart: Hij is die meest geliefde </w:t>
      </w:r>
      <w:r w:rsidRPr="00D73AC9">
        <w:rPr>
          <w:bCs/>
          <w:i/>
          <w:snapToGrid w:val="0"/>
          <w:sz w:val="24"/>
          <w:szCs w:val="24"/>
        </w:rPr>
        <w:t>om</w:t>
      </w:r>
      <w:r w:rsidRPr="00D73AC9">
        <w:rPr>
          <w:bCs/>
          <w:snapToGrid w:val="0"/>
          <w:sz w:val="24"/>
          <w:szCs w:val="24"/>
        </w:rPr>
        <w:t xml:space="preserve"> ons allen van Gods liefde te doordringen. Hij is die Zoon boven alle zonen en dochters om ons te helpen beseffen </w:t>
      </w:r>
      <w:r w:rsidRPr="00D73AC9">
        <w:rPr>
          <w:bCs/>
          <w:i/>
          <w:snapToGrid w:val="0"/>
          <w:sz w:val="24"/>
          <w:szCs w:val="24"/>
        </w:rPr>
        <w:t>wat</w:t>
      </w:r>
      <w:r w:rsidRPr="00D73AC9">
        <w:rPr>
          <w:bCs/>
          <w:snapToGrid w:val="0"/>
          <w:sz w:val="24"/>
          <w:szCs w:val="24"/>
        </w:rPr>
        <w:t xml:space="preserve"> dat is en </w:t>
      </w:r>
      <w:r w:rsidRPr="00D73AC9">
        <w:rPr>
          <w:bCs/>
          <w:i/>
          <w:snapToGrid w:val="0"/>
          <w:sz w:val="24"/>
          <w:szCs w:val="24"/>
        </w:rPr>
        <w:t>dát</w:t>
      </w:r>
      <w:r w:rsidRPr="00D73AC9">
        <w:rPr>
          <w:bCs/>
          <w:snapToGrid w:val="0"/>
          <w:sz w:val="24"/>
          <w:szCs w:val="24"/>
        </w:rPr>
        <w:t xml:space="preserve"> het zo is!</w:t>
      </w:r>
    </w:p>
    <w:p w:rsidR="00CD7466" w:rsidRPr="00D73AC9" w:rsidRDefault="00CD7466" w:rsidP="00717488">
      <w:pPr>
        <w:rPr>
          <w:bCs/>
          <w:snapToGrid w:val="0"/>
          <w:sz w:val="24"/>
          <w:szCs w:val="24"/>
        </w:rPr>
      </w:pPr>
    </w:p>
    <w:p w:rsidR="007125C0" w:rsidRPr="00D73AC9" w:rsidRDefault="00367F36" w:rsidP="00717488">
      <w:pPr>
        <w:rPr>
          <w:bCs/>
          <w:snapToGrid w:val="0"/>
          <w:sz w:val="24"/>
          <w:szCs w:val="24"/>
        </w:rPr>
      </w:pPr>
      <w:r w:rsidRPr="00D73AC9">
        <w:rPr>
          <w:bCs/>
          <w:snapToGrid w:val="0"/>
          <w:sz w:val="24"/>
          <w:szCs w:val="24"/>
        </w:rPr>
        <w:t xml:space="preserve">Dat gebeurt </w:t>
      </w:r>
      <w:r w:rsidR="00CD7466" w:rsidRPr="00D73AC9">
        <w:rPr>
          <w:bCs/>
          <w:snapToGrid w:val="0"/>
          <w:sz w:val="24"/>
          <w:szCs w:val="24"/>
        </w:rPr>
        <w:t xml:space="preserve">niet toevallig bij </w:t>
      </w:r>
      <w:r w:rsidR="00513063" w:rsidRPr="00D73AC9">
        <w:rPr>
          <w:bCs/>
          <w:snapToGrid w:val="0"/>
          <w:sz w:val="24"/>
          <w:szCs w:val="24"/>
        </w:rPr>
        <w:t>zijn doop. Je moet er een goede situatie voor scheppen. Een mooi gebruik bedenken. Als je wat nieuws weet, OK, anders: gewoon aan de oude vertrouwde gebruiken. Doe IETS!</w:t>
      </w:r>
    </w:p>
    <w:p w:rsidR="00367F36" w:rsidRPr="00D73AC9" w:rsidRDefault="00513063" w:rsidP="00717488">
      <w:pPr>
        <w:rPr>
          <w:bCs/>
          <w:snapToGrid w:val="0"/>
          <w:sz w:val="24"/>
          <w:szCs w:val="24"/>
        </w:rPr>
      </w:pPr>
      <w:r w:rsidRPr="00D73AC9">
        <w:rPr>
          <w:bCs/>
          <w:snapToGrid w:val="0"/>
          <w:sz w:val="24"/>
          <w:szCs w:val="24"/>
        </w:rPr>
        <w:t>Blijf zoeken hoe je kunt ONTVANGEN, d</w:t>
      </w:r>
      <w:r w:rsidR="00CD7466" w:rsidRPr="00D73AC9">
        <w:rPr>
          <w:bCs/>
          <w:snapToGrid w:val="0"/>
          <w:sz w:val="24"/>
          <w:szCs w:val="24"/>
        </w:rPr>
        <w:t>at</w:t>
      </w:r>
      <w:r w:rsidRPr="00D73AC9">
        <w:rPr>
          <w:bCs/>
          <w:snapToGrid w:val="0"/>
          <w:sz w:val="24"/>
          <w:szCs w:val="24"/>
        </w:rPr>
        <w:t xml:space="preserve"> licht, die warm-</w:t>
      </w:r>
    </w:p>
    <w:p w:rsidR="00CD7466" w:rsidRPr="00D73AC9" w:rsidRDefault="00513063" w:rsidP="00717488">
      <w:pPr>
        <w:rPr>
          <w:bCs/>
          <w:snapToGrid w:val="0"/>
          <w:sz w:val="24"/>
          <w:szCs w:val="24"/>
        </w:rPr>
      </w:pPr>
      <w:r w:rsidRPr="00D73AC9">
        <w:rPr>
          <w:bCs/>
          <w:snapToGrid w:val="0"/>
          <w:sz w:val="24"/>
          <w:szCs w:val="24"/>
        </w:rPr>
        <w:t xml:space="preserve">te. </w:t>
      </w:r>
      <w:r w:rsidR="00CD7466" w:rsidRPr="00D73AC9">
        <w:rPr>
          <w:bCs/>
          <w:snapToGrid w:val="0"/>
          <w:sz w:val="24"/>
          <w:szCs w:val="24"/>
        </w:rPr>
        <w:t>Als je dat niet volhoudt koel je af, wordt je ziel koud.</w:t>
      </w:r>
    </w:p>
    <w:p w:rsidR="00CD7466" w:rsidRPr="00D73AC9" w:rsidRDefault="00CD7466" w:rsidP="00717488">
      <w:pPr>
        <w:rPr>
          <w:bCs/>
          <w:snapToGrid w:val="0"/>
          <w:sz w:val="24"/>
          <w:szCs w:val="24"/>
        </w:rPr>
      </w:pPr>
      <w:r w:rsidRPr="00D73AC9">
        <w:rPr>
          <w:bCs/>
          <w:snapToGrid w:val="0"/>
          <w:sz w:val="24"/>
          <w:szCs w:val="24"/>
        </w:rPr>
        <w:t>We weten van de legers van Napoleon in de snijdende kou van het onmetelijke Rusland: wie niet in beweging bleef vroor dood. Wel dat is voor ons geloof precies zo!</w:t>
      </w:r>
    </w:p>
    <w:p w:rsidR="00CD7466" w:rsidRPr="00D73AC9" w:rsidRDefault="00CD7466" w:rsidP="00717488">
      <w:pPr>
        <w:rPr>
          <w:bCs/>
          <w:snapToGrid w:val="0"/>
          <w:sz w:val="24"/>
          <w:szCs w:val="24"/>
        </w:rPr>
      </w:pPr>
    </w:p>
    <w:p w:rsidR="003B3241" w:rsidRPr="00D73AC9" w:rsidRDefault="00367F36" w:rsidP="00717488">
      <w:pPr>
        <w:rPr>
          <w:bCs/>
          <w:snapToGrid w:val="0"/>
          <w:sz w:val="24"/>
          <w:szCs w:val="24"/>
        </w:rPr>
      </w:pPr>
      <w:r w:rsidRPr="00D73AC9">
        <w:rPr>
          <w:bCs/>
          <w:snapToGrid w:val="0"/>
          <w:sz w:val="24"/>
          <w:szCs w:val="24"/>
        </w:rPr>
        <w:t>Als beeld voor d</w:t>
      </w:r>
      <w:r w:rsidR="00CD7466" w:rsidRPr="00D73AC9">
        <w:rPr>
          <w:bCs/>
          <w:snapToGrid w:val="0"/>
          <w:sz w:val="24"/>
          <w:szCs w:val="24"/>
        </w:rPr>
        <w:t xml:space="preserve">e kerk vandaag met alle </w:t>
      </w:r>
      <w:proofErr w:type="spellStart"/>
      <w:r w:rsidR="00CD7466" w:rsidRPr="00D73AC9">
        <w:rPr>
          <w:bCs/>
          <w:snapToGrid w:val="0"/>
          <w:sz w:val="24"/>
          <w:szCs w:val="24"/>
        </w:rPr>
        <w:t>gedoopten</w:t>
      </w:r>
      <w:proofErr w:type="spellEnd"/>
      <w:r w:rsidR="00CD7466" w:rsidRPr="00D73AC9">
        <w:rPr>
          <w:bCs/>
          <w:snapToGrid w:val="0"/>
          <w:sz w:val="24"/>
          <w:szCs w:val="24"/>
        </w:rPr>
        <w:t xml:space="preserve"> </w:t>
      </w:r>
      <w:r w:rsidRPr="00D73AC9">
        <w:rPr>
          <w:bCs/>
          <w:snapToGrid w:val="0"/>
          <w:sz w:val="24"/>
          <w:szCs w:val="24"/>
        </w:rPr>
        <w:t>koos ik voor</w:t>
      </w:r>
      <w:r w:rsidR="00CD7466" w:rsidRPr="00D73AC9">
        <w:rPr>
          <w:bCs/>
          <w:snapToGrid w:val="0"/>
          <w:sz w:val="24"/>
          <w:szCs w:val="24"/>
        </w:rPr>
        <w:t xml:space="preserve"> Mozes in het biezen mandje in de Nijl. </w:t>
      </w:r>
      <w:r w:rsidRPr="00D73AC9">
        <w:rPr>
          <w:bCs/>
          <w:snapToGrid w:val="0"/>
          <w:sz w:val="24"/>
          <w:szCs w:val="24"/>
        </w:rPr>
        <w:t>Crisis, in lev</w:t>
      </w:r>
      <w:r w:rsidR="00CD7466" w:rsidRPr="00D73AC9">
        <w:rPr>
          <w:bCs/>
          <w:snapToGrid w:val="0"/>
          <w:sz w:val="24"/>
          <w:szCs w:val="24"/>
        </w:rPr>
        <w:t>ensgevaar. Vanwege de farao: de harde zakelijke lijn van gewin en gewel</w:t>
      </w:r>
      <w:r w:rsidR="003B3241" w:rsidRPr="00D73AC9">
        <w:rPr>
          <w:bCs/>
          <w:snapToGrid w:val="0"/>
          <w:sz w:val="24"/>
          <w:szCs w:val="24"/>
        </w:rPr>
        <w:t xml:space="preserve">d. Van bouwen op </w:t>
      </w:r>
      <w:r w:rsidR="00D73AC9">
        <w:rPr>
          <w:bCs/>
          <w:snapToGrid w:val="0"/>
          <w:sz w:val="24"/>
          <w:szCs w:val="24"/>
        </w:rPr>
        <w:t>ruï</w:t>
      </w:r>
      <w:r w:rsidR="003B3241" w:rsidRPr="00D73AC9">
        <w:rPr>
          <w:bCs/>
          <w:snapToGrid w:val="0"/>
          <w:sz w:val="24"/>
          <w:szCs w:val="24"/>
        </w:rPr>
        <w:t>nes</w:t>
      </w:r>
      <w:r w:rsidRPr="00D73AC9">
        <w:rPr>
          <w:bCs/>
          <w:snapToGrid w:val="0"/>
          <w:sz w:val="24"/>
          <w:szCs w:val="24"/>
        </w:rPr>
        <w:t>. V</w:t>
      </w:r>
      <w:r w:rsidR="003B3241" w:rsidRPr="00D73AC9">
        <w:rPr>
          <w:bCs/>
          <w:snapToGrid w:val="0"/>
          <w:sz w:val="24"/>
          <w:szCs w:val="24"/>
        </w:rPr>
        <w:t>an voort</w:t>
      </w:r>
      <w:r w:rsidR="00D73AC9">
        <w:rPr>
          <w:bCs/>
          <w:snapToGrid w:val="0"/>
          <w:sz w:val="24"/>
          <w:szCs w:val="24"/>
        </w:rPr>
        <w:t xml:space="preserve"> </w:t>
      </w:r>
      <w:r w:rsidR="003B3241" w:rsidRPr="00D73AC9">
        <w:rPr>
          <w:bCs/>
          <w:snapToGrid w:val="0"/>
          <w:sz w:val="24"/>
          <w:szCs w:val="24"/>
        </w:rPr>
        <w:t>uit</w:t>
      </w:r>
      <w:r w:rsidR="00D73AC9">
        <w:rPr>
          <w:bCs/>
          <w:snapToGrid w:val="0"/>
          <w:sz w:val="24"/>
          <w:szCs w:val="24"/>
        </w:rPr>
        <w:t xml:space="preserve"> </w:t>
      </w:r>
      <w:r w:rsidR="003B3241" w:rsidRPr="00D73AC9">
        <w:rPr>
          <w:bCs/>
          <w:snapToGrid w:val="0"/>
          <w:sz w:val="24"/>
          <w:szCs w:val="24"/>
        </w:rPr>
        <w:t>komen en je vooruitgang verdedigen over lijken, zelfs kinderlijken.</w:t>
      </w:r>
    </w:p>
    <w:p w:rsidR="00D73AC9" w:rsidRDefault="00D73AC9" w:rsidP="00717488">
      <w:pPr>
        <w:rPr>
          <w:bCs/>
          <w:snapToGrid w:val="0"/>
          <w:sz w:val="24"/>
          <w:szCs w:val="24"/>
        </w:rPr>
      </w:pPr>
    </w:p>
    <w:p w:rsidR="00CD7466" w:rsidRPr="00D73AC9" w:rsidRDefault="003B3241" w:rsidP="00717488">
      <w:pPr>
        <w:rPr>
          <w:bCs/>
          <w:snapToGrid w:val="0"/>
          <w:sz w:val="24"/>
          <w:szCs w:val="24"/>
        </w:rPr>
      </w:pPr>
      <w:r w:rsidRPr="00D73AC9">
        <w:rPr>
          <w:bCs/>
          <w:snapToGrid w:val="0"/>
          <w:sz w:val="24"/>
          <w:szCs w:val="24"/>
        </w:rPr>
        <w:t>Matt</w:t>
      </w:r>
      <w:r w:rsidR="00D73AC9">
        <w:rPr>
          <w:bCs/>
          <w:snapToGrid w:val="0"/>
          <w:sz w:val="24"/>
          <w:szCs w:val="24"/>
        </w:rPr>
        <w:t>h</w:t>
      </w:r>
      <w:r w:rsidRPr="00D73AC9">
        <w:rPr>
          <w:bCs/>
          <w:snapToGrid w:val="0"/>
          <w:sz w:val="24"/>
          <w:szCs w:val="24"/>
        </w:rPr>
        <w:t xml:space="preserve">eüs </w:t>
      </w:r>
      <w:r w:rsidR="00367F36" w:rsidRPr="00D73AC9">
        <w:rPr>
          <w:bCs/>
          <w:snapToGrid w:val="0"/>
          <w:sz w:val="24"/>
          <w:szCs w:val="24"/>
        </w:rPr>
        <w:t>drukt</w:t>
      </w:r>
      <w:r w:rsidRPr="00D73AC9">
        <w:rPr>
          <w:bCs/>
          <w:snapToGrid w:val="0"/>
          <w:sz w:val="24"/>
          <w:szCs w:val="24"/>
        </w:rPr>
        <w:t xml:space="preserve"> ons met de neus op deze feiten</w:t>
      </w:r>
      <w:r w:rsidR="00367F36" w:rsidRPr="00D73AC9">
        <w:rPr>
          <w:bCs/>
          <w:snapToGrid w:val="0"/>
          <w:sz w:val="24"/>
          <w:szCs w:val="24"/>
        </w:rPr>
        <w:t xml:space="preserve"> </w:t>
      </w:r>
      <w:r w:rsidRPr="00D73AC9">
        <w:rPr>
          <w:bCs/>
          <w:snapToGrid w:val="0"/>
          <w:sz w:val="24"/>
          <w:szCs w:val="24"/>
        </w:rPr>
        <w:t xml:space="preserve">als hij vertelt de Jozef en Maria moeten vluchten uit Bethlehem, vanwege de dreigende kindermoord door </w:t>
      </w:r>
      <w:proofErr w:type="spellStart"/>
      <w:r w:rsidRPr="00D73AC9">
        <w:rPr>
          <w:bCs/>
          <w:snapToGrid w:val="0"/>
          <w:sz w:val="24"/>
          <w:szCs w:val="24"/>
        </w:rPr>
        <w:t>Herodes</w:t>
      </w:r>
      <w:proofErr w:type="spellEnd"/>
      <w:r w:rsidRPr="00D73AC9">
        <w:rPr>
          <w:bCs/>
          <w:snapToGrid w:val="0"/>
          <w:sz w:val="24"/>
          <w:szCs w:val="24"/>
        </w:rPr>
        <w:t>.</w:t>
      </w:r>
      <w:r w:rsidR="00CD7466" w:rsidRPr="00D73AC9">
        <w:rPr>
          <w:bCs/>
          <w:snapToGrid w:val="0"/>
          <w:sz w:val="24"/>
          <w:szCs w:val="24"/>
        </w:rPr>
        <w:t xml:space="preserve"> </w:t>
      </w:r>
      <w:r w:rsidR="00367F36" w:rsidRPr="00D73AC9">
        <w:rPr>
          <w:bCs/>
          <w:snapToGrid w:val="0"/>
          <w:sz w:val="24"/>
          <w:szCs w:val="24"/>
        </w:rPr>
        <w:t xml:space="preserve">Dat doet je denken aan Mozes. </w:t>
      </w:r>
      <w:r w:rsidRPr="00D73AC9">
        <w:rPr>
          <w:bCs/>
          <w:snapToGrid w:val="0"/>
          <w:sz w:val="24"/>
          <w:szCs w:val="24"/>
        </w:rPr>
        <w:t>Het is geen lolletje om Hebreeër te zijn: kind van het Godsvolk, kind van God, met de rechten en plichten daaraan verbonden.</w:t>
      </w:r>
    </w:p>
    <w:p w:rsidR="003B3241" w:rsidRPr="00D73AC9" w:rsidRDefault="003B3241" w:rsidP="00717488">
      <w:pPr>
        <w:rPr>
          <w:bCs/>
          <w:snapToGrid w:val="0"/>
          <w:sz w:val="24"/>
          <w:szCs w:val="24"/>
        </w:rPr>
      </w:pPr>
      <w:r w:rsidRPr="00D73AC9">
        <w:rPr>
          <w:bCs/>
          <w:snapToGrid w:val="0"/>
          <w:sz w:val="24"/>
          <w:szCs w:val="24"/>
        </w:rPr>
        <w:lastRenderedPageBreak/>
        <w:t xml:space="preserve">Je bent </w:t>
      </w:r>
      <w:r w:rsidR="00367F36" w:rsidRPr="00D73AC9">
        <w:rPr>
          <w:bCs/>
          <w:snapToGrid w:val="0"/>
          <w:sz w:val="24"/>
          <w:szCs w:val="24"/>
        </w:rPr>
        <w:t>soms</w:t>
      </w:r>
      <w:r w:rsidRPr="00D73AC9">
        <w:rPr>
          <w:bCs/>
          <w:snapToGrid w:val="0"/>
          <w:sz w:val="24"/>
          <w:szCs w:val="24"/>
        </w:rPr>
        <w:t xml:space="preserve"> zo sterk door je geloof en tegelijk zo kwetsbaar. Als je je roeping trouw wilt zijn. </w:t>
      </w:r>
      <w:r w:rsidR="00367F36" w:rsidRPr="00D73AC9">
        <w:rPr>
          <w:bCs/>
          <w:snapToGrid w:val="0"/>
          <w:sz w:val="24"/>
          <w:szCs w:val="24"/>
        </w:rPr>
        <w:t xml:space="preserve">Als je niet als kerk ook een </w:t>
      </w:r>
      <w:r w:rsidRPr="00D73AC9">
        <w:rPr>
          <w:bCs/>
          <w:snapToGrid w:val="0"/>
          <w:sz w:val="24"/>
          <w:szCs w:val="24"/>
        </w:rPr>
        <w:t xml:space="preserve">machtsblok wil zijn </w:t>
      </w:r>
      <w:r w:rsidR="00367F36" w:rsidRPr="00D73AC9">
        <w:rPr>
          <w:bCs/>
          <w:snapToGrid w:val="0"/>
          <w:sz w:val="24"/>
          <w:szCs w:val="24"/>
        </w:rPr>
        <w:t xml:space="preserve">en op </w:t>
      </w:r>
      <w:r w:rsidRPr="00D73AC9">
        <w:rPr>
          <w:bCs/>
          <w:snapToGrid w:val="0"/>
          <w:sz w:val="24"/>
          <w:szCs w:val="24"/>
        </w:rPr>
        <w:t xml:space="preserve">dat niveau strijdt met de farao en zijn trawanten. </w:t>
      </w:r>
      <w:r w:rsidR="00367F36" w:rsidRPr="00D73AC9">
        <w:rPr>
          <w:bCs/>
          <w:snapToGrid w:val="0"/>
          <w:sz w:val="24"/>
          <w:szCs w:val="24"/>
        </w:rPr>
        <w:t>Als je j</w:t>
      </w:r>
      <w:r w:rsidRPr="00D73AC9">
        <w:rPr>
          <w:bCs/>
          <w:snapToGrid w:val="0"/>
          <w:sz w:val="24"/>
          <w:szCs w:val="24"/>
        </w:rPr>
        <w:t xml:space="preserve">e niet zó wilt aanpassen om maar leuk gevonden te worden, of je instituut in stand te houden, dat je je </w:t>
      </w:r>
      <w:r w:rsidR="004C2B2F" w:rsidRPr="00D73AC9">
        <w:rPr>
          <w:bCs/>
          <w:snapToGrid w:val="0"/>
          <w:sz w:val="24"/>
          <w:szCs w:val="24"/>
        </w:rPr>
        <w:t xml:space="preserve">wezen verloochent, je toekomst zelf op het spel zet. Je </w:t>
      </w:r>
      <w:r w:rsidRPr="00D73AC9">
        <w:rPr>
          <w:bCs/>
          <w:snapToGrid w:val="0"/>
          <w:sz w:val="24"/>
          <w:szCs w:val="24"/>
        </w:rPr>
        <w:t xml:space="preserve">eigen kinderen </w:t>
      </w:r>
      <w:r w:rsidR="004C2B2F" w:rsidRPr="00D73AC9">
        <w:rPr>
          <w:bCs/>
          <w:snapToGrid w:val="0"/>
          <w:sz w:val="24"/>
          <w:szCs w:val="24"/>
        </w:rPr>
        <w:t>laat zwemmen</w:t>
      </w:r>
      <w:r w:rsidRPr="00D73AC9">
        <w:rPr>
          <w:bCs/>
          <w:snapToGrid w:val="0"/>
          <w:sz w:val="24"/>
          <w:szCs w:val="24"/>
        </w:rPr>
        <w:t xml:space="preserve"> </w:t>
      </w:r>
      <w:r w:rsidR="004C2B2F" w:rsidRPr="00D73AC9">
        <w:rPr>
          <w:bCs/>
          <w:snapToGrid w:val="0"/>
          <w:sz w:val="24"/>
          <w:szCs w:val="24"/>
        </w:rPr>
        <w:t xml:space="preserve">en vroeg of laat verzuipen. Kopje onder gaan </w:t>
      </w:r>
      <w:r w:rsidRPr="00D73AC9">
        <w:rPr>
          <w:bCs/>
          <w:snapToGrid w:val="0"/>
          <w:sz w:val="24"/>
          <w:szCs w:val="24"/>
        </w:rPr>
        <w:t>in de Nijl</w:t>
      </w:r>
      <w:r w:rsidR="004C2B2F" w:rsidRPr="00D73AC9">
        <w:rPr>
          <w:bCs/>
          <w:snapToGrid w:val="0"/>
          <w:sz w:val="24"/>
          <w:szCs w:val="24"/>
        </w:rPr>
        <w:t xml:space="preserve"> van de crisis.</w:t>
      </w:r>
    </w:p>
    <w:p w:rsidR="003B3241" w:rsidRPr="00D73AC9" w:rsidRDefault="003B3241" w:rsidP="00717488">
      <w:pPr>
        <w:rPr>
          <w:bCs/>
          <w:snapToGrid w:val="0"/>
          <w:sz w:val="24"/>
          <w:szCs w:val="24"/>
        </w:rPr>
      </w:pPr>
    </w:p>
    <w:p w:rsidR="003B3241" w:rsidRPr="00D73AC9" w:rsidRDefault="003B3241" w:rsidP="00717488">
      <w:pPr>
        <w:rPr>
          <w:bCs/>
          <w:snapToGrid w:val="0"/>
          <w:sz w:val="24"/>
          <w:szCs w:val="24"/>
        </w:rPr>
      </w:pPr>
      <w:r w:rsidRPr="00D73AC9">
        <w:rPr>
          <w:bCs/>
          <w:snapToGrid w:val="0"/>
          <w:sz w:val="24"/>
          <w:szCs w:val="24"/>
        </w:rPr>
        <w:t>Wat te doen?</w:t>
      </w:r>
      <w:r w:rsidR="00D73AC9">
        <w:rPr>
          <w:bCs/>
          <w:snapToGrid w:val="0"/>
          <w:sz w:val="24"/>
          <w:szCs w:val="24"/>
        </w:rPr>
        <w:t>!</w:t>
      </w:r>
    </w:p>
    <w:p w:rsidR="003B3241" w:rsidRPr="00D73AC9" w:rsidRDefault="004C2B2F" w:rsidP="00717488">
      <w:pPr>
        <w:rPr>
          <w:bCs/>
          <w:snapToGrid w:val="0"/>
          <w:sz w:val="24"/>
          <w:szCs w:val="24"/>
        </w:rPr>
      </w:pPr>
      <w:r w:rsidRPr="00D73AC9">
        <w:rPr>
          <w:bCs/>
          <w:snapToGrid w:val="0"/>
          <w:sz w:val="24"/>
          <w:szCs w:val="24"/>
        </w:rPr>
        <w:t>We kijken</w:t>
      </w:r>
      <w:r w:rsidR="003B3241" w:rsidRPr="00D73AC9">
        <w:rPr>
          <w:bCs/>
          <w:snapToGrid w:val="0"/>
          <w:sz w:val="24"/>
          <w:szCs w:val="24"/>
        </w:rPr>
        <w:t xml:space="preserve"> naar Mozes’ </w:t>
      </w:r>
      <w:r w:rsidR="003B3241" w:rsidRPr="00D73AC9">
        <w:rPr>
          <w:bCs/>
          <w:i/>
          <w:snapToGrid w:val="0"/>
          <w:sz w:val="24"/>
          <w:szCs w:val="24"/>
        </w:rPr>
        <w:t>ouders</w:t>
      </w:r>
      <w:r w:rsidR="003B3241" w:rsidRPr="00D73AC9">
        <w:rPr>
          <w:bCs/>
          <w:snapToGrid w:val="0"/>
          <w:sz w:val="24"/>
          <w:szCs w:val="24"/>
        </w:rPr>
        <w:t xml:space="preserve">. Als ze de crisis niet meer buiten de deur kunnen houden moeten ze hem loslaten, maar niet zomaar: wel in een mandje, bestreken met pek van </w:t>
      </w:r>
      <w:r w:rsidRPr="00D73AC9">
        <w:rPr>
          <w:bCs/>
          <w:snapToGrid w:val="0"/>
          <w:sz w:val="24"/>
          <w:szCs w:val="24"/>
        </w:rPr>
        <w:t>de hoop, zo</w:t>
      </w:r>
      <w:r w:rsidR="003B3241" w:rsidRPr="00D73AC9">
        <w:rPr>
          <w:bCs/>
          <w:snapToGrid w:val="0"/>
          <w:sz w:val="24"/>
          <w:szCs w:val="24"/>
        </w:rPr>
        <w:t>dat hij niet zomaar verzinkt. Doen wat je kan dus.</w:t>
      </w:r>
    </w:p>
    <w:p w:rsidR="003B3241" w:rsidRPr="00D73AC9" w:rsidRDefault="003B3241" w:rsidP="00717488">
      <w:pPr>
        <w:rPr>
          <w:bCs/>
          <w:snapToGrid w:val="0"/>
          <w:sz w:val="24"/>
          <w:szCs w:val="24"/>
        </w:rPr>
      </w:pPr>
      <w:r w:rsidRPr="00D73AC9">
        <w:rPr>
          <w:bCs/>
          <w:snapToGrid w:val="0"/>
          <w:sz w:val="24"/>
          <w:szCs w:val="24"/>
        </w:rPr>
        <w:t xml:space="preserve">Kijk naar Mozes’ zus, zo’n Maria, in het Hebreeuws </w:t>
      </w:r>
      <w:proofErr w:type="spellStart"/>
      <w:r w:rsidRPr="00D73AC9">
        <w:rPr>
          <w:bCs/>
          <w:i/>
          <w:snapToGrid w:val="0"/>
          <w:sz w:val="24"/>
          <w:szCs w:val="24"/>
        </w:rPr>
        <w:t>Mirjam</w:t>
      </w:r>
      <w:proofErr w:type="spellEnd"/>
      <w:r w:rsidRPr="00D73AC9">
        <w:rPr>
          <w:bCs/>
          <w:snapToGrid w:val="0"/>
          <w:sz w:val="24"/>
          <w:szCs w:val="24"/>
        </w:rPr>
        <w:t>.</w:t>
      </w:r>
    </w:p>
    <w:p w:rsidR="003B3241" w:rsidRPr="00D73AC9" w:rsidRDefault="003B3241" w:rsidP="00717488">
      <w:pPr>
        <w:rPr>
          <w:bCs/>
          <w:snapToGrid w:val="0"/>
          <w:sz w:val="24"/>
          <w:szCs w:val="24"/>
        </w:rPr>
      </w:pPr>
      <w:r w:rsidRPr="00D73AC9">
        <w:rPr>
          <w:bCs/>
          <w:snapToGrid w:val="0"/>
          <w:sz w:val="24"/>
          <w:szCs w:val="24"/>
        </w:rPr>
        <w:t>Die gaat op de uitkijk staan, om geen kans te missen. Met geweld win je het niet, maar met oplettendheid…. En open voor verrassingen…</w:t>
      </w:r>
    </w:p>
    <w:p w:rsidR="003B3241" w:rsidRPr="00D73AC9" w:rsidRDefault="003B3241" w:rsidP="00717488">
      <w:pPr>
        <w:rPr>
          <w:bCs/>
          <w:snapToGrid w:val="0"/>
          <w:sz w:val="24"/>
          <w:szCs w:val="24"/>
        </w:rPr>
      </w:pPr>
      <w:r w:rsidRPr="00D73AC9">
        <w:rPr>
          <w:bCs/>
          <w:snapToGrid w:val="0"/>
          <w:sz w:val="24"/>
          <w:szCs w:val="24"/>
        </w:rPr>
        <w:t xml:space="preserve">Kijk naar de </w:t>
      </w:r>
      <w:r w:rsidRPr="00D73AC9">
        <w:rPr>
          <w:bCs/>
          <w:i/>
          <w:snapToGrid w:val="0"/>
          <w:sz w:val="24"/>
          <w:szCs w:val="24"/>
        </w:rPr>
        <w:t>prinses</w:t>
      </w:r>
      <w:r w:rsidRPr="00D73AC9">
        <w:rPr>
          <w:bCs/>
          <w:snapToGrid w:val="0"/>
          <w:sz w:val="24"/>
          <w:szCs w:val="24"/>
        </w:rPr>
        <w:t xml:space="preserve">, de dochter van de farao, die voor hem nageslacht moet zorgen. Volstrekt onverwachts neemt </w:t>
      </w:r>
      <w:r w:rsidRPr="00D73AC9">
        <w:rPr>
          <w:bCs/>
          <w:i/>
          <w:snapToGrid w:val="0"/>
          <w:sz w:val="24"/>
          <w:szCs w:val="24"/>
        </w:rPr>
        <w:t>zij</w:t>
      </w:r>
      <w:r w:rsidRPr="00D73AC9">
        <w:rPr>
          <w:bCs/>
          <w:snapToGrid w:val="0"/>
          <w:sz w:val="24"/>
          <w:szCs w:val="24"/>
        </w:rPr>
        <w:t xml:space="preserve"> het op voor het nageslacht van de Hebreeën door Mozes te adopteren. Zij wordt niet jood, maar maakt de zaak van de joden tot de hare. </w:t>
      </w:r>
      <w:r w:rsidR="007A7305" w:rsidRPr="00D73AC9">
        <w:rPr>
          <w:bCs/>
          <w:snapToGrid w:val="0"/>
          <w:sz w:val="24"/>
          <w:szCs w:val="24"/>
        </w:rPr>
        <w:t>In de harde</w:t>
      </w:r>
      <w:r w:rsidRPr="00D73AC9">
        <w:rPr>
          <w:bCs/>
          <w:snapToGrid w:val="0"/>
          <w:sz w:val="24"/>
          <w:szCs w:val="24"/>
        </w:rPr>
        <w:t xml:space="preserve"> wereld</w:t>
      </w:r>
      <w:r w:rsidR="007A7305" w:rsidRPr="00D73AC9">
        <w:rPr>
          <w:bCs/>
          <w:snapToGrid w:val="0"/>
          <w:sz w:val="24"/>
          <w:szCs w:val="24"/>
        </w:rPr>
        <w:t xml:space="preserve"> een zachte kern.</w:t>
      </w:r>
    </w:p>
    <w:p w:rsidR="00D73AC9" w:rsidRDefault="00D73AC9" w:rsidP="00717488">
      <w:pPr>
        <w:rPr>
          <w:bCs/>
          <w:snapToGrid w:val="0"/>
          <w:sz w:val="24"/>
          <w:szCs w:val="24"/>
        </w:rPr>
      </w:pPr>
    </w:p>
    <w:p w:rsidR="003B3241" w:rsidRPr="00D73AC9" w:rsidRDefault="007A7305" w:rsidP="00717488">
      <w:pPr>
        <w:rPr>
          <w:bCs/>
          <w:snapToGrid w:val="0"/>
          <w:sz w:val="24"/>
          <w:szCs w:val="24"/>
        </w:rPr>
      </w:pPr>
      <w:r w:rsidRPr="00D73AC9">
        <w:rPr>
          <w:bCs/>
          <w:snapToGrid w:val="0"/>
          <w:sz w:val="24"/>
          <w:szCs w:val="24"/>
        </w:rPr>
        <w:t xml:space="preserve">Zó redt Mozes het. Op die manier gaat de geschiedenis door. </w:t>
      </w:r>
      <w:r w:rsidR="00D73AC9">
        <w:rPr>
          <w:bCs/>
          <w:snapToGrid w:val="0"/>
          <w:sz w:val="24"/>
          <w:szCs w:val="24"/>
        </w:rPr>
        <w:t xml:space="preserve">Wordt </w:t>
      </w:r>
      <w:r w:rsidRPr="00D73AC9">
        <w:rPr>
          <w:bCs/>
          <w:snapToGrid w:val="0"/>
          <w:sz w:val="24"/>
          <w:szCs w:val="24"/>
        </w:rPr>
        <w:t xml:space="preserve">het op </w:t>
      </w:r>
      <w:r w:rsidR="00D73AC9">
        <w:rPr>
          <w:bCs/>
          <w:snapToGrid w:val="0"/>
          <w:sz w:val="24"/>
          <w:szCs w:val="24"/>
        </w:rPr>
        <w:t xml:space="preserve">deze wonderbaarlijke </w:t>
      </w:r>
      <w:r w:rsidRPr="00D73AC9">
        <w:rPr>
          <w:bCs/>
          <w:snapToGrid w:val="0"/>
          <w:sz w:val="24"/>
          <w:szCs w:val="24"/>
        </w:rPr>
        <w:t>manier geredde kind de redder van het hele volk.</w:t>
      </w:r>
    </w:p>
    <w:p w:rsidR="00D73AC9" w:rsidRDefault="00D73AC9" w:rsidP="00717488">
      <w:pPr>
        <w:rPr>
          <w:bCs/>
          <w:snapToGrid w:val="0"/>
          <w:sz w:val="24"/>
          <w:szCs w:val="24"/>
        </w:rPr>
      </w:pPr>
    </w:p>
    <w:p w:rsidR="00D73AC9" w:rsidRDefault="007A7305" w:rsidP="00717488">
      <w:pPr>
        <w:rPr>
          <w:bCs/>
          <w:snapToGrid w:val="0"/>
          <w:sz w:val="24"/>
          <w:szCs w:val="24"/>
        </w:rPr>
      </w:pPr>
      <w:r w:rsidRPr="00D73AC9">
        <w:rPr>
          <w:bCs/>
          <w:snapToGrid w:val="0"/>
          <w:sz w:val="24"/>
          <w:szCs w:val="24"/>
        </w:rPr>
        <w:t xml:space="preserve">Zó </w:t>
      </w:r>
      <w:r w:rsidR="00D73AC9">
        <w:rPr>
          <w:bCs/>
          <w:snapToGrid w:val="0"/>
          <w:sz w:val="24"/>
          <w:szCs w:val="24"/>
        </w:rPr>
        <w:t xml:space="preserve">ook </w:t>
      </w:r>
      <w:r w:rsidRPr="00D73AC9">
        <w:rPr>
          <w:bCs/>
          <w:snapToGrid w:val="0"/>
          <w:sz w:val="24"/>
          <w:szCs w:val="24"/>
        </w:rPr>
        <w:t xml:space="preserve">Jezus. Gered door </w:t>
      </w:r>
      <w:proofErr w:type="spellStart"/>
      <w:r w:rsidRPr="00D73AC9">
        <w:rPr>
          <w:bCs/>
          <w:snapToGrid w:val="0"/>
          <w:sz w:val="24"/>
          <w:szCs w:val="24"/>
        </w:rPr>
        <w:t>Mirjam</w:t>
      </w:r>
      <w:proofErr w:type="spellEnd"/>
      <w:r w:rsidRPr="00D73AC9">
        <w:rPr>
          <w:bCs/>
          <w:snapToGrid w:val="0"/>
          <w:sz w:val="24"/>
          <w:szCs w:val="24"/>
        </w:rPr>
        <w:t xml:space="preserve">/Maria en Jozef van de </w:t>
      </w:r>
    </w:p>
    <w:p w:rsidR="007A7305" w:rsidRPr="00D73AC9" w:rsidRDefault="007A7305" w:rsidP="00717488">
      <w:pPr>
        <w:rPr>
          <w:bCs/>
          <w:snapToGrid w:val="0"/>
          <w:sz w:val="24"/>
          <w:szCs w:val="24"/>
        </w:rPr>
      </w:pPr>
      <w:r w:rsidRPr="00D73AC9">
        <w:rPr>
          <w:bCs/>
          <w:snapToGrid w:val="0"/>
          <w:sz w:val="24"/>
          <w:szCs w:val="24"/>
        </w:rPr>
        <w:lastRenderedPageBreak/>
        <w:t>kindermoord in Bethlehem om redder te zijn van alle volken. Met de grootste nadruk door de Hemel benoemd als ‘mijn geliefde’ om het licht van de hemel te verspreiden en de warmte van Gods hart uit te stralen. Onder alle economische omstandigheden, alle levensomstandigheden, bij ziekte en nood, eenzaamheid en armoede, schuld en verlatenheid. Tot in de dood  toe. Overal! Dat uitstralen naar mensen: ‘jij bent een licht, je bent Mijn geliefde, zoon/dochter!’</w:t>
      </w:r>
    </w:p>
    <w:p w:rsidR="007A7305" w:rsidRPr="00D73AC9" w:rsidRDefault="007A7305" w:rsidP="00717488">
      <w:pPr>
        <w:rPr>
          <w:bCs/>
          <w:snapToGrid w:val="0"/>
          <w:sz w:val="24"/>
          <w:szCs w:val="24"/>
        </w:rPr>
      </w:pPr>
    </w:p>
    <w:p w:rsidR="004C2B2F" w:rsidRPr="00D73AC9" w:rsidRDefault="004C2B2F" w:rsidP="00717488">
      <w:pPr>
        <w:rPr>
          <w:bCs/>
          <w:snapToGrid w:val="0"/>
          <w:sz w:val="24"/>
          <w:szCs w:val="24"/>
        </w:rPr>
      </w:pPr>
      <w:r w:rsidRPr="00D73AC9">
        <w:rPr>
          <w:bCs/>
          <w:snapToGrid w:val="0"/>
          <w:sz w:val="24"/>
          <w:szCs w:val="24"/>
        </w:rPr>
        <w:t xml:space="preserve">Zó wij als geloofsgemeenschap nu. Zó </w:t>
      </w:r>
      <w:r w:rsidR="007A7305" w:rsidRPr="00D73AC9">
        <w:rPr>
          <w:bCs/>
          <w:snapToGrid w:val="0"/>
          <w:sz w:val="24"/>
          <w:szCs w:val="24"/>
        </w:rPr>
        <w:t>jij</w:t>
      </w:r>
      <w:r w:rsidRPr="00D73AC9">
        <w:rPr>
          <w:bCs/>
          <w:snapToGrid w:val="0"/>
          <w:sz w:val="24"/>
          <w:szCs w:val="24"/>
        </w:rPr>
        <w:t xml:space="preserve"> en je dierbaren. Zó redt de kerk het, maar wat belangrijker is zó redt de kerk</w:t>
      </w:r>
    </w:p>
    <w:p w:rsidR="004C2B2F" w:rsidRPr="00D73AC9" w:rsidRDefault="004C2B2F" w:rsidP="00717488">
      <w:pPr>
        <w:rPr>
          <w:bCs/>
          <w:snapToGrid w:val="0"/>
          <w:sz w:val="24"/>
          <w:szCs w:val="24"/>
        </w:rPr>
      </w:pPr>
      <w:r w:rsidRPr="00D73AC9">
        <w:rPr>
          <w:bCs/>
          <w:snapToGrid w:val="0"/>
          <w:sz w:val="24"/>
          <w:szCs w:val="24"/>
        </w:rPr>
        <w:t>in Gods naam (al is het maar in één mens) de hele wereld.</w:t>
      </w:r>
    </w:p>
    <w:p w:rsidR="004C2B2F" w:rsidRPr="00D73AC9" w:rsidRDefault="004C2B2F" w:rsidP="00717488">
      <w:pPr>
        <w:rPr>
          <w:bCs/>
          <w:snapToGrid w:val="0"/>
          <w:sz w:val="24"/>
          <w:szCs w:val="24"/>
        </w:rPr>
      </w:pPr>
    </w:p>
    <w:p w:rsidR="004C2B2F" w:rsidRPr="00D73AC9" w:rsidRDefault="007A7305" w:rsidP="00717488">
      <w:pPr>
        <w:rPr>
          <w:bCs/>
          <w:snapToGrid w:val="0"/>
          <w:sz w:val="24"/>
          <w:szCs w:val="24"/>
        </w:rPr>
      </w:pPr>
      <w:r w:rsidRPr="00D73AC9">
        <w:rPr>
          <w:bCs/>
          <w:snapToGrid w:val="0"/>
          <w:sz w:val="24"/>
          <w:szCs w:val="24"/>
        </w:rPr>
        <w:t>Dat is wat ik geloof</w:t>
      </w:r>
      <w:r w:rsidR="004C2B2F" w:rsidRPr="00D73AC9">
        <w:rPr>
          <w:bCs/>
          <w:snapToGrid w:val="0"/>
          <w:sz w:val="24"/>
          <w:szCs w:val="24"/>
        </w:rPr>
        <w:t>. Daaraan wilde ik je helpen herinneren.</w:t>
      </w:r>
    </w:p>
    <w:p w:rsidR="004C2B2F" w:rsidRDefault="004C2B2F" w:rsidP="00717488">
      <w:pPr>
        <w:rPr>
          <w:bCs/>
          <w:snapToGrid w:val="0"/>
          <w:sz w:val="24"/>
          <w:szCs w:val="24"/>
        </w:rPr>
      </w:pPr>
      <w:r w:rsidRPr="00D73AC9">
        <w:rPr>
          <w:bCs/>
          <w:snapToGrid w:val="0"/>
          <w:sz w:val="24"/>
          <w:szCs w:val="24"/>
        </w:rPr>
        <w:t>Daarvan zingen we</w:t>
      </w:r>
      <w:r w:rsidR="007A7305" w:rsidRPr="00D73AC9">
        <w:rPr>
          <w:bCs/>
          <w:snapToGrid w:val="0"/>
          <w:sz w:val="24"/>
          <w:szCs w:val="24"/>
        </w:rPr>
        <w:t xml:space="preserve"> samen </w:t>
      </w:r>
      <w:r w:rsidRPr="00D73AC9">
        <w:rPr>
          <w:bCs/>
          <w:snapToGrid w:val="0"/>
          <w:sz w:val="24"/>
          <w:szCs w:val="24"/>
        </w:rPr>
        <w:t>met de oude geloofsbelijdenis.</w:t>
      </w:r>
    </w:p>
    <w:p w:rsidR="002F39EC" w:rsidRDefault="002F39EC" w:rsidP="002F39EC">
      <w:r>
        <w:rPr>
          <w:b/>
          <w:bCs/>
          <w:snapToGrid w:val="0"/>
        </w:rPr>
        <w:t>Samenzang</w:t>
      </w:r>
      <w:r>
        <w:rPr>
          <w:snapToGrid w:val="0"/>
        </w:rPr>
        <w:t xml:space="preserve">: </w:t>
      </w:r>
      <w:r>
        <w:t>de apostolische geloofsbelijdenis</w:t>
      </w:r>
    </w:p>
    <w:p w:rsidR="002F39EC" w:rsidRPr="00A65101" w:rsidRDefault="002F39EC" w:rsidP="002F39EC">
      <w:pPr>
        <w:rPr>
          <w:color w:val="FF0000"/>
        </w:rPr>
      </w:pPr>
      <w:r>
        <w:rPr>
          <w:color w:val="FF0000"/>
        </w:rPr>
        <w:t>Hét oude bekende ‘symbolum’, symbolische woorden die het geloof van de wereldwijde kerk bezingen</w:t>
      </w:r>
    </w:p>
    <w:p w:rsidR="002F39EC" w:rsidRDefault="002F39EC" w:rsidP="002F39EC">
      <w:pPr>
        <w:rPr>
          <w:i/>
          <w:iCs/>
          <w:snapToGrid w:val="0"/>
        </w:rPr>
      </w:pPr>
      <w:r>
        <w:rPr>
          <w:i/>
          <w:iCs/>
          <w:snapToGrid w:val="0"/>
        </w:rPr>
        <w:t xml:space="preserve"> (op aangeven van de voorganger staande)</w:t>
      </w:r>
    </w:p>
    <w:p w:rsidR="003B3241" w:rsidRDefault="003B3241" w:rsidP="00717488">
      <w:pPr>
        <w:rPr>
          <w:bCs/>
          <w:snapToGrid w:val="0"/>
          <w:sz w:val="24"/>
          <w:szCs w:val="24"/>
        </w:rPr>
      </w:pPr>
    </w:p>
    <w:p w:rsidR="00D73AC9" w:rsidRDefault="00D73AC9" w:rsidP="00D73AC9">
      <w:pPr>
        <w:jc w:val="center"/>
        <w:rPr>
          <w:b/>
          <w:bCs/>
          <w:snapToGrid w:val="0"/>
          <w:sz w:val="24"/>
          <w:szCs w:val="24"/>
        </w:rPr>
      </w:pPr>
      <w:r>
        <w:rPr>
          <w:b/>
          <w:bCs/>
          <w:snapToGrid w:val="0"/>
          <w:sz w:val="24"/>
          <w:szCs w:val="24"/>
        </w:rPr>
        <w:t>DOOPFEEST van de HEER</w:t>
      </w:r>
    </w:p>
    <w:p w:rsidR="00D73AC9" w:rsidRDefault="00D73AC9" w:rsidP="00D73AC9">
      <w:pPr>
        <w:jc w:val="center"/>
        <w:rPr>
          <w:b/>
          <w:bCs/>
          <w:snapToGrid w:val="0"/>
          <w:sz w:val="24"/>
          <w:szCs w:val="24"/>
        </w:rPr>
      </w:pPr>
      <w:r>
        <w:rPr>
          <w:b/>
          <w:bCs/>
          <w:snapToGrid w:val="0"/>
          <w:sz w:val="24"/>
          <w:szCs w:val="24"/>
        </w:rPr>
        <w:t>Doopherinnering en -verbondenheid</w:t>
      </w:r>
    </w:p>
    <w:p w:rsidR="00D73AC9" w:rsidRDefault="00D73AC9" w:rsidP="00717488">
      <w:pPr>
        <w:rPr>
          <w:b/>
          <w:bCs/>
          <w:snapToGrid w:val="0"/>
          <w:sz w:val="24"/>
          <w:szCs w:val="24"/>
        </w:rPr>
      </w:pPr>
    </w:p>
    <w:p w:rsidR="004C2B2F" w:rsidRPr="00D73AC9" w:rsidRDefault="00D73AC9" w:rsidP="00717488">
      <w:pPr>
        <w:rPr>
          <w:b/>
          <w:bCs/>
          <w:snapToGrid w:val="0"/>
          <w:sz w:val="24"/>
          <w:szCs w:val="24"/>
        </w:rPr>
      </w:pPr>
      <w:r>
        <w:rPr>
          <w:b/>
          <w:bCs/>
          <w:snapToGrid w:val="0"/>
          <w:sz w:val="24"/>
          <w:szCs w:val="24"/>
        </w:rPr>
        <w:t>Gesprek met de kinderen</w:t>
      </w:r>
    </w:p>
    <w:p w:rsidR="002F39EC" w:rsidRDefault="002F39EC" w:rsidP="002F39EC">
      <w:r>
        <w:rPr>
          <w:b/>
          <w:bCs/>
        </w:rPr>
        <w:t>Inleiding: ‘</w:t>
      </w:r>
      <w:r>
        <w:t>waarom wij vandaag onze Doop gedenken’</w:t>
      </w:r>
    </w:p>
    <w:p w:rsidR="005B52C8" w:rsidRDefault="005B52C8" w:rsidP="005B52C8">
      <w:pPr>
        <w:rPr>
          <w:sz w:val="24"/>
          <w:szCs w:val="24"/>
        </w:rPr>
      </w:pPr>
      <w:r w:rsidRPr="00D73AC9">
        <w:rPr>
          <w:sz w:val="24"/>
          <w:szCs w:val="24"/>
        </w:rPr>
        <w:t>Klopt dat</w:t>
      </w:r>
      <w:r>
        <w:rPr>
          <w:sz w:val="24"/>
          <w:szCs w:val="24"/>
        </w:rPr>
        <w:t xml:space="preserve"> wel, hoor ik wel eens vragen?</w:t>
      </w:r>
    </w:p>
    <w:p w:rsidR="005B52C8" w:rsidRDefault="005B52C8" w:rsidP="005B52C8">
      <w:pPr>
        <w:rPr>
          <w:sz w:val="24"/>
          <w:szCs w:val="24"/>
        </w:rPr>
      </w:pPr>
      <w:r>
        <w:rPr>
          <w:sz w:val="24"/>
          <w:szCs w:val="24"/>
        </w:rPr>
        <w:t>In de vroege kerk deed men dat altijd in de</w:t>
      </w:r>
      <w:r w:rsidRPr="00D73AC9">
        <w:rPr>
          <w:sz w:val="24"/>
          <w:szCs w:val="24"/>
        </w:rPr>
        <w:t xml:space="preserve"> paasnacht. </w:t>
      </w:r>
      <w:r>
        <w:rPr>
          <w:sz w:val="24"/>
          <w:szCs w:val="24"/>
        </w:rPr>
        <w:t>Klopt, dat is een bijzonder symbolisch moment ervoor. Maar sinds de dopelingen niet volwassen mensen zijn maar onmon</w:t>
      </w:r>
      <w:r w:rsidR="00D73AC9">
        <w:rPr>
          <w:sz w:val="24"/>
          <w:szCs w:val="24"/>
        </w:rPr>
        <w:t>d</w:t>
      </w:r>
      <w:r>
        <w:rPr>
          <w:sz w:val="24"/>
          <w:szCs w:val="24"/>
        </w:rPr>
        <w:t xml:space="preserve">ige kinderen, is de verbinding met de paasnacht </w:t>
      </w:r>
      <w:r>
        <w:rPr>
          <w:sz w:val="24"/>
          <w:szCs w:val="24"/>
        </w:rPr>
        <w:lastRenderedPageBreak/>
        <w:t>losser geworden. Al sinds de late middeleeuwen. De doop én de doop-herinnering kan dan op elk gewenst moment plaats vinden.</w:t>
      </w:r>
    </w:p>
    <w:p w:rsidR="00D73AC9" w:rsidRDefault="00D73AC9" w:rsidP="00717488">
      <w:pPr>
        <w:rPr>
          <w:bCs/>
          <w:snapToGrid w:val="0"/>
          <w:sz w:val="24"/>
          <w:szCs w:val="24"/>
        </w:rPr>
      </w:pPr>
    </w:p>
    <w:p w:rsidR="007A7305" w:rsidRDefault="004C2B2F" w:rsidP="00717488">
      <w:pPr>
        <w:rPr>
          <w:bCs/>
          <w:snapToGrid w:val="0"/>
          <w:sz w:val="24"/>
          <w:szCs w:val="24"/>
        </w:rPr>
      </w:pPr>
      <w:r>
        <w:rPr>
          <w:bCs/>
          <w:snapToGrid w:val="0"/>
          <w:sz w:val="24"/>
          <w:szCs w:val="24"/>
        </w:rPr>
        <w:t>Doop in 10 punten</w:t>
      </w:r>
      <w:r w:rsidR="00D73AC9">
        <w:rPr>
          <w:bCs/>
          <w:snapToGrid w:val="0"/>
          <w:sz w:val="24"/>
          <w:szCs w:val="24"/>
        </w:rPr>
        <w:t xml:space="preserve"> (samengevat)</w:t>
      </w:r>
    </w:p>
    <w:p w:rsidR="004C2B2F" w:rsidRPr="00D73AC9" w:rsidRDefault="004C2B2F" w:rsidP="00D73AC9">
      <w:pPr>
        <w:pStyle w:val="Lijstalinea"/>
        <w:numPr>
          <w:ilvl w:val="0"/>
          <w:numId w:val="16"/>
        </w:numPr>
        <w:rPr>
          <w:bCs/>
          <w:snapToGrid w:val="0"/>
          <w:sz w:val="24"/>
          <w:szCs w:val="24"/>
        </w:rPr>
      </w:pPr>
      <w:r w:rsidRPr="00D73AC9">
        <w:rPr>
          <w:bCs/>
          <w:snapToGrid w:val="0"/>
          <w:sz w:val="24"/>
          <w:szCs w:val="24"/>
        </w:rPr>
        <w:t xml:space="preserve">Onderricht  </w:t>
      </w:r>
      <w:r w:rsidR="00D73AC9">
        <w:rPr>
          <w:bCs/>
          <w:snapToGrid w:val="0"/>
          <w:sz w:val="24"/>
          <w:szCs w:val="24"/>
        </w:rPr>
        <w:t>(</w:t>
      </w:r>
      <w:r w:rsidRPr="00D73AC9">
        <w:rPr>
          <w:bCs/>
          <w:snapToGrid w:val="0"/>
          <w:sz w:val="24"/>
          <w:szCs w:val="24"/>
        </w:rPr>
        <w:t>geloofsgesprek</w:t>
      </w:r>
      <w:r w:rsidR="00D73AC9">
        <w:rPr>
          <w:bCs/>
          <w:snapToGrid w:val="0"/>
          <w:sz w:val="24"/>
          <w:szCs w:val="24"/>
        </w:rPr>
        <w:t>)</w:t>
      </w:r>
    </w:p>
    <w:p w:rsidR="004C2B2F" w:rsidRDefault="004C2B2F" w:rsidP="004C2B2F">
      <w:pPr>
        <w:pStyle w:val="Lijstalinea"/>
        <w:numPr>
          <w:ilvl w:val="0"/>
          <w:numId w:val="16"/>
        </w:numPr>
        <w:rPr>
          <w:bCs/>
          <w:snapToGrid w:val="0"/>
          <w:sz w:val="24"/>
          <w:szCs w:val="24"/>
        </w:rPr>
      </w:pPr>
      <w:r>
        <w:rPr>
          <w:bCs/>
          <w:snapToGrid w:val="0"/>
          <w:sz w:val="24"/>
          <w:szCs w:val="24"/>
        </w:rPr>
        <w:t xml:space="preserve">Geloofsbelijdenis  </w:t>
      </w:r>
      <w:r w:rsidR="002F39EC">
        <w:rPr>
          <w:bCs/>
          <w:snapToGrid w:val="0"/>
          <w:sz w:val="24"/>
          <w:szCs w:val="24"/>
        </w:rPr>
        <w:t>(door de</w:t>
      </w:r>
      <w:r>
        <w:rPr>
          <w:bCs/>
          <w:snapToGrid w:val="0"/>
          <w:sz w:val="24"/>
          <w:szCs w:val="24"/>
        </w:rPr>
        <w:t xml:space="preserve"> ouders</w:t>
      </w:r>
      <w:r w:rsidR="002F39EC">
        <w:rPr>
          <w:bCs/>
          <w:snapToGrid w:val="0"/>
          <w:sz w:val="24"/>
          <w:szCs w:val="24"/>
        </w:rPr>
        <w:t>)</w:t>
      </w:r>
    </w:p>
    <w:p w:rsidR="004C2B2F" w:rsidRDefault="004C2B2F" w:rsidP="004C2B2F">
      <w:pPr>
        <w:pStyle w:val="Lijstalinea"/>
        <w:numPr>
          <w:ilvl w:val="0"/>
          <w:numId w:val="16"/>
        </w:numPr>
        <w:rPr>
          <w:bCs/>
          <w:snapToGrid w:val="0"/>
          <w:sz w:val="24"/>
          <w:szCs w:val="24"/>
        </w:rPr>
      </w:pPr>
      <w:r>
        <w:rPr>
          <w:bCs/>
          <w:snapToGrid w:val="0"/>
          <w:sz w:val="24"/>
          <w:szCs w:val="24"/>
        </w:rPr>
        <w:t>Naamgeving</w:t>
      </w:r>
    </w:p>
    <w:p w:rsidR="004C2B2F" w:rsidRDefault="004C2B2F" w:rsidP="004C2B2F">
      <w:pPr>
        <w:pStyle w:val="Lijstalinea"/>
        <w:numPr>
          <w:ilvl w:val="0"/>
          <w:numId w:val="16"/>
        </w:numPr>
        <w:rPr>
          <w:bCs/>
          <w:snapToGrid w:val="0"/>
          <w:sz w:val="24"/>
          <w:szCs w:val="24"/>
        </w:rPr>
      </w:pPr>
      <w:r>
        <w:rPr>
          <w:bCs/>
          <w:snapToGrid w:val="0"/>
          <w:sz w:val="24"/>
          <w:szCs w:val="24"/>
        </w:rPr>
        <w:t>Water</w:t>
      </w:r>
    </w:p>
    <w:p w:rsidR="004C2B2F" w:rsidRDefault="004C2B2F" w:rsidP="004C2B2F">
      <w:pPr>
        <w:pStyle w:val="Lijstalinea"/>
        <w:numPr>
          <w:ilvl w:val="0"/>
          <w:numId w:val="16"/>
        </w:numPr>
        <w:rPr>
          <w:bCs/>
          <w:snapToGrid w:val="0"/>
          <w:sz w:val="24"/>
          <w:szCs w:val="24"/>
        </w:rPr>
      </w:pPr>
      <w:r>
        <w:rPr>
          <w:bCs/>
          <w:snapToGrid w:val="0"/>
          <w:sz w:val="24"/>
          <w:szCs w:val="24"/>
        </w:rPr>
        <w:t>Zegen</w:t>
      </w:r>
    </w:p>
    <w:p w:rsidR="004C2B2F" w:rsidRDefault="004C2B2F" w:rsidP="004C2B2F">
      <w:pPr>
        <w:pStyle w:val="Lijstalinea"/>
        <w:numPr>
          <w:ilvl w:val="0"/>
          <w:numId w:val="16"/>
        </w:numPr>
        <w:rPr>
          <w:bCs/>
          <w:snapToGrid w:val="0"/>
          <w:sz w:val="24"/>
          <w:szCs w:val="24"/>
        </w:rPr>
      </w:pPr>
      <w:r>
        <w:rPr>
          <w:bCs/>
          <w:snapToGrid w:val="0"/>
          <w:sz w:val="24"/>
          <w:szCs w:val="24"/>
        </w:rPr>
        <w:t>Licht</w:t>
      </w:r>
    </w:p>
    <w:p w:rsidR="004C2B2F" w:rsidRDefault="004C2B2F" w:rsidP="004C2B2F">
      <w:pPr>
        <w:pStyle w:val="Lijstalinea"/>
        <w:numPr>
          <w:ilvl w:val="0"/>
          <w:numId w:val="16"/>
        </w:numPr>
        <w:rPr>
          <w:bCs/>
          <w:snapToGrid w:val="0"/>
          <w:sz w:val="24"/>
          <w:szCs w:val="24"/>
        </w:rPr>
      </w:pPr>
      <w:r>
        <w:rPr>
          <w:bCs/>
          <w:snapToGrid w:val="0"/>
          <w:sz w:val="24"/>
          <w:szCs w:val="24"/>
        </w:rPr>
        <w:t>Gebed</w:t>
      </w:r>
    </w:p>
    <w:p w:rsidR="004C2B2F" w:rsidRDefault="004C2B2F" w:rsidP="004C2B2F">
      <w:pPr>
        <w:pStyle w:val="Lijstalinea"/>
        <w:numPr>
          <w:ilvl w:val="0"/>
          <w:numId w:val="16"/>
        </w:numPr>
        <w:rPr>
          <w:bCs/>
          <w:snapToGrid w:val="0"/>
          <w:sz w:val="24"/>
          <w:szCs w:val="24"/>
        </w:rPr>
      </w:pPr>
      <w:r>
        <w:rPr>
          <w:bCs/>
          <w:snapToGrid w:val="0"/>
          <w:sz w:val="24"/>
          <w:szCs w:val="24"/>
        </w:rPr>
        <w:t>Getuigen</w:t>
      </w:r>
    </w:p>
    <w:p w:rsidR="004C2B2F" w:rsidRDefault="004C2B2F" w:rsidP="004C2B2F">
      <w:pPr>
        <w:pStyle w:val="Lijstalinea"/>
        <w:numPr>
          <w:ilvl w:val="0"/>
          <w:numId w:val="16"/>
        </w:numPr>
        <w:rPr>
          <w:bCs/>
          <w:snapToGrid w:val="0"/>
          <w:sz w:val="24"/>
          <w:szCs w:val="24"/>
        </w:rPr>
      </w:pPr>
      <w:r>
        <w:rPr>
          <w:bCs/>
          <w:snapToGrid w:val="0"/>
          <w:sz w:val="24"/>
          <w:szCs w:val="24"/>
        </w:rPr>
        <w:t>Doopherinnering</w:t>
      </w:r>
    </w:p>
    <w:p w:rsidR="004C2B2F" w:rsidRPr="004C2B2F" w:rsidRDefault="004C2B2F" w:rsidP="004C2B2F">
      <w:pPr>
        <w:pStyle w:val="Lijstalinea"/>
        <w:numPr>
          <w:ilvl w:val="0"/>
          <w:numId w:val="16"/>
        </w:numPr>
        <w:rPr>
          <w:bCs/>
          <w:snapToGrid w:val="0"/>
          <w:sz w:val="24"/>
          <w:szCs w:val="24"/>
        </w:rPr>
      </w:pPr>
      <w:r>
        <w:rPr>
          <w:bCs/>
          <w:snapToGrid w:val="0"/>
          <w:sz w:val="24"/>
          <w:szCs w:val="24"/>
        </w:rPr>
        <w:t>Vervolg</w:t>
      </w:r>
    </w:p>
    <w:p w:rsidR="002F39EC" w:rsidRDefault="002F39EC" w:rsidP="00717488">
      <w:pPr>
        <w:rPr>
          <w:b/>
          <w:bCs/>
        </w:rPr>
      </w:pPr>
    </w:p>
    <w:p w:rsidR="00717488" w:rsidRDefault="00717488" w:rsidP="00717488">
      <w:pPr>
        <w:rPr>
          <w:b/>
          <w:bCs/>
          <w:color w:val="FF0000"/>
        </w:rPr>
      </w:pPr>
      <w:r>
        <w:rPr>
          <w:b/>
          <w:bCs/>
        </w:rPr>
        <w:t xml:space="preserve">Vraag aan allen: </w:t>
      </w:r>
    </w:p>
    <w:p w:rsidR="00717488" w:rsidRPr="005132F8" w:rsidRDefault="00717488" w:rsidP="00717488">
      <w:pPr>
        <w:pStyle w:val="Normaalweb"/>
        <w:spacing w:before="0" w:beforeAutospacing="0" w:after="0"/>
        <w:rPr>
          <w:rFonts w:ascii="Comic Sans MS" w:hAnsi="Comic Sans MS"/>
          <w:i/>
          <w:sz w:val="20"/>
          <w:szCs w:val="20"/>
        </w:rPr>
      </w:pPr>
      <w:r w:rsidRPr="005132F8">
        <w:rPr>
          <w:rFonts w:ascii="Comic Sans MS" w:hAnsi="Comic Sans MS"/>
          <w:i/>
          <w:sz w:val="20"/>
          <w:szCs w:val="20"/>
        </w:rPr>
        <w:t xml:space="preserve">Geliefden in Christus, wil nu hier voor God en elkaar belijden </w:t>
      </w:r>
    </w:p>
    <w:p w:rsidR="00717488" w:rsidRPr="005132F8" w:rsidRDefault="00717488" w:rsidP="00717488">
      <w:pPr>
        <w:pStyle w:val="Normaalweb"/>
        <w:spacing w:before="0" w:beforeAutospacing="0" w:after="0"/>
        <w:rPr>
          <w:rFonts w:ascii="Comic Sans MS" w:hAnsi="Comic Sans MS"/>
          <w:i/>
          <w:sz w:val="20"/>
          <w:szCs w:val="20"/>
        </w:rPr>
      </w:pPr>
      <w:r w:rsidRPr="005132F8">
        <w:rPr>
          <w:rFonts w:ascii="Comic Sans MS" w:hAnsi="Comic Sans MS"/>
          <w:i/>
          <w:sz w:val="20"/>
          <w:szCs w:val="20"/>
        </w:rPr>
        <w:t>te geloven in God, Vader, Zoon en Heilige Geest,</w:t>
      </w:r>
    </w:p>
    <w:p w:rsidR="00717488" w:rsidRPr="005132F8" w:rsidRDefault="00717488" w:rsidP="00717488">
      <w:pPr>
        <w:pStyle w:val="Normaalweb"/>
        <w:spacing w:before="0" w:beforeAutospacing="0" w:after="0"/>
        <w:rPr>
          <w:rFonts w:ascii="Comic Sans MS" w:hAnsi="Comic Sans MS"/>
          <w:i/>
          <w:sz w:val="20"/>
          <w:szCs w:val="20"/>
        </w:rPr>
      </w:pPr>
      <w:r w:rsidRPr="005132F8">
        <w:rPr>
          <w:rFonts w:ascii="Comic Sans MS" w:hAnsi="Comic Sans MS"/>
          <w:i/>
          <w:sz w:val="20"/>
          <w:szCs w:val="20"/>
        </w:rPr>
        <w:t>als de éne God die ons Zijn kinderen noemt.</w:t>
      </w:r>
    </w:p>
    <w:p w:rsidR="00717488" w:rsidRPr="005132F8" w:rsidRDefault="00717488" w:rsidP="00717488">
      <w:pPr>
        <w:pStyle w:val="Normaalweb"/>
        <w:spacing w:before="0" w:beforeAutospacing="0" w:after="0"/>
        <w:rPr>
          <w:rFonts w:ascii="Comic Sans MS" w:hAnsi="Comic Sans MS"/>
          <w:i/>
          <w:sz w:val="20"/>
          <w:szCs w:val="20"/>
        </w:rPr>
      </w:pPr>
      <w:r w:rsidRPr="005132F8">
        <w:rPr>
          <w:rFonts w:ascii="Comic Sans MS" w:hAnsi="Comic Sans MS"/>
          <w:i/>
          <w:sz w:val="20"/>
          <w:szCs w:val="20"/>
        </w:rPr>
        <w:t xml:space="preserve">En wil beloven zijn spoor van liefde te volgen </w:t>
      </w:r>
    </w:p>
    <w:p w:rsidR="00717488" w:rsidRPr="005132F8" w:rsidRDefault="00717488" w:rsidP="00717488">
      <w:pPr>
        <w:pStyle w:val="Normaalweb"/>
        <w:spacing w:before="0" w:beforeAutospacing="0" w:after="0"/>
        <w:rPr>
          <w:rFonts w:ascii="Comic Sans MS" w:hAnsi="Comic Sans MS"/>
          <w:i/>
          <w:sz w:val="20"/>
          <w:szCs w:val="20"/>
        </w:rPr>
      </w:pPr>
      <w:r w:rsidRPr="005132F8">
        <w:rPr>
          <w:rFonts w:ascii="Comic Sans MS" w:hAnsi="Comic Sans MS"/>
          <w:i/>
          <w:sz w:val="20"/>
          <w:szCs w:val="20"/>
        </w:rPr>
        <w:t>op de weg naar onze naaste.</w:t>
      </w:r>
    </w:p>
    <w:p w:rsidR="00717488" w:rsidRPr="005132F8" w:rsidRDefault="00717488" w:rsidP="00717488">
      <w:pPr>
        <w:rPr>
          <w:i/>
          <w:sz w:val="20"/>
        </w:rPr>
      </w:pPr>
      <w:r w:rsidRPr="005132F8">
        <w:rPr>
          <w:i/>
          <w:sz w:val="20"/>
        </w:rPr>
        <w:t>Wilt u dit voor uw kinderen en voor uzelf bevestigen?</w:t>
      </w:r>
    </w:p>
    <w:p w:rsidR="00717488" w:rsidRDefault="00717488" w:rsidP="00717488">
      <w:r w:rsidRPr="00F552AD">
        <w:rPr>
          <w:b/>
          <w:bCs/>
        </w:rPr>
        <w:t xml:space="preserve">Antwoord: </w:t>
      </w:r>
      <w:r w:rsidRPr="00F552AD">
        <w:t>JA, VAN HARTE!</w:t>
      </w:r>
    </w:p>
    <w:p w:rsidR="00717488" w:rsidRPr="00F552AD" w:rsidRDefault="00717488" w:rsidP="00717488"/>
    <w:p w:rsidR="00717488" w:rsidRDefault="00717488" w:rsidP="00717488">
      <w:r w:rsidRPr="00F552AD">
        <w:rPr>
          <w:b/>
          <w:bCs/>
        </w:rPr>
        <w:t xml:space="preserve">Rondgang </w:t>
      </w:r>
      <w:r w:rsidRPr="00F552AD">
        <w:t xml:space="preserve">voor het ontsteken </w:t>
      </w:r>
    </w:p>
    <w:p w:rsidR="00717488" w:rsidRDefault="00717488" w:rsidP="00717488">
      <w:pPr>
        <w:rPr>
          <w:b/>
          <w:bCs/>
        </w:rPr>
      </w:pPr>
      <w:r w:rsidRPr="00F552AD">
        <w:t>van de doop(herinnerings-)kaarsen</w:t>
      </w:r>
      <w:r w:rsidRPr="00F552AD">
        <w:rPr>
          <w:b/>
          <w:bCs/>
        </w:rPr>
        <w:t xml:space="preserve"> </w:t>
      </w:r>
    </w:p>
    <w:p w:rsidR="00717488" w:rsidRDefault="00717488" w:rsidP="00717488">
      <w:pPr>
        <w:rPr>
          <w:bCs/>
        </w:rPr>
      </w:pPr>
      <w:r>
        <w:rPr>
          <w:bCs/>
        </w:rPr>
        <w:t>waarbij we tegen elkaar zeggen:</w:t>
      </w:r>
    </w:p>
    <w:p w:rsidR="00717488" w:rsidRPr="00EA0C73" w:rsidRDefault="00717488" w:rsidP="00717488">
      <w:pPr>
        <w:rPr>
          <w:bCs/>
        </w:rPr>
      </w:pPr>
      <w:r>
        <w:rPr>
          <w:bCs/>
        </w:rPr>
        <w:t>‘u/je bent een kind van God’</w:t>
      </w:r>
    </w:p>
    <w:p w:rsidR="00717488" w:rsidRDefault="00717488" w:rsidP="00717488">
      <w:r>
        <w:rPr>
          <w:b/>
          <w:bCs/>
        </w:rPr>
        <w:t xml:space="preserve">Samenzang: </w:t>
      </w:r>
      <w:r>
        <w:t>‘Tussentijds’ 165 (Licht, ontstoken aan het duister)</w:t>
      </w:r>
    </w:p>
    <w:p w:rsidR="00717488" w:rsidRPr="002F39EC" w:rsidRDefault="00717488" w:rsidP="00717488">
      <w:pPr>
        <w:rPr>
          <w:color w:val="FF0000"/>
          <w:sz w:val="20"/>
        </w:rPr>
      </w:pPr>
      <w:r w:rsidRPr="002F39EC">
        <w:rPr>
          <w:color w:val="FF0000"/>
          <w:sz w:val="20"/>
        </w:rPr>
        <w:t xml:space="preserve">Een </w:t>
      </w:r>
      <w:proofErr w:type="spellStart"/>
      <w:r w:rsidRPr="002F39EC">
        <w:rPr>
          <w:color w:val="FF0000"/>
          <w:sz w:val="20"/>
        </w:rPr>
        <w:t>dooplied</w:t>
      </w:r>
      <w:proofErr w:type="spellEnd"/>
      <w:r w:rsidRPr="002F39EC">
        <w:rPr>
          <w:color w:val="FF0000"/>
          <w:sz w:val="20"/>
        </w:rPr>
        <w:t xml:space="preserve"> uit de paasnacht, over het licht dat we ontsteken.</w:t>
      </w:r>
    </w:p>
    <w:p w:rsidR="00717488" w:rsidRDefault="00717488" w:rsidP="00717488"/>
    <w:p w:rsidR="00717488" w:rsidRDefault="00717488" w:rsidP="00717488"/>
    <w:p w:rsidR="00717488" w:rsidRPr="00A65101" w:rsidRDefault="00717488" w:rsidP="00717488">
      <w:pPr>
        <w:jc w:val="center"/>
        <w:rPr>
          <w:b/>
        </w:rPr>
      </w:pPr>
      <w:r w:rsidRPr="00A65101">
        <w:rPr>
          <w:b/>
        </w:rPr>
        <w:t>DIENST van GAVEN en GEBEDEN</w:t>
      </w:r>
    </w:p>
    <w:p w:rsidR="00717488" w:rsidRDefault="00717488" w:rsidP="00717488">
      <w:pPr>
        <w:pStyle w:val="Kop1"/>
      </w:pPr>
      <w:r>
        <w:t>Gebedsintenties</w:t>
      </w:r>
    </w:p>
    <w:p w:rsidR="00717488" w:rsidRDefault="00717488" w:rsidP="00717488">
      <w:pPr>
        <w:pStyle w:val="Kop1"/>
      </w:pPr>
      <w:r>
        <w:t>Dankgebed en voorbeden</w:t>
      </w:r>
    </w:p>
    <w:p w:rsidR="00717488" w:rsidRDefault="00717488" w:rsidP="00717488">
      <w:r>
        <w:t>met stilte voor persoonlijk gebed,</w:t>
      </w:r>
    </w:p>
    <w:p w:rsidR="00717488" w:rsidRDefault="00717488" w:rsidP="00717488">
      <w:r>
        <w:t>afgesloten met het gezamenlijk gebeden “onze Vader”</w:t>
      </w:r>
    </w:p>
    <w:p w:rsidR="00717488" w:rsidRDefault="00717488" w:rsidP="00717488">
      <w:pPr>
        <w:rPr>
          <w:b/>
        </w:rPr>
      </w:pPr>
      <w:r>
        <w:rPr>
          <w:b/>
        </w:rPr>
        <w:t>Collecte,</w:t>
      </w:r>
    </w:p>
    <w:p w:rsidR="00717488" w:rsidRDefault="00717488" w:rsidP="00717488">
      <w:r>
        <w:t>met mededelingen uit de wijkgemeente</w:t>
      </w:r>
    </w:p>
    <w:p w:rsidR="00717488" w:rsidRDefault="00717488" w:rsidP="00717488">
      <w:r>
        <w:rPr>
          <w:b/>
          <w:bCs/>
        </w:rPr>
        <w:t>Samenzang:</w:t>
      </w:r>
      <w:r>
        <w:t xml:space="preserve"> ‘Tussentijds’ 210  (‘samen op de aarde’)</w:t>
      </w:r>
    </w:p>
    <w:p w:rsidR="00717488" w:rsidRPr="002F39EC" w:rsidRDefault="00717488" w:rsidP="00717488">
      <w:pPr>
        <w:rPr>
          <w:iCs/>
          <w:color w:val="FF0000"/>
          <w:sz w:val="20"/>
        </w:rPr>
      </w:pPr>
      <w:r w:rsidRPr="002F39EC">
        <w:rPr>
          <w:iCs/>
          <w:color w:val="FF0000"/>
          <w:sz w:val="20"/>
        </w:rPr>
        <w:t>Dit maakt het einde goed, ook voor Egypte, en voor heel de wereld;</w:t>
      </w:r>
    </w:p>
    <w:p w:rsidR="00717488" w:rsidRPr="002F39EC" w:rsidRDefault="00717488" w:rsidP="00717488">
      <w:pPr>
        <w:rPr>
          <w:iCs/>
          <w:color w:val="FF0000"/>
          <w:sz w:val="20"/>
        </w:rPr>
      </w:pPr>
      <w:r w:rsidRPr="002F39EC">
        <w:rPr>
          <w:iCs/>
          <w:color w:val="FF0000"/>
          <w:sz w:val="20"/>
        </w:rPr>
        <w:t>dopen verbindt je om samen op deze aarde Gods Koninkrijk te maken.</w:t>
      </w:r>
    </w:p>
    <w:p w:rsidR="00717488" w:rsidRDefault="00717488" w:rsidP="00717488">
      <w:pPr>
        <w:rPr>
          <w:i/>
          <w:iCs/>
        </w:rPr>
      </w:pPr>
      <w:r>
        <w:rPr>
          <w:i/>
          <w:iCs/>
        </w:rPr>
        <w:t xml:space="preserve"> (op aangeven van de voorganger staande)</w:t>
      </w:r>
    </w:p>
    <w:p w:rsidR="00717488" w:rsidRDefault="00717488" w:rsidP="00717488">
      <w:pPr>
        <w:pStyle w:val="Kop1"/>
        <w:rPr>
          <w:bCs w:val="0"/>
        </w:rPr>
      </w:pPr>
      <w:r>
        <w:rPr>
          <w:bCs w:val="0"/>
        </w:rPr>
        <w:t>Zending en zegen</w:t>
      </w:r>
    </w:p>
    <w:p w:rsidR="00717488" w:rsidRDefault="00717488" w:rsidP="00717488">
      <w:pPr>
        <w:pStyle w:val="Kop1"/>
        <w:rPr>
          <w:bCs w:val="0"/>
        </w:rPr>
      </w:pPr>
      <w:r>
        <w:rPr>
          <w:bCs w:val="0"/>
        </w:rPr>
        <w:t>Vredegroet</w:t>
      </w:r>
      <w:bookmarkStart w:id="0" w:name="_GoBack"/>
      <w:bookmarkEnd w:id="0"/>
    </w:p>
    <w:p w:rsidR="00717488" w:rsidRDefault="00717488" w:rsidP="00717488"/>
    <w:p w:rsidR="00717488" w:rsidRDefault="00717488" w:rsidP="00717488"/>
    <w:p w:rsidR="00717488" w:rsidRDefault="00717488" w:rsidP="00717488">
      <w:r>
        <w:t>De tekst van liturgie en verkondiging is te vinden</w:t>
      </w:r>
    </w:p>
    <w:p w:rsidR="00717488" w:rsidRDefault="00717488" w:rsidP="00717488">
      <w:r>
        <w:t xml:space="preserve">op de website </w:t>
      </w:r>
      <w:hyperlink r:id="rId7" w:history="1">
        <w:r>
          <w:rPr>
            <w:rStyle w:val="Hyperlink"/>
          </w:rPr>
          <w:t>www.leidsebinnenstadsgemeente.nl</w:t>
        </w:r>
      </w:hyperlink>
      <w:r>
        <w:t xml:space="preserve">  </w:t>
      </w:r>
    </w:p>
    <w:p w:rsidR="00717488" w:rsidRDefault="00717488" w:rsidP="00717488">
      <w:r>
        <w:t xml:space="preserve">  </w:t>
      </w:r>
    </w:p>
    <w:p w:rsidR="00717488" w:rsidRDefault="00717488" w:rsidP="00FA17F3">
      <w:pPr>
        <w:rPr>
          <w:i/>
          <w:sz w:val="24"/>
          <w:szCs w:val="24"/>
        </w:rPr>
      </w:pPr>
    </w:p>
    <w:p w:rsidR="00717488" w:rsidRDefault="00717488" w:rsidP="00FA17F3">
      <w:pPr>
        <w:rPr>
          <w:i/>
          <w:sz w:val="24"/>
          <w:szCs w:val="24"/>
        </w:rPr>
      </w:pPr>
    </w:p>
    <w:sectPr w:rsidR="00717488">
      <w:pgSz w:w="16840" w:h="11907" w:orient="landscape" w:code="9"/>
      <w:pgMar w:top="851" w:right="1134" w:bottom="851" w:left="1134" w:header="708" w:footer="708" w:gutter="0"/>
      <w:cols w:num="2" w:space="9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971AC"/>
    <w:multiLevelType w:val="hybridMultilevel"/>
    <w:tmpl w:val="870E8818"/>
    <w:lvl w:ilvl="0" w:tplc="04130001">
      <w:start w:val="8"/>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2C9547F"/>
    <w:multiLevelType w:val="hybridMultilevel"/>
    <w:tmpl w:val="91108CE8"/>
    <w:lvl w:ilvl="0" w:tplc="7B76C36C">
      <w:start w:val="1"/>
      <w:numFmt w:val="bullet"/>
      <w:lvlText w:val=""/>
      <w:lvlJc w:val="left"/>
      <w:pPr>
        <w:ind w:left="720" w:hanging="360"/>
      </w:pPr>
      <w:rPr>
        <w:rFonts w:ascii="Symbol" w:eastAsia="Times New Roman" w:hAnsi="Symbol"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8150CD7"/>
    <w:multiLevelType w:val="hybridMultilevel"/>
    <w:tmpl w:val="A6B2830C"/>
    <w:lvl w:ilvl="0" w:tplc="2A14842A">
      <w:numFmt w:val="bullet"/>
      <w:lvlText w:val="-"/>
      <w:lvlJc w:val="left"/>
      <w:pPr>
        <w:ind w:left="720" w:hanging="360"/>
      </w:pPr>
      <w:rPr>
        <w:rFonts w:ascii="Comic Sans MS" w:eastAsia="Times New Roman" w:hAnsi="Comic Sans MS"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9EE7D04"/>
    <w:multiLevelType w:val="multilevel"/>
    <w:tmpl w:val="A16C2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565B30"/>
    <w:multiLevelType w:val="hybridMultilevel"/>
    <w:tmpl w:val="6192B5C6"/>
    <w:lvl w:ilvl="0" w:tplc="B8BA4124">
      <w:numFmt w:val="bullet"/>
      <w:lvlText w:val=""/>
      <w:lvlJc w:val="left"/>
      <w:pPr>
        <w:ind w:left="720" w:hanging="360"/>
      </w:pPr>
      <w:rPr>
        <w:rFonts w:ascii="Symbol" w:eastAsia="Times New Roman" w:hAnsi="Symbol"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3ECE32D9"/>
    <w:multiLevelType w:val="hybridMultilevel"/>
    <w:tmpl w:val="0BFE7300"/>
    <w:lvl w:ilvl="0" w:tplc="923ED22A">
      <w:numFmt w:val="bullet"/>
      <w:lvlText w:val=""/>
      <w:lvlJc w:val="left"/>
      <w:pPr>
        <w:ind w:left="720" w:hanging="360"/>
      </w:pPr>
      <w:rPr>
        <w:rFonts w:ascii="Symbol" w:eastAsia="Times New Roman" w:hAnsi="Symbol"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3F736FB0"/>
    <w:multiLevelType w:val="hybridMultilevel"/>
    <w:tmpl w:val="34CE145E"/>
    <w:lvl w:ilvl="0" w:tplc="F5545004">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40007EAB"/>
    <w:multiLevelType w:val="hybridMultilevel"/>
    <w:tmpl w:val="2E7EDE24"/>
    <w:lvl w:ilvl="0" w:tplc="9D206C52">
      <w:start w:val="1"/>
      <w:numFmt w:val="decimal"/>
      <w:lvlText w:val="%1."/>
      <w:lvlJc w:val="left"/>
      <w:pPr>
        <w:ind w:left="720" w:hanging="360"/>
      </w:pPr>
      <w:rPr>
        <w:rFonts w:ascii="Comic Sans MS" w:eastAsia="Times New Roman" w:hAnsi="Comic Sans MS" w:cs="Times New Roman"/>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4DB314BD"/>
    <w:multiLevelType w:val="hybridMultilevel"/>
    <w:tmpl w:val="90DCC86A"/>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4F6F0C8B"/>
    <w:multiLevelType w:val="hybridMultilevel"/>
    <w:tmpl w:val="BAD4DDD4"/>
    <w:lvl w:ilvl="0" w:tplc="AD66B296">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5031350F"/>
    <w:multiLevelType w:val="hybridMultilevel"/>
    <w:tmpl w:val="35789A28"/>
    <w:lvl w:ilvl="0" w:tplc="635C1B42">
      <w:numFmt w:val="bullet"/>
      <w:lvlText w:val=""/>
      <w:lvlJc w:val="left"/>
      <w:pPr>
        <w:ind w:left="720" w:hanging="360"/>
      </w:pPr>
      <w:rPr>
        <w:rFonts w:ascii="Symbol" w:eastAsia="Times New Roman" w:hAnsi="Symbol"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57521E94"/>
    <w:multiLevelType w:val="hybridMultilevel"/>
    <w:tmpl w:val="39F4980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57E11CF5"/>
    <w:multiLevelType w:val="hybridMultilevel"/>
    <w:tmpl w:val="AADC30E2"/>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64666196"/>
    <w:multiLevelType w:val="hybridMultilevel"/>
    <w:tmpl w:val="D2E2A428"/>
    <w:lvl w:ilvl="0" w:tplc="2DACA83E">
      <w:numFmt w:val="bullet"/>
      <w:lvlText w:val=""/>
      <w:lvlJc w:val="left"/>
      <w:pPr>
        <w:ind w:left="720" w:hanging="360"/>
      </w:pPr>
      <w:rPr>
        <w:rFonts w:ascii="Symbol" w:eastAsia="Times New Roman" w:hAnsi="Symbol"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65233A2C"/>
    <w:multiLevelType w:val="hybridMultilevel"/>
    <w:tmpl w:val="61D6B3CA"/>
    <w:lvl w:ilvl="0" w:tplc="04130001">
      <w:start w:val="50"/>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7FBF07B4"/>
    <w:multiLevelType w:val="hybridMultilevel"/>
    <w:tmpl w:val="02A03356"/>
    <w:lvl w:ilvl="0" w:tplc="CC1CE37E">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1"/>
  </w:num>
  <w:num w:numId="2">
    <w:abstractNumId w:val="14"/>
  </w:num>
  <w:num w:numId="3">
    <w:abstractNumId w:val="4"/>
  </w:num>
  <w:num w:numId="4">
    <w:abstractNumId w:val="10"/>
  </w:num>
  <w:num w:numId="5">
    <w:abstractNumId w:val="5"/>
  </w:num>
  <w:num w:numId="6">
    <w:abstractNumId w:val="2"/>
  </w:num>
  <w:num w:numId="7">
    <w:abstractNumId w:val="1"/>
  </w:num>
  <w:num w:numId="8">
    <w:abstractNumId w:val="13"/>
  </w:num>
  <w:num w:numId="9">
    <w:abstractNumId w:val="0"/>
  </w:num>
  <w:num w:numId="10">
    <w:abstractNumId w:val="3"/>
  </w:num>
  <w:num w:numId="11">
    <w:abstractNumId w:val="15"/>
  </w:num>
  <w:num w:numId="12">
    <w:abstractNumId w:val="6"/>
  </w:num>
  <w:num w:numId="13">
    <w:abstractNumId w:val="9"/>
  </w:num>
  <w:num w:numId="14">
    <w:abstractNumId w:val="12"/>
  </w:num>
  <w:num w:numId="15">
    <w:abstractNumId w:val="8"/>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307"/>
    <w:rsid w:val="0000034F"/>
    <w:rsid w:val="00001401"/>
    <w:rsid w:val="00002144"/>
    <w:rsid w:val="000143F3"/>
    <w:rsid w:val="00017696"/>
    <w:rsid w:val="00024FD0"/>
    <w:rsid w:val="000300D6"/>
    <w:rsid w:val="00030FD4"/>
    <w:rsid w:val="000346FF"/>
    <w:rsid w:val="000349D6"/>
    <w:rsid w:val="00035317"/>
    <w:rsid w:val="000365F5"/>
    <w:rsid w:val="000414C0"/>
    <w:rsid w:val="00043390"/>
    <w:rsid w:val="00051700"/>
    <w:rsid w:val="00052DC3"/>
    <w:rsid w:val="00054022"/>
    <w:rsid w:val="00055D94"/>
    <w:rsid w:val="00067C08"/>
    <w:rsid w:val="00067E55"/>
    <w:rsid w:val="00067F89"/>
    <w:rsid w:val="00070626"/>
    <w:rsid w:val="00075534"/>
    <w:rsid w:val="000839C6"/>
    <w:rsid w:val="0008749E"/>
    <w:rsid w:val="00091029"/>
    <w:rsid w:val="000A0299"/>
    <w:rsid w:val="000A7F7B"/>
    <w:rsid w:val="000B25F8"/>
    <w:rsid w:val="000B35EA"/>
    <w:rsid w:val="000B5908"/>
    <w:rsid w:val="000B5932"/>
    <w:rsid w:val="000C2F45"/>
    <w:rsid w:val="000C361C"/>
    <w:rsid w:val="000C394A"/>
    <w:rsid w:val="000C4691"/>
    <w:rsid w:val="000D01E9"/>
    <w:rsid w:val="000D2776"/>
    <w:rsid w:val="000D39DD"/>
    <w:rsid w:val="000E7A27"/>
    <w:rsid w:val="000F390C"/>
    <w:rsid w:val="000F539C"/>
    <w:rsid w:val="000F615D"/>
    <w:rsid w:val="000F6333"/>
    <w:rsid w:val="00101C3C"/>
    <w:rsid w:val="00103539"/>
    <w:rsid w:val="00104307"/>
    <w:rsid w:val="001057EA"/>
    <w:rsid w:val="001067F7"/>
    <w:rsid w:val="00111509"/>
    <w:rsid w:val="00120333"/>
    <w:rsid w:val="00123371"/>
    <w:rsid w:val="001367A2"/>
    <w:rsid w:val="00141269"/>
    <w:rsid w:val="0014297A"/>
    <w:rsid w:val="00143D38"/>
    <w:rsid w:val="00147D42"/>
    <w:rsid w:val="00151B07"/>
    <w:rsid w:val="001523DE"/>
    <w:rsid w:val="00157448"/>
    <w:rsid w:val="00161608"/>
    <w:rsid w:val="00162313"/>
    <w:rsid w:val="001634B4"/>
    <w:rsid w:val="001638D7"/>
    <w:rsid w:val="00164FA1"/>
    <w:rsid w:val="001667D5"/>
    <w:rsid w:val="00166A20"/>
    <w:rsid w:val="001703EB"/>
    <w:rsid w:val="00173136"/>
    <w:rsid w:val="00182C57"/>
    <w:rsid w:val="00182F0D"/>
    <w:rsid w:val="00186596"/>
    <w:rsid w:val="00190DE0"/>
    <w:rsid w:val="00191C47"/>
    <w:rsid w:val="00193CA4"/>
    <w:rsid w:val="0019421C"/>
    <w:rsid w:val="001A21AE"/>
    <w:rsid w:val="001A396C"/>
    <w:rsid w:val="001A4BD5"/>
    <w:rsid w:val="001A74EB"/>
    <w:rsid w:val="001B0CB1"/>
    <w:rsid w:val="001B13C0"/>
    <w:rsid w:val="001B42A8"/>
    <w:rsid w:val="001B5C2E"/>
    <w:rsid w:val="001C0158"/>
    <w:rsid w:val="001C338B"/>
    <w:rsid w:val="001D1307"/>
    <w:rsid w:val="001E2261"/>
    <w:rsid w:val="001E25C7"/>
    <w:rsid w:val="001E3C8A"/>
    <w:rsid w:val="001E781D"/>
    <w:rsid w:val="001F0B56"/>
    <w:rsid w:val="001F101F"/>
    <w:rsid w:val="001F2758"/>
    <w:rsid w:val="001F2851"/>
    <w:rsid w:val="001F3573"/>
    <w:rsid w:val="001F5922"/>
    <w:rsid w:val="0020051D"/>
    <w:rsid w:val="00200B64"/>
    <w:rsid w:val="00201AAD"/>
    <w:rsid w:val="00203654"/>
    <w:rsid w:val="00217048"/>
    <w:rsid w:val="00226E8D"/>
    <w:rsid w:val="002327BC"/>
    <w:rsid w:val="00232FDE"/>
    <w:rsid w:val="0023545C"/>
    <w:rsid w:val="002369C6"/>
    <w:rsid w:val="00241152"/>
    <w:rsid w:val="00241F72"/>
    <w:rsid w:val="00244063"/>
    <w:rsid w:val="002457EB"/>
    <w:rsid w:val="00247124"/>
    <w:rsid w:val="0024737F"/>
    <w:rsid w:val="0025418A"/>
    <w:rsid w:val="0025516C"/>
    <w:rsid w:val="00262B48"/>
    <w:rsid w:val="00270B04"/>
    <w:rsid w:val="002720C0"/>
    <w:rsid w:val="0027261D"/>
    <w:rsid w:val="00276C26"/>
    <w:rsid w:val="00287794"/>
    <w:rsid w:val="00290FA6"/>
    <w:rsid w:val="0029148C"/>
    <w:rsid w:val="00291B9B"/>
    <w:rsid w:val="002921B1"/>
    <w:rsid w:val="002924BF"/>
    <w:rsid w:val="002A4189"/>
    <w:rsid w:val="002A4FCC"/>
    <w:rsid w:val="002B1902"/>
    <w:rsid w:val="002B1ED2"/>
    <w:rsid w:val="002C1F2C"/>
    <w:rsid w:val="002C3E20"/>
    <w:rsid w:val="002D0C73"/>
    <w:rsid w:val="002D3541"/>
    <w:rsid w:val="002D36E2"/>
    <w:rsid w:val="002D3AA0"/>
    <w:rsid w:val="002E0189"/>
    <w:rsid w:val="002E3CFF"/>
    <w:rsid w:val="002F0067"/>
    <w:rsid w:val="002F39EC"/>
    <w:rsid w:val="002F5B26"/>
    <w:rsid w:val="002F620B"/>
    <w:rsid w:val="002F76E0"/>
    <w:rsid w:val="00311DC6"/>
    <w:rsid w:val="00316588"/>
    <w:rsid w:val="00323EBF"/>
    <w:rsid w:val="00325974"/>
    <w:rsid w:val="00340E15"/>
    <w:rsid w:val="00344C13"/>
    <w:rsid w:val="00345BE0"/>
    <w:rsid w:val="00357970"/>
    <w:rsid w:val="00367648"/>
    <w:rsid w:val="00367F36"/>
    <w:rsid w:val="0037136F"/>
    <w:rsid w:val="00371418"/>
    <w:rsid w:val="00371732"/>
    <w:rsid w:val="0037287C"/>
    <w:rsid w:val="00373434"/>
    <w:rsid w:val="00373617"/>
    <w:rsid w:val="00374093"/>
    <w:rsid w:val="00377D53"/>
    <w:rsid w:val="0038693D"/>
    <w:rsid w:val="003908AC"/>
    <w:rsid w:val="003921CF"/>
    <w:rsid w:val="003B0AEF"/>
    <w:rsid w:val="003B0DD1"/>
    <w:rsid w:val="003B3241"/>
    <w:rsid w:val="003B439C"/>
    <w:rsid w:val="003B58DE"/>
    <w:rsid w:val="003B65DC"/>
    <w:rsid w:val="003B71AF"/>
    <w:rsid w:val="003C0353"/>
    <w:rsid w:val="003C1CE9"/>
    <w:rsid w:val="003D0AE0"/>
    <w:rsid w:val="003D0CDB"/>
    <w:rsid w:val="003D3A22"/>
    <w:rsid w:val="003E5A80"/>
    <w:rsid w:val="003E7A16"/>
    <w:rsid w:val="003F2FD4"/>
    <w:rsid w:val="00400FC8"/>
    <w:rsid w:val="00404A7E"/>
    <w:rsid w:val="00407543"/>
    <w:rsid w:val="00412DA1"/>
    <w:rsid w:val="00415B0B"/>
    <w:rsid w:val="00422556"/>
    <w:rsid w:val="00422DD1"/>
    <w:rsid w:val="00427522"/>
    <w:rsid w:val="0043072E"/>
    <w:rsid w:val="0043101D"/>
    <w:rsid w:val="00436361"/>
    <w:rsid w:val="004374E4"/>
    <w:rsid w:val="00437B6C"/>
    <w:rsid w:val="004514CF"/>
    <w:rsid w:val="004515D2"/>
    <w:rsid w:val="00452351"/>
    <w:rsid w:val="00460002"/>
    <w:rsid w:val="00461AF9"/>
    <w:rsid w:val="0046731B"/>
    <w:rsid w:val="00470C2B"/>
    <w:rsid w:val="0047154E"/>
    <w:rsid w:val="00473D4A"/>
    <w:rsid w:val="00475232"/>
    <w:rsid w:val="00481087"/>
    <w:rsid w:val="00484A73"/>
    <w:rsid w:val="0049078F"/>
    <w:rsid w:val="00490AA5"/>
    <w:rsid w:val="00492441"/>
    <w:rsid w:val="00492895"/>
    <w:rsid w:val="00493099"/>
    <w:rsid w:val="00494E35"/>
    <w:rsid w:val="004A02ED"/>
    <w:rsid w:val="004A081E"/>
    <w:rsid w:val="004A202D"/>
    <w:rsid w:val="004A2355"/>
    <w:rsid w:val="004A5949"/>
    <w:rsid w:val="004B4055"/>
    <w:rsid w:val="004B6A9D"/>
    <w:rsid w:val="004C2B2F"/>
    <w:rsid w:val="004C2CF3"/>
    <w:rsid w:val="004C2D59"/>
    <w:rsid w:val="004C729C"/>
    <w:rsid w:val="004E1F52"/>
    <w:rsid w:val="004E32DA"/>
    <w:rsid w:val="004E4658"/>
    <w:rsid w:val="004E4735"/>
    <w:rsid w:val="004E48CA"/>
    <w:rsid w:val="004E7564"/>
    <w:rsid w:val="004F39F8"/>
    <w:rsid w:val="0050066A"/>
    <w:rsid w:val="00500A46"/>
    <w:rsid w:val="00501071"/>
    <w:rsid w:val="00501101"/>
    <w:rsid w:val="00513063"/>
    <w:rsid w:val="00513C6C"/>
    <w:rsid w:val="00520CB8"/>
    <w:rsid w:val="005247E8"/>
    <w:rsid w:val="00532419"/>
    <w:rsid w:val="005341FF"/>
    <w:rsid w:val="005344AE"/>
    <w:rsid w:val="00535BFA"/>
    <w:rsid w:val="00540EAF"/>
    <w:rsid w:val="00545AA6"/>
    <w:rsid w:val="00546B3A"/>
    <w:rsid w:val="00546DC3"/>
    <w:rsid w:val="005633EF"/>
    <w:rsid w:val="00580707"/>
    <w:rsid w:val="00584D25"/>
    <w:rsid w:val="005868A1"/>
    <w:rsid w:val="005872DE"/>
    <w:rsid w:val="00587EE9"/>
    <w:rsid w:val="005916AE"/>
    <w:rsid w:val="005922BE"/>
    <w:rsid w:val="005951FC"/>
    <w:rsid w:val="005A0B0B"/>
    <w:rsid w:val="005A32C2"/>
    <w:rsid w:val="005A45D3"/>
    <w:rsid w:val="005A6FEF"/>
    <w:rsid w:val="005B3A00"/>
    <w:rsid w:val="005B4331"/>
    <w:rsid w:val="005B52C8"/>
    <w:rsid w:val="005B660C"/>
    <w:rsid w:val="005C48A1"/>
    <w:rsid w:val="005C4BAE"/>
    <w:rsid w:val="005C5553"/>
    <w:rsid w:val="005C63B2"/>
    <w:rsid w:val="005D1D38"/>
    <w:rsid w:val="005D5F81"/>
    <w:rsid w:val="005D7047"/>
    <w:rsid w:val="005D74EB"/>
    <w:rsid w:val="005D792E"/>
    <w:rsid w:val="005E0435"/>
    <w:rsid w:val="005E22AF"/>
    <w:rsid w:val="005E3532"/>
    <w:rsid w:val="005E4CF6"/>
    <w:rsid w:val="005E7B10"/>
    <w:rsid w:val="005F0FFB"/>
    <w:rsid w:val="005F4FAC"/>
    <w:rsid w:val="005F5065"/>
    <w:rsid w:val="005F564C"/>
    <w:rsid w:val="005F5A9B"/>
    <w:rsid w:val="00604823"/>
    <w:rsid w:val="00610186"/>
    <w:rsid w:val="00614ADA"/>
    <w:rsid w:val="00624B71"/>
    <w:rsid w:val="00626539"/>
    <w:rsid w:val="006315D2"/>
    <w:rsid w:val="00631F92"/>
    <w:rsid w:val="006323F2"/>
    <w:rsid w:val="00633B49"/>
    <w:rsid w:val="00633F55"/>
    <w:rsid w:val="00636650"/>
    <w:rsid w:val="00641986"/>
    <w:rsid w:val="00643544"/>
    <w:rsid w:val="00646AC0"/>
    <w:rsid w:val="00647A3E"/>
    <w:rsid w:val="006517EC"/>
    <w:rsid w:val="00656014"/>
    <w:rsid w:val="0065644A"/>
    <w:rsid w:val="006601EA"/>
    <w:rsid w:val="00660C32"/>
    <w:rsid w:val="00662374"/>
    <w:rsid w:val="00665A22"/>
    <w:rsid w:val="006671BA"/>
    <w:rsid w:val="00676530"/>
    <w:rsid w:val="00677842"/>
    <w:rsid w:val="006824BE"/>
    <w:rsid w:val="0068655A"/>
    <w:rsid w:val="006929C4"/>
    <w:rsid w:val="00692E23"/>
    <w:rsid w:val="0069350B"/>
    <w:rsid w:val="006938C4"/>
    <w:rsid w:val="00696ACD"/>
    <w:rsid w:val="00696B14"/>
    <w:rsid w:val="006B06D0"/>
    <w:rsid w:val="006B1437"/>
    <w:rsid w:val="006B1C98"/>
    <w:rsid w:val="006B35B0"/>
    <w:rsid w:val="006B5DC7"/>
    <w:rsid w:val="006D1CD9"/>
    <w:rsid w:val="006D1FBB"/>
    <w:rsid w:val="006D35A7"/>
    <w:rsid w:val="006E763F"/>
    <w:rsid w:val="006F1534"/>
    <w:rsid w:val="006F2F94"/>
    <w:rsid w:val="00703182"/>
    <w:rsid w:val="00703228"/>
    <w:rsid w:val="00703397"/>
    <w:rsid w:val="0070500E"/>
    <w:rsid w:val="0070507E"/>
    <w:rsid w:val="00706850"/>
    <w:rsid w:val="00706F42"/>
    <w:rsid w:val="00707A8C"/>
    <w:rsid w:val="007125C0"/>
    <w:rsid w:val="007142DB"/>
    <w:rsid w:val="00716505"/>
    <w:rsid w:val="00717488"/>
    <w:rsid w:val="007206A8"/>
    <w:rsid w:val="007217EA"/>
    <w:rsid w:val="00724E91"/>
    <w:rsid w:val="00730646"/>
    <w:rsid w:val="0073449C"/>
    <w:rsid w:val="00740EA1"/>
    <w:rsid w:val="00743325"/>
    <w:rsid w:val="007441E2"/>
    <w:rsid w:val="00744C91"/>
    <w:rsid w:val="00750E57"/>
    <w:rsid w:val="00755C2A"/>
    <w:rsid w:val="007639CD"/>
    <w:rsid w:val="00767E92"/>
    <w:rsid w:val="00774717"/>
    <w:rsid w:val="0077547A"/>
    <w:rsid w:val="00785E1F"/>
    <w:rsid w:val="00791ED5"/>
    <w:rsid w:val="007A1560"/>
    <w:rsid w:val="007A7305"/>
    <w:rsid w:val="007B0355"/>
    <w:rsid w:val="007B3B50"/>
    <w:rsid w:val="007B53B3"/>
    <w:rsid w:val="007B54AF"/>
    <w:rsid w:val="007B6E25"/>
    <w:rsid w:val="007C187C"/>
    <w:rsid w:val="007C1ED5"/>
    <w:rsid w:val="007C2DD0"/>
    <w:rsid w:val="007C3AE9"/>
    <w:rsid w:val="007C4AC0"/>
    <w:rsid w:val="007C5453"/>
    <w:rsid w:val="007C78C6"/>
    <w:rsid w:val="007C7BB9"/>
    <w:rsid w:val="007D1326"/>
    <w:rsid w:val="007D1A5E"/>
    <w:rsid w:val="007D3A71"/>
    <w:rsid w:val="007D3CD8"/>
    <w:rsid w:val="007D44BA"/>
    <w:rsid w:val="007D52A2"/>
    <w:rsid w:val="007D6C04"/>
    <w:rsid w:val="007D6F6C"/>
    <w:rsid w:val="007D7E2C"/>
    <w:rsid w:val="007E02C1"/>
    <w:rsid w:val="007E4A58"/>
    <w:rsid w:val="007E595E"/>
    <w:rsid w:val="007E6341"/>
    <w:rsid w:val="007E6543"/>
    <w:rsid w:val="007F2214"/>
    <w:rsid w:val="007F5BEF"/>
    <w:rsid w:val="007F61C5"/>
    <w:rsid w:val="007F7ABF"/>
    <w:rsid w:val="0080014A"/>
    <w:rsid w:val="00800EBA"/>
    <w:rsid w:val="008046E9"/>
    <w:rsid w:val="008062B8"/>
    <w:rsid w:val="00813614"/>
    <w:rsid w:val="008149B2"/>
    <w:rsid w:val="008219DF"/>
    <w:rsid w:val="0082530B"/>
    <w:rsid w:val="00826011"/>
    <w:rsid w:val="00826440"/>
    <w:rsid w:val="00827FBF"/>
    <w:rsid w:val="00832372"/>
    <w:rsid w:val="00834218"/>
    <w:rsid w:val="00836432"/>
    <w:rsid w:val="00840423"/>
    <w:rsid w:val="00845119"/>
    <w:rsid w:val="00847DAE"/>
    <w:rsid w:val="00850B91"/>
    <w:rsid w:val="00852A24"/>
    <w:rsid w:val="0085395E"/>
    <w:rsid w:val="008562A6"/>
    <w:rsid w:val="00863073"/>
    <w:rsid w:val="00865D7B"/>
    <w:rsid w:val="008664BF"/>
    <w:rsid w:val="00866AC3"/>
    <w:rsid w:val="00872EFA"/>
    <w:rsid w:val="0087464C"/>
    <w:rsid w:val="008779D9"/>
    <w:rsid w:val="00890028"/>
    <w:rsid w:val="008A53FC"/>
    <w:rsid w:val="008B2EE2"/>
    <w:rsid w:val="008B696E"/>
    <w:rsid w:val="008C0120"/>
    <w:rsid w:val="008C0B9D"/>
    <w:rsid w:val="008C6E0B"/>
    <w:rsid w:val="008D1261"/>
    <w:rsid w:val="008D4D32"/>
    <w:rsid w:val="008D5759"/>
    <w:rsid w:val="008D6031"/>
    <w:rsid w:val="008E235E"/>
    <w:rsid w:val="008E77F9"/>
    <w:rsid w:val="008E7EF6"/>
    <w:rsid w:val="008F02ED"/>
    <w:rsid w:val="008F20B6"/>
    <w:rsid w:val="008F4E76"/>
    <w:rsid w:val="00900CE8"/>
    <w:rsid w:val="00905156"/>
    <w:rsid w:val="0091443A"/>
    <w:rsid w:val="00915C7D"/>
    <w:rsid w:val="00922354"/>
    <w:rsid w:val="00927067"/>
    <w:rsid w:val="009304EE"/>
    <w:rsid w:val="00930532"/>
    <w:rsid w:val="00930EFA"/>
    <w:rsid w:val="0093334E"/>
    <w:rsid w:val="009359DF"/>
    <w:rsid w:val="00936A83"/>
    <w:rsid w:val="00940752"/>
    <w:rsid w:val="00940BDE"/>
    <w:rsid w:val="00942E9F"/>
    <w:rsid w:val="009448A4"/>
    <w:rsid w:val="00944B72"/>
    <w:rsid w:val="00946684"/>
    <w:rsid w:val="00953519"/>
    <w:rsid w:val="00953EE2"/>
    <w:rsid w:val="00953F38"/>
    <w:rsid w:val="0095403C"/>
    <w:rsid w:val="00965B70"/>
    <w:rsid w:val="0097052C"/>
    <w:rsid w:val="009729BF"/>
    <w:rsid w:val="0098111D"/>
    <w:rsid w:val="00983282"/>
    <w:rsid w:val="0098393B"/>
    <w:rsid w:val="00983C8B"/>
    <w:rsid w:val="0098522D"/>
    <w:rsid w:val="00985474"/>
    <w:rsid w:val="0098574F"/>
    <w:rsid w:val="009877B2"/>
    <w:rsid w:val="00990049"/>
    <w:rsid w:val="00995234"/>
    <w:rsid w:val="00996684"/>
    <w:rsid w:val="009B01C1"/>
    <w:rsid w:val="009B28A5"/>
    <w:rsid w:val="009B6B01"/>
    <w:rsid w:val="009B7BB1"/>
    <w:rsid w:val="009C4943"/>
    <w:rsid w:val="009C4AB6"/>
    <w:rsid w:val="009C4D37"/>
    <w:rsid w:val="009D1912"/>
    <w:rsid w:val="009D1923"/>
    <w:rsid w:val="009D5944"/>
    <w:rsid w:val="009E6A6A"/>
    <w:rsid w:val="009F61B9"/>
    <w:rsid w:val="00A05042"/>
    <w:rsid w:val="00A051B9"/>
    <w:rsid w:val="00A059FA"/>
    <w:rsid w:val="00A17790"/>
    <w:rsid w:val="00A22463"/>
    <w:rsid w:val="00A23A82"/>
    <w:rsid w:val="00A248BD"/>
    <w:rsid w:val="00A25806"/>
    <w:rsid w:val="00A262B2"/>
    <w:rsid w:val="00A265E0"/>
    <w:rsid w:val="00A27461"/>
    <w:rsid w:val="00A33A09"/>
    <w:rsid w:val="00A350A1"/>
    <w:rsid w:val="00A37698"/>
    <w:rsid w:val="00A51551"/>
    <w:rsid w:val="00A53BA8"/>
    <w:rsid w:val="00A53C66"/>
    <w:rsid w:val="00A55362"/>
    <w:rsid w:val="00A55BA3"/>
    <w:rsid w:val="00A5649A"/>
    <w:rsid w:val="00A67760"/>
    <w:rsid w:val="00A677C7"/>
    <w:rsid w:val="00A678D4"/>
    <w:rsid w:val="00A70966"/>
    <w:rsid w:val="00A7512D"/>
    <w:rsid w:val="00A752AE"/>
    <w:rsid w:val="00A833CF"/>
    <w:rsid w:val="00A83621"/>
    <w:rsid w:val="00A8486C"/>
    <w:rsid w:val="00A87AEB"/>
    <w:rsid w:val="00A956C2"/>
    <w:rsid w:val="00A9759A"/>
    <w:rsid w:val="00AA2A60"/>
    <w:rsid w:val="00AA7963"/>
    <w:rsid w:val="00AB0B10"/>
    <w:rsid w:val="00AB215F"/>
    <w:rsid w:val="00AB26A1"/>
    <w:rsid w:val="00AB3752"/>
    <w:rsid w:val="00AB4F47"/>
    <w:rsid w:val="00AB7AED"/>
    <w:rsid w:val="00AC0118"/>
    <w:rsid w:val="00AC3EFC"/>
    <w:rsid w:val="00AD4CDC"/>
    <w:rsid w:val="00AD4F8E"/>
    <w:rsid w:val="00AD6294"/>
    <w:rsid w:val="00AD75F1"/>
    <w:rsid w:val="00AD7A3C"/>
    <w:rsid w:val="00AE0546"/>
    <w:rsid w:val="00AE2ADC"/>
    <w:rsid w:val="00AE3D0B"/>
    <w:rsid w:val="00AF257D"/>
    <w:rsid w:val="00AF2E42"/>
    <w:rsid w:val="00AF3CF9"/>
    <w:rsid w:val="00AF550A"/>
    <w:rsid w:val="00AF649D"/>
    <w:rsid w:val="00AF72B5"/>
    <w:rsid w:val="00B01CE5"/>
    <w:rsid w:val="00B07121"/>
    <w:rsid w:val="00B103DB"/>
    <w:rsid w:val="00B140D3"/>
    <w:rsid w:val="00B14C00"/>
    <w:rsid w:val="00B14E96"/>
    <w:rsid w:val="00B2020D"/>
    <w:rsid w:val="00B3083F"/>
    <w:rsid w:val="00B3608B"/>
    <w:rsid w:val="00B4277C"/>
    <w:rsid w:val="00B45D67"/>
    <w:rsid w:val="00B47322"/>
    <w:rsid w:val="00B55B7E"/>
    <w:rsid w:val="00B56AB0"/>
    <w:rsid w:val="00B56BAC"/>
    <w:rsid w:val="00B621D7"/>
    <w:rsid w:val="00B63642"/>
    <w:rsid w:val="00B644EF"/>
    <w:rsid w:val="00B729AF"/>
    <w:rsid w:val="00B73253"/>
    <w:rsid w:val="00B74D8D"/>
    <w:rsid w:val="00B82A39"/>
    <w:rsid w:val="00B87F86"/>
    <w:rsid w:val="00B95273"/>
    <w:rsid w:val="00BA1755"/>
    <w:rsid w:val="00BA3C30"/>
    <w:rsid w:val="00BA5C98"/>
    <w:rsid w:val="00BB0D4E"/>
    <w:rsid w:val="00BB7D37"/>
    <w:rsid w:val="00BC26ED"/>
    <w:rsid w:val="00BC5A9F"/>
    <w:rsid w:val="00BC5BEB"/>
    <w:rsid w:val="00BC6730"/>
    <w:rsid w:val="00BE123F"/>
    <w:rsid w:val="00BE152F"/>
    <w:rsid w:val="00BE2F28"/>
    <w:rsid w:val="00BE66A8"/>
    <w:rsid w:val="00BF273D"/>
    <w:rsid w:val="00BF3E51"/>
    <w:rsid w:val="00C00A00"/>
    <w:rsid w:val="00C06C18"/>
    <w:rsid w:val="00C20A26"/>
    <w:rsid w:val="00C265A2"/>
    <w:rsid w:val="00C453A0"/>
    <w:rsid w:val="00C47B4C"/>
    <w:rsid w:val="00C54995"/>
    <w:rsid w:val="00C5503E"/>
    <w:rsid w:val="00C5623F"/>
    <w:rsid w:val="00C57AE9"/>
    <w:rsid w:val="00C6431C"/>
    <w:rsid w:val="00C743A9"/>
    <w:rsid w:val="00C76650"/>
    <w:rsid w:val="00C77F4D"/>
    <w:rsid w:val="00C805C3"/>
    <w:rsid w:val="00C81529"/>
    <w:rsid w:val="00C82C35"/>
    <w:rsid w:val="00C85398"/>
    <w:rsid w:val="00C8635A"/>
    <w:rsid w:val="00C86D95"/>
    <w:rsid w:val="00C918EF"/>
    <w:rsid w:val="00C96E66"/>
    <w:rsid w:val="00CA6360"/>
    <w:rsid w:val="00CB37DF"/>
    <w:rsid w:val="00CB70C4"/>
    <w:rsid w:val="00CB7688"/>
    <w:rsid w:val="00CC06AA"/>
    <w:rsid w:val="00CC0DC3"/>
    <w:rsid w:val="00CC1DF1"/>
    <w:rsid w:val="00CC39A4"/>
    <w:rsid w:val="00CC3F3D"/>
    <w:rsid w:val="00CC5F87"/>
    <w:rsid w:val="00CD09BC"/>
    <w:rsid w:val="00CD5E95"/>
    <w:rsid w:val="00CD6425"/>
    <w:rsid w:val="00CD7466"/>
    <w:rsid w:val="00CE1150"/>
    <w:rsid w:val="00CF261C"/>
    <w:rsid w:val="00CF33A1"/>
    <w:rsid w:val="00CF402D"/>
    <w:rsid w:val="00D00AF1"/>
    <w:rsid w:val="00D0497B"/>
    <w:rsid w:val="00D068C8"/>
    <w:rsid w:val="00D07D73"/>
    <w:rsid w:val="00D1771E"/>
    <w:rsid w:val="00D17CD1"/>
    <w:rsid w:val="00D21B13"/>
    <w:rsid w:val="00D24B7E"/>
    <w:rsid w:val="00D2570D"/>
    <w:rsid w:val="00D27E9F"/>
    <w:rsid w:val="00D3105C"/>
    <w:rsid w:val="00D37C28"/>
    <w:rsid w:val="00D4249E"/>
    <w:rsid w:val="00D477A3"/>
    <w:rsid w:val="00D514DF"/>
    <w:rsid w:val="00D5271F"/>
    <w:rsid w:val="00D53047"/>
    <w:rsid w:val="00D5336C"/>
    <w:rsid w:val="00D551FE"/>
    <w:rsid w:val="00D56B83"/>
    <w:rsid w:val="00D573A6"/>
    <w:rsid w:val="00D6093E"/>
    <w:rsid w:val="00D62FC8"/>
    <w:rsid w:val="00D73AC9"/>
    <w:rsid w:val="00D76535"/>
    <w:rsid w:val="00D85AC4"/>
    <w:rsid w:val="00D91DB6"/>
    <w:rsid w:val="00D93385"/>
    <w:rsid w:val="00D9675A"/>
    <w:rsid w:val="00DA57A0"/>
    <w:rsid w:val="00DA7879"/>
    <w:rsid w:val="00DB186C"/>
    <w:rsid w:val="00DB6803"/>
    <w:rsid w:val="00DB6FF2"/>
    <w:rsid w:val="00DB7B12"/>
    <w:rsid w:val="00DC0A1A"/>
    <w:rsid w:val="00DC1073"/>
    <w:rsid w:val="00DC1309"/>
    <w:rsid w:val="00DC14F7"/>
    <w:rsid w:val="00DC18A5"/>
    <w:rsid w:val="00DC245F"/>
    <w:rsid w:val="00DD07A4"/>
    <w:rsid w:val="00DE1378"/>
    <w:rsid w:val="00DE1812"/>
    <w:rsid w:val="00DE4572"/>
    <w:rsid w:val="00DF3EB2"/>
    <w:rsid w:val="00DF401C"/>
    <w:rsid w:val="00E031A4"/>
    <w:rsid w:val="00E06131"/>
    <w:rsid w:val="00E076D6"/>
    <w:rsid w:val="00E10567"/>
    <w:rsid w:val="00E11155"/>
    <w:rsid w:val="00E128C7"/>
    <w:rsid w:val="00E140E8"/>
    <w:rsid w:val="00E1637B"/>
    <w:rsid w:val="00E20670"/>
    <w:rsid w:val="00E23773"/>
    <w:rsid w:val="00E27052"/>
    <w:rsid w:val="00E346F2"/>
    <w:rsid w:val="00E40A68"/>
    <w:rsid w:val="00E42BC8"/>
    <w:rsid w:val="00E43956"/>
    <w:rsid w:val="00E52A35"/>
    <w:rsid w:val="00E5343F"/>
    <w:rsid w:val="00E53AEC"/>
    <w:rsid w:val="00E55244"/>
    <w:rsid w:val="00E65228"/>
    <w:rsid w:val="00E6630A"/>
    <w:rsid w:val="00E71A4B"/>
    <w:rsid w:val="00E7336B"/>
    <w:rsid w:val="00E76768"/>
    <w:rsid w:val="00E817C7"/>
    <w:rsid w:val="00E83A6B"/>
    <w:rsid w:val="00E854E3"/>
    <w:rsid w:val="00E931DC"/>
    <w:rsid w:val="00E94544"/>
    <w:rsid w:val="00E94659"/>
    <w:rsid w:val="00E94E4C"/>
    <w:rsid w:val="00E96A88"/>
    <w:rsid w:val="00E9756F"/>
    <w:rsid w:val="00EA5F98"/>
    <w:rsid w:val="00EB1BF2"/>
    <w:rsid w:val="00EB5588"/>
    <w:rsid w:val="00EC00AE"/>
    <w:rsid w:val="00EC130C"/>
    <w:rsid w:val="00EC1915"/>
    <w:rsid w:val="00EC389B"/>
    <w:rsid w:val="00EC4DAD"/>
    <w:rsid w:val="00EC5B21"/>
    <w:rsid w:val="00ED0B7F"/>
    <w:rsid w:val="00ED0E88"/>
    <w:rsid w:val="00ED2C71"/>
    <w:rsid w:val="00ED4B00"/>
    <w:rsid w:val="00ED5415"/>
    <w:rsid w:val="00EE0FDE"/>
    <w:rsid w:val="00EE19C5"/>
    <w:rsid w:val="00EE1B9B"/>
    <w:rsid w:val="00EE5561"/>
    <w:rsid w:val="00EE568C"/>
    <w:rsid w:val="00EF1CBC"/>
    <w:rsid w:val="00EF214A"/>
    <w:rsid w:val="00EF45A9"/>
    <w:rsid w:val="00EF4AC2"/>
    <w:rsid w:val="00EF4B4C"/>
    <w:rsid w:val="00F01A70"/>
    <w:rsid w:val="00F02354"/>
    <w:rsid w:val="00F026E8"/>
    <w:rsid w:val="00F02D69"/>
    <w:rsid w:val="00F0385F"/>
    <w:rsid w:val="00F03FA9"/>
    <w:rsid w:val="00F07833"/>
    <w:rsid w:val="00F07868"/>
    <w:rsid w:val="00F12BC6"/>
    <w:rsid w:val="00F14C40"/>
    <w:rsid w:val="00F2106B"/>
    <w:rsid w:val="00F22388"/>
    <w:rsid w:val="00F23153"/>
    <w:rsid w:val="00F2751F"/>
    <w:rsid w:val="00F2769E"/>
    <w:rsid w:val="00F31420"/>
    <w:rsid w:val="00F33FDB"/>
    <w:rsid w:val="00F35C20"/>
    <w:rsid w:val="00F36F80"/>
    <w:rsid w:val="00F37FD3"/>
    <w:rsid w:val="00F442B9"/>
    <w:rsid w:val="00F44FA9"/>
    <w:rsid w:val="00F500AA"/>
    <w:rsid w:val="00F53439"/>
    <w:rsid w:val="00F56071"/>
    <w:rsid w:val="00F615F2"/>
    <w:rsid w:val="00F63451"/>
    <w:rsid w:val="00F7010F"/>
    <w:rsid w:val="00F811C2"/>
    <w:rsid w:val="00F8454C"/>
    <w:rsid w:val="00F85DAB"/>
    <w:rsid w:val="00F87BEA"/>
    <w:rsid w:val="00F92C77"/>
    <w:rsid w:val="00F93076"/>
    <w:rsid w:val="00F95EDF"/>
    <w:rsid w:val="00FA1450"/>
    <w:rsid w:val="00FA17F3"/>
    <w:rsid w:val="00FA197F"/>
    <w:rsid w:val="00FA711A"/>
    <w:rsid w:val="00FA7A22"/>
    <w:rsid w:val="00FB1599"/>
    <w:rsid w:val="00FC4ACC"/>
    <w:rsid w:val="00FD4CA8"/>
    <w:rsid w:val="00FE1C86"/>
    <w:rsid w:val="00FE1E06"/>
    <w:rsid w:val="00FE2496"/>
    <w:rsid w:val="00FE3E4C"/>
    <w:rsid w:val="00FE7F1F"/>
    <w:rsid w:val="00FF6E70"/>
    <w:rsid w:val="00FF7D1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Comic Sans MS" w:hAnsi="Comic Sans MS"/>
      <w:sz w:val="22"/>
    </w:rPr>
  </w:style>
  <w:style w:type="paragraph" w:styleId="Kop1">
    <w:name w:val="heading 1"/>
    <w:basedOn w:val="Standaard"/>
    <w:next w:val="Standaard"/>
    <w:qFormat/>
    <w:pPr>
      <w:keepNext/>
      <w:outlineLvl w:val="0"/>
    </w:pPr>
    <w:rPr>
      <w:b/>
      <w:bCs/>
      <w:sz w:val="24"/>
    </w:rPr>
  </w:style>
  <w:style w:type="paragraph" w:styleId="Kop2">
    <w:name w:val="heading 2"/>
    <w:basedOn w:val="Standaard"/>
    <w:next w:val="Standaard"/>
    <w:link w:val="Kop2Char"/>
    <w:semiHidden/>
    <w:unhideWhenUsed/>
    <w:qFormat/>
    <w:rsid w:val="00201AA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semiHidden/>
    <w:unhideWhenUsed/>
    <w:qFormat/>
    <w:rsid w:val="00717488"/>
    <w:pPr>
      <w:keepNext/>
      <w:keepLines/>
      <w:spacing w:before="200"/>
      <w:outlineLvl w:val="2"/>
    </w:pPr>
    <w:rPr>
      <w:rFonts w:asciiTheme="majorHAnsi" w:eastAsiaTheme="majorEastAsia" w:hAnsiTheme="majorHAnsi" w:cstheme="majorBidi"/>
      <w:b/>
      <w:bCs/>
      <w:color w:val="4F81BD" w:themeColor="accent1"/>
    </w:rPr>
  </w:style>
  <w:style w:type="paragraph" w:styleId="Kop5">
    <w:name w:val="heading 5"/>
    <w:basedOn w:val="Standaard"/>
    <w:next w:val="Standaard"/>
    <w:link w:val="Kop5Char"/>
    <w:semiHidden/>
    <w:unhideWhenUsed/>
    <w:qFormat/>
    <w:rsid w:val="00717488"/>
    <w:pPr>
      <w:keepNext/>
      <w:keepLines/>
      <w:spacing w:before="200"/>
      <w:outlineLvl w:val="4"/>
    </w:pPr>
    <w:rPr>
      <w:rFonts w:asciiTheme="majorHAnsi" w:eastAsiaTheme="majorEastAsia" w:hAnsiTheme="majorHAnsi" w:cstheme="majorBidi"/>
      <w:color w:val="243F60" w:themeColor="accent1" w:themeShade="7F"/>
    </w:rPr>
  </w:style>
  <w:style w:type="paragraph" w:styleId="Kop8">
    <w:name w:val="heading 8"/>
    <w:basedOn w:val="Standaard"/>
    <w:next w:val="Standaard"/>
    <w:link w:val="Kop8Char"/>
    <w:semiHidden/>
    <w:unhideWhenUsed/>
    <w:qFormat/>
    <w:rsid w:val="00717488"/>
    <w:pPr>
      <w:keepNext/>
      <w:keepLines/>
      <w:spacing w:before="200"/>
      <w:outlineLvl w:val="7"/>
    </w:pPr>
    <w:rPr>
      <w:rFonts w:asciiTheme="majorHAnsi" w:eastAsiaTheme="majorEastAsia" w:hAnsiTheme="majorHAnsi" w:cstheme="majorBidi"/>
      <w:color w:val="404040" w:themeColor="text1" w:themeTint="BF"/>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Pr>
      <w:sz w:val="24"/>
    </w:rPr>
  </w:style>
  <w:style w:type="paragraph" w:styleId="Ballontekst">
    <w:name w:val="Balloon Text"/>
    <w:basedOn w:val="Standaard"/>
    <w:link w:val="BallontekstChar"/>
    <w:rsid w:val="00373617"/>
    <w:rPr>
      <w:rFonts w:ascii="Tahoma" w:hAnsi="Tahoma" w:cs="Tahoma"/>
      <w:sz w:val="16"/>
      <w:szCs w:val="16"/>
    </w:rPr>
  </w:style>
  <w:style w:type="character" w:customStyle="1" w:styleId="BallontekstChar">
    <w:name w:val="Ballontekst Char"/>
    <w:link w:val="Ballontekst"/>
    <w:rsid w:val="00373617"/>
    <w:rPr>
      <w:rFonts w:ascii="Tahoma" w:hAnsi="Tahoma" w:cs="Tahoma"/>
      <w:sz w:val="16"/>
      <w:szCs w:val="16"/>
    </w:rPr>
  </w:style>
  <w:style w:type="paragraph" w:styleId="Lijstalinea">
    <w:name w:val="List Paragraph"/>
    <w:basedOn w:val="Standaard"/>
    <w:uiPriority w:val="34"/>
    <w:qFormat/>
    <w:rsid w:val="00B45D67"/>
    <w:pPr>
      <w:ind w:left="720"/>
      <w:contextualSpacing/>
    </w:pPr>
  </w:style>
  <w:style w:type="paragraph" w:styleId="Geenafstand">
    <w:name w:val="No Spacing"/>
    <w:uiPriority w:val="1"/>
    <w:qFormat/>
    <w:rsid w:val="00F811C2"/>
    <w:rPr>
      <w:rFonts w:asciiTheme="minorHAnsi" w:eastAsiaTheme="minorHAnsi" w:hAnsiTheme="minorHAnsi" w:cstheme="minorBidi"/>
      <w:sz w:val="22"/>
      <w:szCs w:val="22"/>
      <w:lang w:eastAsia="en-US"/>
    </w:rPr>
  </w:style>
  <w:style w:type="character" w:styleId="Hyperlink">
    <w:name w:val="Hyperlink"/>
    <w:basedOn w:val="Standaardalinea-lettertype"/>
    <w:uiPriority w:val="99"/>
    <w:unhideWhenUsed/>
    <w:rsid w:val="00800EBA"/>
    <w:rPr>
      <w:color w:val="0000FF"/>
      <w:u w:val="single"/>
    </w:rPr>
  </w:style>
  <w:style w:type="paragraph" w:customStyle="1" w:styleId="js-tweet-text">
    <w:name w:val="js-tweet-text"/>
    <w:basedOn w:val="Standaard"/>
    <w:rsid w:val="00800EBA"/>
    <w:pPr>
      <w:spacing w:before="100" w:beforeAutospacing="1" w:after="100" w:afterAutospacing="1"/>
    </w:pPr>
    <w:rPr>
      <w:rFonts w:ascii="Times New Roman" w:hAnsi="Times New Roman"/>
      <w:sz w:val="24"/>
      <w:szCs w:val="24"/>
    </w:rPr>
  </w:style>
  <w:style w:type="character" w:customStyle="1" w:styleId="expand-action-wrapper">
    <w:name w:val="expand-action-wrapper"/>
    <w:basedOn w:val="Standaardalinea-lettertype"/>
    <w:rsid w:val="00800EBA"/>
  </w:style>
  <w:style w:type="character" w:customStyle="1" w:styleId="collapse-stream-item2">
    <w:name w:val="collapse-stream-item2"/>
    <w:basedOn w:val="Standaardalinea-lettertype"/>
    <w:rsid w:val="00800EBA"/>
  </w:style>
  <w:style w:type="paragraph" w:styleId="Normaalweb">
    <w:name w:val="Normal (Web)"/>
    <w:basedOn w:val="Standaard"/>
    <w:unhideWhenUsed/>
    <w:rsid w:val="000D01E9"/>
    <w:pPr>
      <w:spacing w:before="100" w:beforeAutospacing="1" w:after="360"/>
    </w:pPr>
    <w:rPr>
      <w:rFonts w:ascii="Times New Roman" w:hAnsi="Times New Roman"/>
      <w:sz w:val="24"/>
      <w:szCs w:val="24"/>
    </w:rPr>
  </w:style>
  <w:style w:type="character" w:customStyle="1" w:styleId="Kop2Char">
    <w:name w:val="Kop 2 Char"/>
    <w:basedOn w:val="Standaardalinea-lettertype"/>
    <w:link w:val="Kop2"/>
    <w:semiHidden/>
    <w:rsid w:val="00201AAD"/>
    <w:rPr>
      <w:rFonts w:asciiTheme="majorHAnsi" w:eastAsiaTheme="majorEastAsia" w:hAnsiTheme="majorHAnsi" w:cstheme="majorBidi"/>
      <w:b/>
      <w:bCs/>
      <w:color w:val="4F81BD" w:themeColor="accent1"/>
      <w:sz w:val="26"/>
      <w:szCs w:val="26"/>
    </w:rPr>
  </w:style>
  <w:style w:type="paragraph" w:styleId="Titel">
    <w:name w:val="Title"/>
    <w:basedOn w:val="Standaard"/>
    <w:link w:val="TitelChar"/>
    <w:qFormat/>
    <w:rsid w:val="00201AAD"/>
    <w:pPr>
      <w:jc w:val="center"/>
    </w:pPr>
    <w:rPr>
      <w:sz w:val="28"/>
      <w:szCs w:val="24"/>
    </w:rPr>
  </w:style>
  <w:style w:type="character" w:customStyle="1" w:styleId="TitelChar">
    <w:name w:val="Titel Char"/>
    <w:basedOn w:val="Standaardalinea-lettertype"/>
    <w:link w:val="Titel"/>
    <w:rsid w:val="00201AAD"/>
    <w:rPr>
      <w:rFonts w:ascii="Comic Sans MS" w:hAnsi="Comic Sans MS"/>
      <w:sz w:val="28"/>
      <w:szCs w:val="24"/>
    </w:rPr>
  </w:style>
  <w:style w:type="paragraph" w:styleId="Ondertitel">
    <w:name w:val="Subtitle"/>
    <w:basedOn w:val="Standaard"/>
    <w:link w:val="OndertitelChar"/>
    <w:qFormat/>
    <w:rsid w:val="00201AAD"/>
    <w:pPr>
      <w:jc w:val="center"/>
    </w:pPr>
    <w:rPr>
      <w:b/>
      <w:bCs/>
      <w:sz w:val="28"/>
      <w:szCs w:val="24"/>
    </w:rPr>
  </w:style>
  <w:style w:type="character" w:customStyle="1" w:styleId="OndertitelChar">
    <w:name w:val="Ondertitel Char"/>
    <w:basedOn w:val="Standaardalinea-lettertype"/>
    <w:link w:val="Ondertitel"/>
    <w:rsid w:val="00201AAD"/>
    <w:rPr>
      <w:rFonts w:ascii="Comic Sans MS" w:hAnsi="Comic Sans MS"/>
      <w:b/>
      <w:bCs/>
      <w:sz w:val="28"/>
      <w:szCs w:val="24"/>
    </w:rPr>
  </w:style>
  <w:style w:type="character" w:customStyle="1" w:styleId="Kop3Char">
    <w:name w:val="Kop 3 Char"/>
    <w:basedOn w:val="Standaardalinea-lettertype"/>
    <w:link w:val="Kop3"/>
    <w:semiHidden/>
    <w:rsid w:val="00717488"/>
    <w:rPr>
      <w:rFonts w:asciiTheme="majorHAnsi" w:eastAsiaTheme="majorEastAsia" w:hAnsiTheme="majorHAnsi" w:cstheme="majorBidi"/>
      <w:b/>
      <w:bCs/>
      <w:color w:val="4F81BD" w:themeColor="accent1"/>
      <w:sz w:val="22"/>
    </w:rPr>
  </w:style>
  <w:style w:type="character" w:customStyle="1" w:styleId="Kop5Char">
    <w:name w:val="Kop 5 Char"/>
    <w:basedOn w:val="Standaardalinea-lettertype"/>
    <w:link w:val="Kop5"/>
    <w:semiHidden/>
    <w:rsid w:val="00717488"/>
    <w:rPr>
      <w:rFonts w:asciiTheme="majorHAnsi" w:eastAsiaTheme="majorEastAsia" w:hAnsiTheme="majorHAnsi" w:cstheme="majorBidi"/>
      <w:color w:val="243F60" w:themeColor="accent1" w:themeShade="7F"/>
      <w:sz w:val="22"/>
    </w:rPr>
  </w:style>
  <w:style w:type="character" w:customStyle="1" w:styleId="Kop8Char">
    <w:name w:val="Kop 8 Char"/>
    <w:basedOn w:val="Standaardalinea-lettertype"/>
    <w:link w:val="Kop8"/>
    <w:semiHidden/>
    <w:rsid w:val="00717488"/>
    <w:rPr>
      <w:rFonts w:asciiTheme="majorHAnsi" w:eastAsiaTheme="majorEastAsia" w:hAnsiTheme="majorHAnsi" w:cstheme="majorBidi"/>
      <w:color w:val="404040" w:themeColor="text1" w:themeTint="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Comic Sans MS" w:hAnsi="Comic Sans MS"/>
      <w:sz w:val="22"/>
    </w:rPr>
  </w:style>
  <w:style w:type="paragraph" w:styleId="Kop1">
    <w:name w:val="heading 1"/>
    <w:basedOn w:val="Standaard"/>
    <w:next w:val="Standaard"/>
    <w:qFormat/>
    <w:pPr>
      <w:keepNext/>
      <w:outlineLvl w:val="0"/>
    </w:pPr>
    <w:rPr>
      <w:b/>
      <w:bCs/>
      <w:sz w:val="24"/>
    </w:rPr>
  </w:style>
  <w:style w:type="paragraph" w:styleId="Kop2">
    <w:name w:val="heading 2"/>
    <w:basedOn w:val="Standaard"/>
    <w:next w:val="Standaard"/>
    <w:link w:val="Kop2Char"/>
    <w:semiHidden/>
    <w:unhideWhenUsed/>
    <w:qFormat/>
    <w:rsid w:val="00201AA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semiHidden/>
    <w:unhideWhenUsed/>
    <w:qFormat/>
    <w:rsid w:val="00717488"/>
    <w:pPr>
      <w:keepNext/>
      <w:keepLines/>
      <w:spacing w:before="200"/>
      <w:outlineLvl w:val="2"/>
    </w:pPr>
    <w:rPr>
      <w:rFonts w:asciiTheme="majorHAnsi" w:eastAsiaTheme="majorEastAsia" w:hAnsiTheme="majorHAnsi" w:cstheme="majorBidi"/>
      <w:b/>
      <w:bCs/>
      <w:color w:val="4F81BD" w:themeColor="accent1"/>
    </w:rPr>
  </w:style>
  <w:style w:type="paragraph" w:styleId="Kop5">
    <w:name w:val="heading 5"/>
    <w:basedOn w:val="Standaard"/>
    <w:next w:val="Standaard"/>
    <w:link w:val="Kop5Char"/>
    <w:semiHidden/>
    <w:unhideWhenUsed/>
    <w:qFormat/>
    <w:rsid w:val="00717488"/>
    <w:pPr>
      <w:keepNext/>
      <w:keepLines/>
      <w:spacing w:before="200"/>
      <w:outlineLvl w:val="4"/>
    </w:pPr>
    <w:rPr>
      <w:rFonts w:asciiTheme="majorHAnsi" w:eastAsiaTheme="majorEastAsia" w:hAnsiTheme="majorHAnsi" w:cstheme="majorBidi"/>
      <w:color w:val="243F60" w:themeColor="accent1" w:themeShade="7F"/>
    </w:rPr>
  </w:style>
  <w:style w:type="paragraph" w:styleId="Kop8">
    <w:name w:val="heading 8"/>
    <w:basedOn w:val="Standaard"/>
    <w:next w:val="Standaard"/>
    <w:link w:val="Kop8Char"/>
    <w:semiHidden/>
    <w:unhideWhenUsed/>
    <w:qFormat/>
    <w:rsid w:val="00717488"/>
    <w:pPr>
      <w:keepNext/>
      <w:keepLines/>
      <w:spacing w:before="200"/>
      <w:outlineLvl w:val="7"/>
    </w:pPr>
    <w:rPr>
      <w:rFonts w:asciiTheme="majorHAnsi" w:eastAsiaTheme="majorEastAsia" w:hAnsiTheme="majorHAnsi" w:cstheme="majorBidi"/>
      <w:color w:val="404040" w:themeColor="text1" w:themeTint="BF"/>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Pr>
      <w:sz w:val="24"/>
    </w:rPr>
  </w:style>
  <w:style w:type="paragraph" w:styleId="Ballontekst">
    <w:name w:val="Balloon Text"/>
    <w:basedOn w:val="Standaard"/>
    <w:link w:val="BallontekstChar"/>
    <w:rsid w:val="00373617"/>
    <w:rPr>
      <w:rFonts w:ascii="Tahoma" w:hAnsi="Tahoma" w:cs="Tahoma"/>
      <w:sz w:val="16"/>
      <w:szCs w:val="16"/>
    </w:rPr>
  </w:style>
  <w:style w:type="character" w:customStyle="1" w:styleId="BallontekstChar">
    <w:name w:val="Ballontekst Char"/>
    <w:link w:val="Ballontekst"/>
    <w:rsid w:val="00373617"/>
    <w:rPr>
      <w:rFonts w:ascii="Tahoma" w:hAnsi="Tahoma" w:cs="Tahoma"/>
      <w:sz w:val="16"/>
      <w:szCs w:val="16"/>
    </w:rPr>
  </w:style>
  <w:style w:type="paragraph" w:styleId="Lijstalinea">
    <w:name w:val="List Paragraph"/>
    <w:basedOn w:val="Standaard"/>
    <w:uiPriority w:val="34"/>
    <w:qFormat/>
    <w:rsid w:val="00B45D67"/>
    <w:pPr>
      <w:ind w:left="720"/>
      <w:contextualSpacing/>
    </w:pPr>
  </w:style>
  <w:style w:type="paragraph" w:styleId="Geenafstand">
    <w:name w:val="No Spacing"/>
    <w:uiPriority w:val="1"/>
    <w:qFormat/>
    <w:rsid w:val="00F811C2"/>
    <w:rPr>
      <w:rFonts w:asciiTheme="minorHAnsi" w:eastAsiaTheme="minorHAnsi" w:hAnsiTheme="minorHAnsi" w:cstheme="minorBidi"/>
      <w:sz w:val="22"/>
      <w:szCs w:val="22"/>
      <w:lang w:eastAsia="en-US"/>
    </w:rPr>
  </w:style>
  <w:style w:type="character" w:styleId="Hyperlink">
    <w:name w:val="Hyperlink"/>
    <w:basedOn w:val="Standaardalinea-lettertype"/>
    <w:uiPriority w:val="99"/>
    <w:unhideWhenUsed/>
    <w:rsid w:val="00800EBA"/>
    <w:rPr>
      <w:color w:val="0000FF"/>
      <w:u w:val="single"/>
    </w:rPr>
  </w:style>
  <w:style w:type="paragraph" w:customStyle="1" w:styleId="js-tweet-text">
    <w:name w:val="js-tweet-text"/>
    <w:basedOn w:val="Standaard"/>
    <w:rsid w:val="00800EBA"/>
    <w:pPr>
      <w:spacing w:before="100" w:beforeAutospacing="1" w:after="100" w:afterAutospacing="1"/>
    </w:pPr>
    <w:rPr>
      <w:rFonts w:ascii="Times New Roman" w:hAnsi="Times New Roman"/>
      <w:sz w:val="24"/>
      <w:szCs w:val="24"/>
    </w:rPr>
  </w:style>
  <w:style w:type="character" w:customStyle="1" w:styleId="expand-action-wrapper">
    <w:name w:val="expand-action-wrapper"/>
    <w:basedOn w:val="Standaardalinea-lettertype"/>
    <w:rsid w:val="00800EBA"/>
  </w:style>
  <w:style w:type="character" w:customStyle="1" w:styleId="collapse-stream-item2">
    <w:name w:val="collapse-stream-item2"/>
    <w:basedOn w:val="Standaardalinea-lettertype"/>
    <w:rsid w:val="00800EBA"/>
  </w:style>
  <w:style w:type="paragraph" w:styleId="Normaalweb">
    <w:name w:val="Normal (Web)"/>
    <w:basedOn w:val="Standaard"/>
    <w:unhideWhenUsed/>
    <w:rsid w:val="000D01E9"/>
    <w:pPr>
      <w:spacing w:before="100" w:beforeAutospacing="1" w:after="360"/>
    </w:pPr>
    <w:rPr>
      <w:rFonts w:ascii="Times New Roman" w:hAnsi="Times New Roman"/>
      <w:sz w:val="24"/>
      <w:szCs w:val="24"/>
    </w:rPr>
  </w:style>
  <w:style w:type="character" w:customStyle="1" w:styleId="Kop2Char">
    <w:name w:val="Kop 2 Char"/>
    <w:basedOn w:val="Standaardalinea-lettertype"/>
    <w:link w:val="Kop2"/>
    <w:semiHidden/>
    <w:rsid w:val="00201AAD"/>
    <w:rPr>
      <w:rFonts w:asciiTheme="majorHAnsi" w:eastAsiaTheme="majorEastAsia" w:hAnsiTheme="majorHAnsi" w:cstheme="majorBidi"/>
      <w:b/>
      <w:bCs/>
      <w:color w:val="4F81BD" w:themeColor="accent1"/>
      <w:sz w:val="26"/>
      <w:szCs w:val="26"/>
    </w:rPr>
  </w:style>
  <w:style w:type="paragraph" w:styleId="Titel">
    <w:name w:val="Title"/>
    <w:basedOn w:val="Standaard"/>
    <w:link w:val="TitelChar"/>
    <w:qFormat/>
    <w:rsid w:val="00201AAD"/>
    <w:pPr>
      <w:jc w:val="center"/>
    </w:pPr>
    <w:rPr>
      <w:sz w:val="28"/>
      <w:szCs w:val="24"/>
    </w:rPr>
  </w:style>
  <w:style w:type="character" w:customStyle="1" w:styleId="TitelChar">
    <w:name w:val="Titel Char"/>
    <w:basedOn w:val="Standaardalinea-lettertype"/>
    <w:link w:val="Titel"/>
    <w:rsid w:val="00201AAD"/>
    <w:rPr>
      <w:rFonts w:ascii="Comic Sans MS" w:hAnsi="Comic Sans MS"/>
      <w:sz w:val="28"/>
      <w:szCs w:val="24"/>
    </w:rPr>
  </w:style>
  <w:style w:type="paragraph" w:styleId="Ondertitel">
    <w:name w:val="Subtitle"/>
    <w:basedOn w:val="Standaard"/>
    <w:link w:val="OndertitelChar"/>
    <w:qFormat/>
    <w:rsid w:val="00201AAD"/>
    <w:pPr>
      <w:jc w:val="center"/>
    </w:pPr>
    <w:rPr>
      <w:b/>
      <w:bCs/>
      <w:sz w:val="28"/>
      <w:szCs w:val="24"/>
    </w:rPr>
  </w:style>
  <w:style w:type="character" w:customStyle="1" w:styleId="OndertitelChar">
    <w:name w:val="Ondertitel Char"/>
    <w:basedOn w:val="Standaardalinea-lettertype"/>
    <w:link w:val="Ondertitel"/>
    <w:rsid w:val="00201AAD"/>
    <w:rPr>
      <w:rFonts w:ascii="Comic Sans MS" w:hAnsi="Comic Sans MS"/>
      <w:b/>
      <w:bCs/>
      <w:sz w:val="28"/>
      <w:szCs w:val="24"/>
    </w:rPr>
  </w:style>
  <w:style w:type="character" w:customStyle="1" w:styleId="Kop3Char">
    <w:name w:val="Kop 3 Char"/>
    <w:basedOn w:val="Standaardalinea-lettertype"/>
    <w:link w:val="Kop3"/>
    <w:semiHidden/>
    <w:rsid w:val="00717488"/>
    <w:rPr>
      <w:rFonts w:asciiTheme="majorHAnsi" w:eastAsiaTheme="majorEastAsia" w:hAnsiTheme="majorHAnsi" w:cstheme="majorBidi"/>
      <w:b/>
      <w:bCs/>
      <w:color w:val="4F81BD" w:themeColor="accent1"/>
      <w:sz w:val="22"/>
    </w:rPr>
  </w:style>
  <w:style w:type="character" w:customStyle="1" w:styleId="Kop5Char">
    <w:name w:val="Kop 5 Char"/>
    <w:basedOn w:val="Standaardalinea-lettertype"/>
    <w:link w:val="Kop5"/>
    <w:semiHidden/>
    <w:rsid w:val="00717488"/>
    <w:rPr>
      <w:rFonts w:asciiTheme="majorHAnsi" w:eastAsiaTheme="majorEastAsia" w:hAnsiTheme="majorHAnsi" w:cstheme="majorBidi"/>
      <w:color w:val="243F60" w:themeColor="accent1" w:themeShade="7F"/>
      <w:sz w:val="22"/>
    </w:rPr>
  </w:style>
  <w:style w:type="character" w:customStyle="1" w:styleId="Kop8Char">
    <w:name w:val="Kop 8 Char"/>
    <w:basedOn w:val="Standaardalinea-lettertype"/>
    <w:link w:val="Kop8"/>
    <w:semiHidden/>
    <w:rsid w:val="00717488"/>
    <w:rPr>
      <w:rFonts w:asciiTheme="majorHAnsi" w:eastAsiaTheme="majorEastAsia" w:hAnsiTheme="majorHAnsi" w:cstheme="majorBidi"/>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018450">
      <w:bodyDiv w:val="1"/>
      <w:marLeft w:val="0"/>
      <w:marRight w:val="0"/>
      <w:marTop w:val="0"/>
      <w:marBottom w:val="0"/>
      <w:divBdr>
        <w:top w:val="none" w:sz="0" w:space="0" w:color="auto"/>
        <w:left w:val="none" w:sz="0" w:space="0" w:color="auto"/>
        <w:bottom w:val="none" w:sz="0" w:space="0" w:color="auto"/>
        <w:right w:val="none" w:sz="0" w:space="0" w:color="auto"/>
      </w:divBdr>
      <w:divsChild>
        <w:div w:id="1062825461">
          <w:marLeft w:val="0"/>
          <w:marRight w:val="150"/>
          <w:marTop w:val="0"/>
          <w:marBottom w:val="0"/>
          <w:divBdr>
            <w:top w:val="none" w:sz="0" w:space="0" w:color="auto"/>
            <w:left w:val="none" w:sz="0" w:space="0" w:color="auto"/>
            <w:bottom w:val="none" w:sz="0" w:space="0" w:color="auto"/>
            <w:right w:val="none" w:sz="0" w:space="0" w:color="auto"/>
          </w:divBdr>
          <w:divsChild>
            <w:div w:id="8918459">
              <w:marLeft w:val="0"/>
              <w:marRight w:val="0"/>
              <w:marTop w:val="0"/>
              <w:marBottom w:val="0"/>
              <w:divBdr>
                <w:top w:val="none" w:sz="0" w:space="0" w:color="auto"/>
                <w:left w:val="none" w:sz="0" w:space="0" w:color="auto"/>
                <w:bottom w:val="none" w:sz="0" w:space="0" w:color="auto"/>
                <w:right w:val="none" w:sz="0" w:space="0" w:color="auto"/>
              </w:divBdr>
              <w:divsChild>
                <w:div w:id="116459684">
                  <w:marLeft w:val="0"/>
                  <w:marRight w:val="0"/>
                  <w:marTop w:val="0"/>
                  <w:marBottom w:val="0"/>
                  <w:divBdr>
                    <w:top w:val="none" w:sz="0" w:space="0" w:color="auto"/>
                    <w:left w:val="none" w:sz="0" w:space="0" w:color="auto"/>
                    <w:bottom w:val="none" w:sz="0" w:space="0" w:color="auto"/>
                    <w:right w:val="none" w:sz="0" w:space="0" w:color="auto"/>
                  </w:divBdr>
                  <w:divsChild>
                    <w:div w:id="1625038430">
                      <w:marLeft w:val="150"/>
                      <w:marRight w:val="0"/>
                      <w:marTop w:val="1800"/>
                      <w:marBottom w:val="0"/>
                      <w:divBdr>
                        <w:top w:val="none" w:sz="0" w:space="0" w:color="auto"/>
                        <w:left w:val="none" w:sz="0" w:space="0" w:color="auto"/>
                        <w:bottom w:val="none" w:sz="0" w:space="0" w:color="auto"/>
                        <w:right w:val="none" w:sz="0" w:space="0" w:color="auto"/>
                      </w:divBdr>
                      <w:divsChild>
                        <w:div w:id="669066498">
                          <w:marLeft w:val="0"/>
                          <w:marRight w:val="0"/>
                          <w:marTop w:val="0"/>
                          <w:marBottom w:val="0"/>
                          <w:divBdr>
                            <w:top w:val="none" w:sz="0" w:space="0" w:color="auto"/>
                            <w:left w:val="none" w:sz="0" w:space="0" w:color="auto"/>
                            <w:bottom w:val="none" w:sz="0" w:space="0" w:color="auto"/>
                            <w:right w:val="none" w:sz="0" w:space="0" w:color="auto"/>
                          </w:divBdr>
                          <w:divsChild>
                            <w:div w:id="1441605025">
                              <w:marLeft w:val="4"/>
                              <w:marRight w:val="4"/>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7127774">
      <w:bodyDiv w:val="1"/>
      <w:marLeft w:val="0"/>
      <w:marRight w:val="0"/>
      <w:marTop w:val="0"/>
      <w:marBottom w:val="0"/>
      <w:divBdr>
        <w:top w:val="none" w:sz="0" w:space="0" w:color="auto"/>
        <w:left w:val="none" w:sz="0" w:space="0" w:color="auto"/>
        <w:bottom w:val="none" w:sz="0" w:space="0" w:color="auto"/>
        <w:right w:val="none" w:sz="0" w:space="0" w:color="auto"/>
      </w:divBdr>
      <w:divsChild>
        <w:div w:id="140512748">
          <w:marLeft w:val="0"/>
          <w:marRight w:val="0"/>
          <w:marTop w:val="0"/>
          <w:marBottom w:val="0"/>
          <w:divBdr>
            <w:top w:val="none" w:sz="0" w:space="0" w:color="auto"/>
            <w:left w:val="none" w:sz="0" w:space="0" w:color="auto"/>
            <w:bottom w:val="none" w:sz="0" w:space="0" w:color="auto"/>
            <w:right w:val="none" w:sz="0" w:space="0" w:color="auto"/>
          </w:divBdr>
          <w:divsChild>
            <w:div w:id="114301357">
              <w:marLeft w:val="0"/>
              <w:marRight w:val="0"/>
              <w:marTop w:val="0"/>
              <w:marBottom w:val="0"/>
              <w:divBdr>
                <w:top w:val="none" w:sz="0" w:space="0" w:color="auto"/>
                <w:left w:val="none" w:sz="0" w:space="0" w:color="auto"/>
                <w:bottom w:val="none" w:sz="0" w:space="0" w:color="auto"/>
                <w:right w:val="none" w:sz="0" w:space="0" w:color="auto"/>
              </w:divBdr>
              <w:divsChild>
                <w:div w:id="1641766575">
                  <w:marLeft w:val="0"/>
                  <w:marRight w:val="0"/>
                  <w:marTop w:val="0"/>
                  <w:marBottom w:val="0"/>
                  <w:divBdr>
                    <w:top w:val="none" w:sz="0" w:space="0" w:color="auto"/>
                    <w:left w:val="none" w:sz="0" w:space="0" w:color="auto"/>
                    <w:bottom w:val="none" w:sz="0" w:space="0" w:color="auto"/>
                    <w:right w:val="none" w:sz="0" w:space="0" w:color="auto"/>
                  </w:divBdr>
                  <w:divsChild>
                    <w:div w:id="1395933161">
                      <w:marLeft w:val="0"/>
                      <w:marRight w:val="0"/>
                      <w:marTop w:val="0"/>
                      <w:marBottom w:val="0"/>
                      <w:divBdr>
                        <w:top w:val="none" w:sz="0" w:space="0" w:color="auto"/>
                        <w:left w:val="none" w:sz="0" w:space="0" w:color="auto"/>
                        <w:bottom w:val="none" w:sz="0" w:space="0" w:color="auto"/>
                        <w:right w:val="none" w:sz="0" w:space="0" w:color="auto"/>
                      </w:divBdr>
                      <w:divsChild>
                        <w:div w:id="122892787">
                          <w:marLeft w:val="0"/>
                          <w:marRight w:val="0"/>
                          <w:marTop w:val="0"/>
                          <w:marBottom w:val="0"/>
                          <w:divBdr>
                            <w:top w:val="none" w:sz="0" w:space="0" w:color="auto"/>
                            <w:left w:val="none" w:sz="0" w:space="0" w:color="auto"/>
                            <w:bottom w:val="none" w:sz="0" w:space="0" w:color="auto"/>
                            <w:right w:val="none" w:sz="0" w:space="0" w:color="auto"/>
                          </w:divBdr>
                          <w:divsChild>
                            <w:div w:id="2011787549">
                              <w:marLeft w:val="0"/>
                              <w:marRight w:val="0"/>
                              <w:marTop w:val="0"/>
                              <w:marBottom w:val="0"/>
                              <w:divBdr>
                                <w:top w:val="none" w:sz="0" w:space="0" w:color="auto"/>
                                <w:left w:val="none" w:sz="0" w:space="0" w:color="auto"/>
                                <w:bottom w:val="none" w:sz="0" w:space="0" w:color="auto"/>
                                <w:right w:val="none" w:sz="0" w:space="0" w:color="auto"/>
                              </w:divBdr>
                              <w:divsChild>
                                <w:div w:id="1514035239">
                                  <w:marLeft w:val="0"/>
                                  <w:marRight w:val="0"/>
                                  <w:marTop w:val="0"/>
                                  <w:marBottom w:val="0"/>
                                  <w:divBdr>
                                    <w:top w:val="none" w:sz="0" w:space="0" w:color="auto"/>
                                    <w:left w:val="none" w:sz="0" w:space="0" w:color="auto"/>
                                    <w:bottom w:val="none" w:sz="0" w:space="0" w:color="auto"/>
                                    <w:right w:val="none" w:sz="0" w:space="0" w:color="auto"/>
                                  </w:divBdr>
                                  <w:divsChild>
                                    <w:div w:id="1328754006">
                                      <w:marLeft w:val="0"/>
                                      <w:marRight w:val="0"/>
                                      <w:marTop w:val="0"/>
                                      <w:marBottom w:val="0"/>
                                      <w:divBdr>
                                        <w:top w:val="none" w:sz="0" w:space="0" w:color="auto"/>
                                        <w:left w:val="none" w:sz="0" w:space="0" w:color="auto"/>
                                        <w:bottom w:val="none" w:sz="0" w:space="0" w:color="auto"/>
                                        <w:right w:val="none" w:sz="0" w:space="0" w:color="auto"/>
                                      </w:divBdr>
                                      <w:divsChild>
                                        <w:div w:id="1520512102">
                                          <w:marLeft w:val="0"/>
                                          <w:marRight w:val="0"/>
                                          <w:marTop w:val="0"/>
                                          <w:marBottom w:val="0"/>
                                          <w:divBdr>
                                            <w:top w:val="none" w:sz="0" w:space="0" w:color="auto"/>
                                            <w:left w:val="none" w:sz="0" w:space="0" w:color="auto"/>
                                            <w:bottom w:val="none" w:sz="0" w:space="0" w:color="auto"/>
                                            <w:right w:val="none" w:sz="0" w:space="0" w:color="auto"/>
                                          </w:divBdr>
                                          <w:divsChild>
                                            <w:div w:id="1210189059">
                                              <w:marLeft w:val="0"/>
                                              <w:marRight w:val="0"/>
                                              <w:marTop w:val="0"/>
                                              <w:marBottom w:val="0"/>
                                              <w:divBdr>
                                                <w:top w:val="none" w:sz="0" w:space="0" w:color="auto"/>
                                                <w:left w:val="none" w:sz="0" w:space="0" w:color="auto"/>
                                                <w:bottom w:val="none" w:sz="0" w:space="0" w:color="auto"/>
                                                <w:right w:val="none" w:sz="0" w:space="0" w:color="auto"/>
                                              </w:divBdr>
                                              <w:divsChild>
                                                <w:div w:id="1663965808">
                                                  <w:marLeft w:val="0"/>
                                                  <w:marRight w:val="90"/>
                                                  <w:marTop w:val="0"/>
                                                  <w:marBottom w:val="0"/>
                                                  <w:divBdr>
                                                    <w:top w:val="none" w:sz="0" w:space="0" w:color="auto"/>
                                                    <w:left w:val="none" w:sz="0" w:space="0" w:color="auto"/>
                                                    <w:bottom w:val="none" w:sz="0" w:space="0" w:color="auto"/>
                                                    <w:right w:val="none" w:sz="0" w:space="0" w:color="auto"/>
                                                  </w:divBdr>
                                                  <w:divsChild>
                                                    <w:div w:id="160122454">
                                                      <w:marLeft w:val="0"/>
                                                      <w:marRight w:val="0"/>
                                                      <w:marTop w:val="0"/>
                                                      <w:marBottom w:val="0"/>
                                                      <w:divBdr>
                                                        <w:top w:val="none" w:sz="0" w:space="0" w:color="auto"/>
                                                        <w:left w:val="none" w:sz="0" w:space="0" w:color="auto"/>
                                                        <w:bottom w:val="none" w:sz="0" w:space="0" w:color="auto"/>
                                                        <w:right w:val="none" w:sz="0" w:space="0" w:color="auto"/>
                                                      </w:divBdr>
                                                      <w:divsChild>
                                                        <w:div w:id="1042678274">
                                                          <w:marLeft w:val="0"/>
                                                          <w:marRight w:val="0"/>
                                                          <w:marTop w:val="0"/>
                                                          <w:marBottom w:val="0"/>
                                                          <w:divBdr>
                                                            <w:top w:val="none" w:sz="0" w:space="0" w:color="auto"/>
                                                            <w:left w:val="none" w:sz="0" w:space="0" w:color="auto"/>
                                                            <w:bottom w:val="none" w:sz="0" w:space="0" w:color="auto"/>
                                                            <w:right w:val="none" w:sz="0" w:space="0" w:color="auto"/>
                                                          </w:divBdr>
                                                          <w:divsChild>
                                                            <w:div w:id="831531886">
                                                              <w:marLeft w:val="0"/>
                                                              <w:marRight w:val="0"/>
                                                              <w:marTop w:val="0"/>
                                                              <w:marBottom w:val="0"/>
                                                              <w:divBdr>
                                                                <w:top w:val="none" w:sz="0" w:space="0" w:color="auto"/>
                                                                <w:left w:val="none" w:sz="0" w:space="0" w:color="auto"/>
                                                                <w:bottom w:val="none" w:sz="0" w:space="0" w:color="auto"/>
                                                                <w:right w:val="none" w:sz="0" w:space="0" w:color="auto"/>
                                                              </w:divBdr>
                                                              <w:divsChild>
                                                                <w:div w:id="561213072">
                                                                  <w:marLeft w:val="0"/>
                                                                  <w:marRight w:val="0"/>
                                                                  <w:marTop w:val="0"/>
                                                                  <w:marBottom w:val="105"/>
                                                                  <w:divBdr>
                                                                    <w:top w:val="single" w:sz="6" w:space="0" w:color="EDEDED"/>
                                                                    <w:left w:val="single" w:sz="6" w:space="0" w:color="EDEDED"/>
                                                                    <w:bottom w:val="single" w:sz="6" w:space="0" w:color="EDEDED"/>
                                                                    <w:right w:val="single" w:sz="6" w:space="0" w:color="EDEDED"/>
                                                                  </w:divBdr>
                                                                  <w:divsChild>
                                                                    <w:div w:id="983437758">
                                                                      <w:marLeft w:val="0"/>
                                                                      <w:marRight w:val="0"/>
                                                                      <w:marTop w:val="0"/>
                                                                      <w:marBottom w:val="0"/>
                                                                      <w:divBdr>
                                                                        <w:top w:val="none" w:sz="0" w:space="0" w:color="auto"/>
                                                                        <w:left w:val="none" w:sz="0" w:space="0" w:color="auto"/>
                                                                        <w:bottom w:val="none" w:sz="0" w:space="0" w:color="auto"/>
                                                                        <w:right w:val="none" w:sz="0" w:space="0" w:color="auto"/>
                                                                      </w:divBdr>
                                                                      <w:divsChild>
                                                                        <w:div w:id="813982094">
                                                                          <w:marLeft w:val="0"/>
                                                                          <w:marRight w:val="0"/>
                                                                          <w:marTop w:val="0"/>
                                                                          <w:marBottom w:val="0"/>
                                                                          <w:divBdr>
                                                                            <w:top w:val="none" w:sz="0" w:space="0" w:color="auto"/>
                                                                            <w:left w:val="none" w:sz="0" w:space="0" w:color="auto"/>
                                                                            <w:bottom w:val="none" w:sz="0" w:space="0" w:color="auto"/>
                                                                            <w:right w:val="none" w:sz="0" w:space="0" w:color="auto"/>
                                                                          </w:divBdr>
                                                                          <w:divsChild>
                                                                            <w:div w:id="1806385098">
                                                                              <w:marLeft w:val="0"/>
                                                                              <w:marRight w:val="0"/>
                                                                              <w:marTop w:val="0"/>
                                                                              <w:marBottom w:val="0"/>
                                                                              <w:divBdr>
                                                                                <w:top w:val="none" w:sz="0" w:space="0" w:color="auto"/>
                                                                                <w:left w:val="none" w:sz="0" w:space="0" w:color="auto"/>
                                                                                <w:bottom w:val="none" w:sz="0" w:space="0" w:color="auto"/>
                                                                                <w:right w:val="none" w:sz="0" w:space="0" w:color="auto"/>
                                                                              </w:divBdr>
                                                                              <w:divsChild>
                                                                                <w:div w:id="59056957">
                                                                                  <w:marLeft w:val="180"/>
                                                                                  <w:marRight w:val="180"/>
                                                                                  <w:marTop w:val="0"/>
                                                                                  <w:marBottom w:val="0"/>
                                                                                  <w:divBdr>
                                                                                    <w:top w:val="none" w:sz="0" w:space="0" w:color="auto"/>
                                                                                    <w:left w:val="none" w:sz="0" w:space="0" w:color="auto"/>
                                                                                    <w:bottom w:val="none" w:sz="0" w:space="0" w:color="auto"/>
                                                                                    <w:right w:val="none" w:sz="0" w:space="0" w:color="auto"/>
                                                                                  </w:divBdr>
                                                                                  <w:divsChild>
                                                                                    <w:div w:id="1689022498">
                                                                                      <w:marLeft w:val="0"/>
                                                                                      <w:marRight w:val="0"/>
                                                                                      <w:marTop w:val="0"/>
                                                                                      <w:marBottom w:val="0"/>
                                                                                      <w:divBdr>
                                                                                        <w:top w:val="none" w:sz="0" w:space="0" w:color="auto"/>
                                                                                        <w:left w:val="none" w:sz="0" w:space="0" w:color="auto"/>
                                                                                        <w:bottom w:val="none" w:sz="0" w:space="0" w:color="auto"/>
                                                                                        <w:right w:val="none" w:sz="0" w:space="0" w:color="auto"/>
                                                                                      </w:divBdr>
                                                                                      <w:divsChild>
                                                                                        <w:div w:id="779955570">
                                                                                          <w:marLeft w:val="0"/>
                                                                                          <w:marRight w:val="0"/>
                                                                                          <w:marTop w:val="0"/>
                                                                                          <w:marBottom w:val="0"/>
                                                                                          <w:divBdr>
                                                                                            <w:top w:val="none" w:sz="0" w:space="0" w:color="auto"/>
                                                                                            <w:left w:val="none" w:sz="0" w:space="0" w:color="auto"/>
                                                                                            <w:bottom w:val="none" w:sz="0" w:space="0" w:color="auto"/>
                                                                                            <w:right w:val="none" w:sz="0" w:space="0" w:color="auto"/>
                                                                                          </w:divBdr>
                                                                                        </w:div>
                                                                                        <w:div w:id="1546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4215873">
      <w:bodyDiv w:val="1"/>
      <w:marLeft w:val="0"/>
      <w:marRight w:val="0"/>
      <w:marTop w:val="0"/>
      <w:marBottom w:val="0"/>
      <w:divBdr>
        <w:top w:val="none" w:sz="0" w:space="0" w:color="auto"/>
        <w:left w:val="none" w:sz="0" w:space="0" w:color="auto"/>
        <w:bottom w:val="none" w:sz="0" w:space="0" w:color="auto"/>
        <w:right w:val="none" w:sz="0" w:space="0" w:color="auto"/>
      </w:divBdr>
      <w:divsChild>
        <w:div w:id="1713843993">
          <w:marLeft w:val="0"/>
          <w:marRight w:val="0"/>
          <w:marTop w:val="0"/>
          <w:marBottom w:val="0"/>
          <w:divBdr>
            <w:top w:val="none" w:sz="0" w:space="0" w:color="auto"/>
            <w:left w:val="none" w:sz="0" w:space="0" w:color="auto"/>
            <w:bottom w:val="none" w:sz="0" w:space="0" w:color="auto"/>
            <w:right w:val="none" w:sz="0" w:space="0" w:color="auto"/>
          </w:divBdr>
          <w:divsChild>
            <w:div w:id="422382459">
              <w:marLeft w:val="0"/>
              <w:marRight w:val="0"/>
              <w:marTop w:val="0"/>
              <w:marBottom w:val="0"/>
              <w:divBdr>
                <w:top w:val="none" w:sz="0" w:space="0" w:color="auto"/>
                <w:left w:val="none" w:sz="0" w:space="0" w:color="auto"/>
                <w:bottom w:val="none" w:sz="0" w:space="0" w:color="auto"/>
                <w:right w:val="none" w:sz="0" w:space="0" w:color="auto"/>
              </w:divBdr>
              <w:divsChild>
                <w:div w:id="21172759">
                  <w:marLeft w:val="0"/>
                  <w:marRight w:val="0"/>
                  <w:marTop w:val="0"/>
                  <w:marBottom w:val="0"/>
                  <w:divBdr>
                    <w:top w:val="none" w:sz="0" w:space="0" w:color="auto"/>
                    <w:left w:val="none" w:sz="0" w:space="0" w:color="auto"/>
                    <w:bottom w:val="none" w:sz="0" w:space="0" w:color="auto"/>
                    <w:right w:val="none" w:sz="0" w:space="0" w:color="auto"/>
                  </w:divBdr>
                  <w:divsChild>
                    <w:div w:id="791051823">
                      <w:marLeft w:val="0"/>
                      <w:marRight w:val="0"/>
                      <w:marTop w:val="0"/>
                      <w:marBottom w:val="0"/>
                      <w:divBdr>
                        <w:top w:val="none" w:sz="0" w:space="0" w:color="auto"/>
                        <w:left w:val="none" w:sz="0" w:space="0" w:color="auto"/>
                        <w:bottom w:val="none" w:sz="0" w:space="0" w:color="auto"/>
                        <w:right w:val="none" w:sz="0" w:space="0" w:color="auto"/>
                      </w:divBdr>
                      <w:divsChild>
                        <w:div w:id="1974558181">
                          <w:marLeft w:val="0"/>
                          <w:marRight w:val="0"/>
                          <w:marTop w:val="0"/>
                          <w:marBottom w:val="0"/>
                          <w:divBdr>
                            <w:top w:val="none" w:sz="0" w:space="0" w:color="auto"/>
                            <w:left w:val="none" w:sz="0" w:space="0" w:color="auto"/>
                            <w:bottom w:val="none" w:sz="0" w:space="0" w:color="auto"/>
                            <w:right w:val="none" w:sz="0" w:space="0" w:color="auto"/>
                          </w:divBdr>
                          <w:divsChild>
                            <w:div w:id="858547160">
                              <w:marLeft w:val="0"/>
                              <w:marRight w:val="0"/>
                              <w:marTop w:val="0"/>
                              <w:marBottom w:val="0"/>
                              <w:divBdr>
                                <w:top w:val="none" w:sz="0" w:space="0" w:color="auto"/>
                                <w:left w:val="none" w:sz="0" w:space="0" w:color="auto"/>
                                <w:bottom w:val="none" w:sz="0" w:space="0" w:color="auto"/>
                                <w:right w:val="none" w:sz="0" w:space="0" w:color="auto"/>
                              </w:divBdr>
                              <w:divsChild>
                                <w:div w:id="718433426">
                                  <w:marLeft w:val="0"/>
                                  <w:marRight w:val="0"/>
                                  <w:marTop w:val="0"/>
                                  <w:marBottom w:val="0"/>
                                  <w:divBdr>
                                    <w:top w:val="none" w:sz="0" w:space="0" w:color="auto"/>
                                    <w:left w:val="none" w:sz="0" w:space="0" w:color="auto"/>
                                    <w:bottom w:val="none" w:sz="0" w:space="0" w:color="auto"/>
                                    <w:right w:val="none" w:sz="0" w:space="0" w:color="auto"/>
                                  </w:divBdr>
                                  <w:divsChild>
                                    <w:div w:id="1462185388">
                                      <w:marLeft w:val="0"/>
                                      <w:marRight w:val="0"/>
                                      <w:marTop w:val="0"/>
                                      <w:marBottom w:val="0"/>
                                      <w:divBdr>
                                        <w:top w:val="none" w:sz="0" w:space="0" w:color="auto"/>
                                        <w:left w:val="none" w:sz="0" w:space="0" w:color="auto"/>
                                        <w:bottom w:val="none" w:sz="0" w:space="0" w:color="auto"/>
                                        <w:right w:val="none" w:sz="0" w:space="0" w:color="auto"/>
                                      </w:divBdr>
                                      <w:divsChild>
                                        <w:div w:id="820384595">
                                          <w:marLeft w:val="0"/>
                                          <w:marRight w:val="0"/>
                                          <w:marTop w:val="0"/>
                                          <w:marBottom w:val="0"/>
                                          <w:divBdr>
                                            <w:top w:val="none" w:sz="0" w:space="0" w:color="auto"/>
                                            <w:left w:val="none" w:sz="0" w:space="0" w:color="auto"/>
                                            <w:bottom w:val="none" w:sz="0" w:space="0" w:color="auto"/>
                                            <w:right w:val="none" w:sz="0" w:space="0" w:color="auto"/>
                                          </w:divBdr>
                                          <w:divsChild>
                                            <w:div w:id="269165498">
                                              <w:marLeft w:val="0"/>
                                              <w:marRight w:val="0"/>
                                              <w:marTop w:val="0"/>
                                              <w:marBottom w:val="0"/>
                                              <w:divBdr>
                                                <w:top w:val="none" w:sz="0" w:space="0" w:color="auto"/>
                                                <w:left w:val="none" w:sz="0" w:space="0" w:color="auto"/>
                                                <w:bottom w:val="none" w:sz="0" w:space="0" w:color="auto"/>
                                                <w:right w:val="none" w:sz="0" w:space="0" w:color="auto"/>
                                              </w:divBdr>
                                              <w:divsChild>
                                                <w:div w:id="61598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75792699">
      <w:bodyDiv w:val="1"/>
      <w:marLeft w:val="0"/>
      <w:marRight w:val="0"/>
      <w:marTop w:val="0"/>
      <w:marBottom w:val="0"/>
      <w:divBdr>
        <w:top w:val="none" w:sz="0" w:space="0" w:color="auto"/>
        <w:left w:val="none" w:sz="0" w:space="0" w:color="auto"/>
        <w:bottom w:val="none" w:sz="0" w:space="0" w:color="auto"/>
        <w:right w:val="none" w:sz="0" w:space="0" w:color="auto"/>
      </w:divBdr>
      <w:divsChild>
        <w:div w:id="761149283">
          <w:marLeft w:val="0"/>
          <w:marRight w:val="0"/>
          <w:marTop w:val="0"/>
          <w:marBottom w:val="0"/>
          <w:divBdr>
            <w:top w:val="none" w:sz="0" w:space="0" w:color="auto"/>
            <w:left w:val="none" w:sz="0" w:space="0" w:color="auto"/>
            <w:bottom w:val="none" w:sz="0" w:space="0" w:color="auto"/>
            <w:right w:val="none" w:sz="0" w:space="0" w:color="auto"/>
          </w:divBdr>
          <w:divsChild>
            <w:div w:id="2146461804">
              <w:marLeft w:val="0"/>
              <w:marRight w:val="0"/>
              <w:marTop w:val="0"/>
              <w:marBottom w:val="0"/>
              <w:divBdr>
                <w:top w:val="none" w:sz="0" w:space="0" w:color="auto"/>
                <w:left w:val="none" w:sz="0" w:space="0" w:color="auto"/>
                <w:bottom w:val="none" w:sz="0" w:space="0" w:color="auto"/>
                <w:right w:val="none" w:sz="0" w:space="0" w:color="auto"/>
              </w:divBdr>
              <w:divsChild>
                <w:div w:id="1699576514">
                  <w:marLeft w:val="0"/>
                  <w:marRight w:val="0"/>
                  <w:marTop w:val="0"/>
                  <w:marBottom w:val="0"/>
                  <w:divBdr>
                    <w:top w:val="none" w:sz="0" w:space="0" w:color="auto"/>
                    <w:left w:val="none" w:sz="0" w:space="0" w:color="auto"/>
                    <w:bottom w:val="none" w:sz="0" w:space="0" w:color="auto"/>
                    <w:right w:val="none" w:sz="0" w:space="0" w:color="auto"/>
                  </w:divBdr>
                  <w:divsChild>
                    <w:div w:id="2060352143">
                      <w:marLeft w:val="0"/>
                      <w:marRight w:val="0"/>
                      <w:marTop w:val="0"/>
                      <w:marBottom w:val="0"/>
                      <w:divBdr>
                        <w:top w:val="none" w:sz="0" w:space="0" w:color="auto"/>
                        <w:left w:val="none" w:sz="0" w:space="0" w:color="auto"/>
                        <w:bottom w:val="none" w:sz="0" w:space="0" w:color="auto"/>
                        <w:right w:val="none" w:sz="0" w:space="0" w:color="auto"/>
                      </w:divBdr>
                      <w:divsChild>
                        <w:div w:id="982932690">
                          <w:marLeft w:val="0"/>
                          <w:marRight w:val="0"/>
                          <w:marTop w:val="0"/>
                          <w:marBottom w:val="0"/>
                          <w:divBdr>
                            <w:top w:val="none" w:sz="0" w:space="0" w:color="auto"/>
                            <w:left w:val="none" w:sz="0" w:space="0" w:color="auto"/>
                            <w:bottom w:val="none" w:sz="0" w:space="0" w:color="auto"/>
                            <w:right w:val="none" w:sz="0" w:space="0" w:color="auto"/>
                          </w:divBdr>
                          <w:divsChild>
                            <w:div w:id="363406060">
                              <w:marLeft w:val="0"/>
                              <w:marRight w:val="0"/>
                              <w:marTop w:val="0"/>
                              <w:marBottom w:val="0"/>
                              <w:divBdr>
                                <w:top w:val="none" w:sz="0" w:space="0" w:color="auto"/>
                                <w:left w:val="none" w:sz="0" w:space="0" w:color="auto"/>
                                <w:bottom w:val="none" w:sz="0" w:space="0" w:color="auto"/>
                                <w:right w:val="none" w:sz="0" w:space="0" w:color="auto"/>
                              </w:divBdr>
                              <w:divsChild>
                                <w:div w:id="1614939357">
                                  <w:marLeft w:val="0"/>
                                  <w:marRight w:val="0"/>
                                  <w:marTop w:val="0"/>
                                  <w:marBottom w:val="0"/>
                                  <w:divBdr>
                                    <w:top w:val="none" w:sz="0" w:space="0" w:color="auto"/>
                                    <w:left w:val="none" w:sz="0" w:space="0" w:color="auto"/>
                                    <w:bottom w:val="none" w:sz="0" w:space="0" w:color="auto"/>
                                    <w:right w:val="none" w:sz="0" w:space="0" w:color="auto"/>
                                  </w:divBdr>
                                  <w:divsChild>
                                    <w:div w:id="42140181">
                                      <w:marLeft w:val="0"/>
                                      <w:marRight w:val="0"/>
                                      <w:marTop w:val="0"/>
                                      <w:marBottom w:val="0"/>
                                      <w:divBdr>
                                        <w:top w:val="none" w:sz="0" w:space="0" w:color="auto"/>
                                        <w:left w:val="none" w:sz="0" w:space="0" w:color="auto"/>
                                        <w:bottom w:val="none" w:sz="0" w:space="0" w:color="auto"/>
                                        <w:right w:val="none" w:sz="0" w:space="0" w:color="auto"/>
                                      </w:divBdr>
                                      <w:divsChild>
                                        <w:div w:id="1052729651">
                                          <w:marLeft w:val="0"/>
                                          <w:marRight w:val="0"/>
                                          <w:marTop w:val="0"/>
                                          <w:marBottom w:val="0"/>
                                          <w:divBdr>
                                            <w:top w:val="none" w:sz="0" w:space="0" w:color="auto"/>
                                            <w:left w:val="none" w:sz="0" w:space="0" w:color="auto"/>
                                            <w:bottom w:val="none" w:sz="0" w:space="0" w:color="auto"/>
                                            <w:right w:val="none" w:sz="0" w:space="0" w:color="auto"/>
                                          </w:divBdr>
                                          <w:divsChild>
                                            <w:div w:id="860238610">
                                              <w:marLeft w:val="0"/>
                                              <w:marRight w:val="0"/>
                                              <w:marTop w:val="0"/>
                                              <w:marBottom w:val="0"/>
                                              <w:divBdr>
                                                <w:top w:val="none" w:sz="0" w:space="0" w:color="auto"/>
                                                <w:left w:val="none" w:sz="0" w:space="0" w:color="auto"/>
                                                <w:bottom w:val="none" w:sz="0" w:space="0" w:color="auto"/>
                                                <w:right w:val="none" w:sz="0" w:space="0" w:color="auto"/>
                                              </w:divBdr>
                                              <w:divsChild>
                                                <w:div w:id="551772472">
                                                  <w:marLeft w:val="0"/>
                                                  <w:marRight w:val="90"/>
                                                  <w:marTop w:val="0"/>
                                                  <w:marBottom w:val="0"/>
                                                  <w:divBdr>
                                                    <w:top w:val="none" w:sz="0" w:space="0" w:color="auto"/>
                                                    <w:left w:val="none" w:sz="0" w:space="0" w:color="auto"/>
                                                    <w:bottom w:val="none" w:sz="0" w:space="0" w:color="auto"/>
                                                    <w:right w:val="none" w:sz="0" w:space="0" w:color="auto"/>
                                                  </w:divBdr>
                                                  <w:divsChild>
                                                    <w:div w:id="650137536">
                                                      <w:marLeft w:val="0"/>
                                                      <w:marRight w:val="0"/>
                                                      <w:marTop w:val="0"/>
                                                      <w:marBottom w:val="0"/>
                                                      <w:divBdr>
                                                        <w:top w:val="none" w:sz="0" w:space="0" w:color="auto"/>
                                                        <w:left w:val="none" w:sz="0" w:space="0" w:color="auto"/>
                                                        <w:bottom w:val="none" w:sz="0" w:space="0" w:color="auto"/>
                                                        <w:right w:val="none" w:sz="0" w:space="0" w:color="auto"/>
                                                      </w:divBdr>
                                                      <w:divsChild>
                                                        <w:div w:id="1311441778">
                                                          <w:marLeft w:val="0"/>
                                                          <w:marRight w:val="0"/>
                                                          <w:marTop w:val="0"/>
                                                          <w:marBottom w:val="0"/>
                                                          <w:divBdr>
                                                            <w:top w:val="none" w:sz="0" w:space="0" w:color="auto"/>
                                                            <w:left w:val="none" w:sz="0" w:space="0" w:color="auto"/>
                                                            <w:bottom w:val="none" w:sz="0" w:space="0" w:color="auto"/>
                                                            <w:right w:val="none" w:sz="0" w:space="0" w:color="auto"/>
                                                          </w:divBdr>
                                                          <w:divsChild>
                                                            <w:div w:id="617370829">
                                                              <w:marLeft w:val="0"/>
                                                              <w:marRight w:val="0"/>
                                                              <w:marTop w:val="0"/>
                                                              <w:marBottom w:val="0"/>
                                                              <w:divBdr>
                                                                <w:top w:val="none" w:sz="0" w:space="0" w:color="auto"/>
                                                                <w:left w:val="none" w:sz="0" w:space="0" w:color="auto"/>
                                                                <w:bottom w:val="none" w:sz="0" w:space="0" w:color="auto"/>
                                                                <w:right w:val="none" w:sz="0" w:space="0" w:color="auto"/>
                                                              </w:divBdr>
                                                              <w:divsChild>
                                                                <w:div w:id="973561710">
                                                                  <w:marLeft w:val="0"/>
                                                                  <w:marRight w:val="0"/>
                                                                  <w:marTop w:val="0"/>
                                                                  <w:marBottom w:val="105"/>
                                                                  <w:divBdr>
                                                                    <w:top w:val="single" w:sz="6" w:space="0" w:color="EDEDED"/>
                                                                    <w:left w:val="single" w:sz="6" w:space="0" w:color="EDEDED"/>
                                                                    <w:bottom w:val="single" w:sz="6" w:space="0" w:color="EDEDED"/>
                                                                    <w:right w:val="single" w:sz="6" w:space="0" w:color="EDEDED"/>
                                                                  </w:divBdr>
                                                                  <w:divsChild>
                                                                    <w:div w:id="762918327">
                                                                      <w:marLeft w:val="0"/>
                                                                      <w:marRight w:val="0"/>
                                                                      <w:marTop w:val="0"/>
                                                                      <w:marBottom w:val="0"/>
                                                                      <w:divBdr>
                                                                        <w:top w:val="none" w:sz="0" w:space="0" w:color="auto"/>
                                                                        <w:left w:val="none" w:sz="0" w:space="0" w:color="auto"/>
                                                                        <w:bottom w:val="none" w:sz="0" w:space="0" w:color="auto"/>
                                                                        <w:right w:val="none" w:sz="0" w:space="0" w:color="auto"/>
                                                                      </w:divBdr>
                                                                      <w:divsChild>
                                                                        <w:div w:id="555895878">
                                                                          <w:marLeft w:val="0"/>
                                                                          <w:marRight w:val="0"/>
                                                                          <w:marTop w:val="0"/>
                                                                          <w:marBottom w:val="0"/>
                                                                          <w:divBdr>
                                                                            <w:top w:val="none" w:sz="0" w:space="0" w:color="auto"/>
                                                                            <w:left w:val="none" w:sz="0" w:space="0" w:color="auto"/>
                                                                            <w:bottom w:val="none" w:sz="0" w:space="0" w:color="auto"/>
                                                                            <w:right w:val="none" w:sz="0" w:space="0" w:color="auto"/>
                                                                          </w:divBdr>
                                                                          <w:divsChild>
                                                                            <w:div w:id="1490099803">
                                                                              <w:marLeft w:val="0"/>
                                                                              <w:marRight w:val="0"/>
                                                                              <w:marTop w:val="0"/>
                                                                              <w:marBottom w:val="0"/>
                                                                              <w:divBdr>
                                                                                <w:top w:val="none" w:sz="0" w:space="0" w:color="auto"/>
                                                                                <w:left w:val="none" w:sz="0" w:space="0" w:color="auto"/>
                                                                                <w:bottom w:val="none" w:sz="0" w:space="0" w:color="auto"/>
                                                                                <w:right w:val="none" w:sz="0" w:space="0" w:color="auto"/>
                                                                              </w:divBdr>
                                                                              <w:divsChild>
                                                                                <w:div w:id="1819960359">
                                                                                  <w:marLeft w:val="180"/>
                                                                                  <w:marRight w:val="180"/>
                                                                                  <w:marTop w:val="0"/>
                                                                                  <w:marBottom w:val="0"/>
                                                                                  <w:divBdr>
                                                                                    <w:top w:val="none" w:sz="0" w:space="0" w:color="auto"/>
                                                                                    <w:left w:val="none" w:sz="0" w:space="0" w:color="auto"/>
                                                                                    <w:bottom w:val="none" w:sz="0" w:space="0" w:color="auto"/>
                                                                                    <w:right w:val="none" w:sz="0" w:space="0" w:color="auto"/>
                                                                                  </w:divBdr>
                                                                                  <w:divsChild>
                                                                                    <w:div w:id="1581914350">
                                                                                      <w:marLeft w:val="0"/>
                                                                                      <w:marRight w:val="0"/>
                                                                                      <w:marTop w:val="0"/>
                                                                                      <w:marBottom w:val="0"/>
                                                                                      <w:divBdr>
                                                                                        <w:top w:val="none" w:sz="0" w:space="0" w:color="auto"/>
                                                                                        <w:left w:val="none" w:sz="0" w:space="0" w:color="auto"/>
                                                                                        <w:bottom w:val="none" w:sz="0" w:space="0" w:color="auto"/>
                                                                                        <w:right w:val="none" w:sz="0" w:space="0" w:color="auto"/>
                                                                                      </w:divBdr>
                                                                                      <w:divsChild>
                                                                                        <w:div w:id="1064648619">
                                                                                          <w:marLeft w:val="0"/>
                                                                                          <w:marRight w:val="0"/>
                                                                                          <w:marTop w:val="0"/>
                                                                                          <w:marBottom w:val="0"/>
                                                                                          <w:divBdr>
                                                                                            <w:top w:val="none" w:sz="0" w:space="0" w:color="auto"/>
                                                                                            <w:left w:val="none" w:sz="0" w:space="0" w:color="auto"/>
                                                                                            <w:bottom w:val="none" w:sz="0" w:space="0" w:color="auto"/>
                                                                                            <w:right w:val="none" w:sz="0" w:space="0" w:color="auto"/>
                                                                                          </w:divBdr>
                                                                                        </w:div>
                                                                                        <w:div w:id="80061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8629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leidsebinnenstadsgemeente.n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64706B-B941-4292-8BEB-12806AE99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2220</Words>
  <Characters>12211</Characters>
  <Application>Microsoft Office Word</Application>
  <DocSecurity>0</DocSecurity>
  <Lines>101</Lines>
  <Paragraphs>28</Paragraphs>
  <ScaleCrop>false</ScaleCrop>
  <HeadingPairs>
    <vt:vector size="2" baseType="variant">
      <vt:variant>
        <vt:lpstr>Titel</vt:lpstr>
      </vt:variant>
      <vt:variant>
        <vt:i4>1</vt:i4>
      </vt:variant>
    </vt:vector>
  </HeadingPairs>
  <TitlesOfParts>
    <vt:vector size="1" baseType="lpstr">
      <vt:lpstr>Inleiding</vt:lpstr>
    </vt:vector>
  </TitlesOfParts>
  <Company/>
  <LinksUpToDate>false</LinksUpToDate>
  <CharactersWithSpaces>14403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Inleiding</dc:title>
  <dc:creator>Adriaan Alblas</dc:creator>
  <cp:lastModifiedBy>Ad</cp:lastModifiedBy>
  <cp:revision>2</cp:revision>
  <cp:lastPrinted>2014-01-05T08:21:00Z</cp:lastPrinted>
  <dcterms:created xsi:type="dcterms:W3CDTF">2014-01-05T13:29:00Z</dcterms:created>
  <dcterms:modified xsi:type="dcterms:W3CDTF">2014-01-05T13:29:00Z</dcterms:modified>
</cp:coreProperties>
</file>