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E7" w:rsidRDefault="000875E7" w:rsidP="000875E7">
      <w:pPr>
        <w:jc w:val="center"/>
        <w:rPr>
          <w:color w:val="FF0000"/>
        </w:rPr>
      </w:pPr>
    </w:p>
    <w:p w:rsidR="000875E7" w:rsidRDefault="000875E7" w:rsidP="000875E7">
      <w:pPr>
        <w:jc w:val="center"/>
        <w:rPr>
          <w:b/>
        </w:rPr>
      </w:pPr>
      <w:r>
        <w:rPr>
          <w:b/>
        </w:rPr>
        <w:t>ORDE VAN DIENST</w:t>
      </w:r>
    </w:p>
    <w:p w:rsidR="000875E7" w:rsidRDefault="000875E7" w:rsidP="000875E7">
      <w:pPr>
        <w:jc w:val="center"/>
        <w:rPr>
          <w:b/>
        </w:rPr>
      </w:pPr>
      <w:r>
        <w:rPr>
          <w:b/>
        </w:rPr>
        <w:t xml:space="preserve">voor de viering van de WITTE DONDERDAG </w:t>
      </w:r>
    </w:p>
    <w:p w:rsidR="000875E7" w:rsidRDefault="000875E7" w:rsidP="000875E7">
      <w:pPr>
        <w:jc w:val="center"/>
        <w:rPr>
          <w:b/>
        </w:rPr>
      </w:pPr>
      <w:r>
        <w:rPr>
          <w:b/>
        </w:rPr>
        <w:t>op 24 maart 2016</w:t>
      </w:r>
    </w:p>
    <w:p w:rsidR="000875E7" w:rsidRDefault="000875E7" w:rsidP="000875E7">
      <w:pPr>
        <w:jc w:val="center"/>
        <w:rPr>
          <w:b/>
        </w:rPr>
      </w:pPr>
    </w:p>
    <w:p w:rsidR="000875E7" w:rsidRDefault="000875E7" w:rsidP="000875E7">
      <w:pPr>
        <w:jc w:val="center"/>
      </w:pPr>
      <w:r>
        <w:t xml:space="preserve">liturgische kleur: wit           </w:t>
      </w:r>
    </w:p>
    <w:p w:rsidR="000875E7" w:rsidRDefault="000875E7" w:rsidP="000875E7">
      <w:pPr>
        <w:jc w:val="center"/>
        <w:rPr>
          <w:b/>
        </w:rPr>
      </w:pPr>
    </w:p>
    <w:p w:rsidR="000875E7" w:rsidRDefault="000875E7" w:rsidP="000875E7">
      <w:pPr>
        <w:jc w:val="center"/>
        <w:rPr>
          <w:b/>
        </w:rPr>
      </w:pPr>
    </w:p>
    <w:p w:rsidR="000875E7" w:rsidRDefault="000875E7" w:rsidP="000875E7">
      <w:pPr>
        <w:jc w:val="center"/>
        <w:rPr>
          <w:i/>
          <w:szCs w:val="24"/>
        </w:rPr>
      </w:pPr>
      <w:r>
        <w:rPr>
          <w:szCs w:val="24"/>
        </w:rPr>
        <w:t>thema:</w:t>
      </w:r>
    </w:p>
    <w:p w:rsidR="000875E7" w:rsidRDefault="000875E7" w:rsidP="000875E7">
      <w:pPr>
        <w:jc w:val="center"/>
        <w:rPr>
          <w:szCs w:val="24"/>
        </w:rPr>
      </w:pPr>
      <w:r>
        <w:rPr>
          <w:i/>
          <w:szCs w:val="24"/>
        </w:rPr>
        <w:t xml:space="preserve"> ‘de plaats naast God’</w:t>
      </w:r>
    </w:p>
    <w:p w:rsidR="000875E7" w:rsidRDefault="000875E7" w:rsidP="000875E7">
      <w:pPr>
        <w:jc w:val="center"/>
      </w:pPr>
    </w:p>
    <w:p w:rsidR="000875E7" w:rsidRDefault="000875E7" w:rsidP="000875E7">
      <w:pPr>
        <w:jc w:val="center"/>
      </w:pPr>
    </w:p>
    <w:p w:rsidR="000875E7" w:rsidRDefault="000875E7" w:rsidP="000875E7">
      <w:pPr>
        <w:jc w:val="center"/>
        <w:rPr>
          <w:i/>
        </w:rPr>
      </w:pPr>
      <w:r>
        <w:rPr>
          <w:i/>
        </w:rPr>
        <w:t xml:space="preserve">viering van de Leidse </w:t>
      </w:r>
      <w:proofErr w:type="spellStart"/>
      <w:r>
        <w:rPr>
          <w:i/>
        </w:rPr>
        <w:t>Binnenstadsgemeente</w:t>
      </w:r>
      <w:proofErr w:type="spellEnd"/>
    </w:p>
    <w:p w:rsidR="000875E7" w:rsidRDefault="000875E7" w:rsidP="000875E7">
      <w:pPr>
        <w:jc w:val="center"/>
        <w:rPr>
          <w:i/>
        </w:rPr>
      </w:pPr>
      <w:r>
        <w:rPr>
          <w:i/>
        </w:rPr>
        <w:t xml:space="preserve">en de Leidse Studenten </w:t>
      </w:r>
      <w:proofErr w:type="spellStart"/>
      <w:r>
        <w:rPr>
          <w:i/>
        </w:rPr>
        <w:t>Ekklesia</w:t>
      </w:r>
      <w:proofErr w:type="spellEnd"/>
    </w:p>
    <w:p w:rsidR="000875E7" w:rsidRDefault="000875E7" w:rsidP="000875E7">
      <w:pPr>
        <w:jc w:val="center"/>
      </w:pPr>
    </w:p>
    <w:p w:rsidR="000875E7" w:rsidRDefault="000875E7" w:rsidP="000875E7">
      <w:pPr>
        <w:jc w:val="center"/>
      </w:pPr>
      <w:r>
        <w:t>voorgangers: ds. Ad Alblas</w:t>
      </w:r>
    </w:p>
    <w:p w:rsidR="000875E7" w:rsidRDefault="000875E7" w:rsidP="000875E7">
      <w:pPr>
        <w:jc w:val="center"/>
      </w:pPr>
      <w:r>
        <w:t>ds. Christiane van den Berg-</w:t>
      </w:r>
      <w:proofErr w:type="spellStart"/>
      <w:r>
        <w:t>Seiffert</w:t>
      </w:r>
      <w:proofErr w:type="spellEnd"/>
    </w:p>
    <w:p w:rsidR="000875E7" w:rsidRDefault="000875E7" w:rsidP="000875E7">
      <w:pPr>
        <w:jc w:val="center"/>
      </w:pPr>
    </w:p>
    <w:p w:rsidR="000875E7" w:rsidRDefault="000875E7" w:rsidP="000875E7">
      <w:pPr>
        <w:jc w:val="center"/>
      </w:pPr>
      <w:r>
        <w:t xml:space="preserve">muzikale medewerking verleent </w:t>
      </w:r>
    </w:p>
    <w:p w:rsidR="000875E7" w:rsidRDefault="000875E7" w:rsidP="000875E7">
      <w:pPr>
        <w:jc w:val="center"/>
      </w:pPr>
      <w:r>
        <w:t xml:space="preserve">de Leidse Cantorij o.l.v. Hans Brons </w:t>
      </w:r>
    </w:p>
    <w:p w:rsidR="000875E7" w:rsidRDefault="000875E7" w:rsidP="000875E7">
      <w:pPr>
        <w:jc w:val="center"/>
      </w:pPr>
      <w:r>
        <w:t>organist: Casper de Jonge</w:t>
      </w:r>
    </w:p>
    <w:p w:rsidR="000875E7" w:rsidRDefault="000875E7" w:rsidP="000875E7">
      <w:pPr>
        <w:jc w:val="center"/>
      </w:pPr>
    </w:p>
    <w:p w:rsidR="000875E7" w:rsidRDefault="000875E7" w:rsidP="000875E7">
      <w:pPr>
        <w:jc w:val="center"/>
      </w:pPr>
    </w:p>
    <w:p w:rsidR="000875E7" w:rsidRDefault="000875E7" w:rsidP="000875E7">
      <w:pPr>
        <w:jc w:val="center"/>
      </w:pPr>
    </w:p>
    <w:p w:rsidR="000875E7" w:rsidRDefault="000875E7" w:rsidP="000875E7">
      <w:pPr>
        <w:jc w:val="center"/>
      </w:pPr>
    </w:p>
    <w:p w:rsidR="000875E7" w:rsidRDefault="000875E7" w:rsidP="000875E7">
      <w:r>
        <w:t>U wordt begroet door leden van de werkgroep Ontvangst</w:t>
      </w:r>
    </w:p>
    <w:p w:rsidR="000875E7" w:rsidRDefault="000875E7" w:rsidP="000875E7"/>
    <w:p w:rsidR="000875E7" w:rsidRDefault="000875E7" w:rsidP="000875E7">
      <w:pPr>
        <w:pStyle w:val="Kop1"/>
        <w:rPr>
          <w:b w:val="0"/>
          <w:color w:val="FF0000"/>
        </w:rPr>
      </w:pPr>
      <w:r>
        <w:t>Inleidend orgelspel</w:t>
      </w:r>
    </w:p>
    <w:p w:rsidR="000875E7" w:rsidRDefault="000875E7" w:rsidP="000875E7">
      <w:pPr>
        <w:rPr>
          <w:b/>
        </w:rPr>
      </w:pPr>
    </w:p>
    <w:p w:rsidR="000875E7" w:rsidRDefault="000875E7" w:rsidP="000875E7">
      <w:r>
        <w:rPr>
          <w:b/>
        </w:rPr>
        <w:t xml:space="preserve">Kort voor aanvang </w:t>
      </w:r>
      <w:r>
        <w:t>van de dienst</w:t>
      </w:r>
    </w:p>
    <w:p w:rsidR="000875E7" w:rsidRDefault="000875E7" w:rsidP="000875E7">
      <w:r>
        <w:t>komen de dienstdoende kerkenraadsleden</w:t>
      </w:r>
    </w:p>
    <w:p w:rsidR="000875E7" w:rsidRDefault="000875E7" w:rsidP="000875E7">
      <w:r>
        <w:t>binnen,</w:t>
      </w:r>
    </w:p>
    <w:p w:rsidR="000875E7" w:rsidRDefault="000875E7" w:rsidP="000875E7">
      <w:r>
        <w:t>en wordt de Paaskaars ontstoken</w:t>
      </w:r>
    </w:p>
    <w:p w:rsidR="000875E7" w:rsidRDefault="000875E7" w:rsidP="000875E7">
      <w:r>
        <w:lastRenderedPageBreak/>
        <w:t>daarop volgt meditatieve orgelmuziek</w:t>
      </w:r>
    </w:p>
    <w:p w:rsidR="000875E7" w:rsidRDefault="000875E7" w:rsidP="000875E7">
      <w:pPr>
        <w:pStyle w:val="Kop1"/>
      </w:pPr>
    </w:p>
    <w:p w:rsidR="000875E7" w:rsidRDefault="000875E7" w:rsidP="000875E7">
      <w:pPr>
        <w:pStyle w:val="Kop1"/>
      </w:pPr>
      <w:r>
        <w:t>Welkom</w:t>
      </w:r>
    </w:p>
    <w:p w:rsidR="000875E7" w:rsidRDefault="000875E7" w:rsidP="000875E7">
      <w:r>
        <w:t xml:space="preserve">door Geertrui </w:t>
      </w:r>
      <w:proofErr w:type="spellStart"/>
      <w:r>
        <w:t>Betgen</w:t>
      </w:r>
      <w:proofErr w:type="spellEnd"/>
      <w:r>
        <w:t>, ouderling van dienst</w:t>
      </w:r>
    </w:p>
    <w:p w:rsidR="000875E7" w:rsidRDefault="000875E7" w:rsidP="000875E7">
      <w:pPr>
        <w:rPr>
          <w:b/>
        </w:rPr>
      </w:pPr>
    </w:p>
    <w:p w:rsidR="000875E7" w:rsidRDefault="000875E7" w:rsidP="000875E7">
      <w:pPr>
        <w:rPr>
          <w:b/>
        </w:rPr>
      </w:pPr>
      <w:r>
        <w:rPr>
          <w:b/>
        </w:rPr>
        <w:tab/>
      </w:r>
      <w:r>
        <w:rPr>
          <w:b/>
        </w:rPr>
        <w:tab/>
      </w:r>
    </w:p>
    <w:p w:rsidR="000875E7" w:rsidRDefault="000875E7" w:rsidP="000875E7">
      <w:pPr>
        <w:rPr>
          <w:b/>
        </w:rPr>
      </w:pPr>
    </w:p>
    <w:p w:rsidR="000875E7" w:rsidRDefault="000875E7" w:rsidP="000875E7">
      <w:pPr>
        <w:rPr>
          <w:b/>
        </w:rPr>
      </w:pPr>
    </w:p>
    <w:p w:rsidR="000875E7" w:rsidRDefault="000875E7" w:rsidP="000875E7">
      <w:pPr>
        <w:rPr>
          <w:b/>
        </w:rPr>
      </w:pPr>
      <w:r>
        <w:rPr>
          <w:b/>
        </w:rPr>
        <w:t xml:space="preserve">                  VOORBEREIDING</w:t>
      </w:r>
    </w:p>
    <w:p w:rsidR="000875E7" w:rsidRDefault="000875E7" w:rsidP="000875E7">
      <w:pPr>
        <w:rPr>
          <w:b/>
        </w:rPr>
      </w:pPr>
      <w:r>
        <w:rPr>
          <w:b/>
        </w:rPr>
        <w:tab/>
      </w:r>
      <w:r>
        <w:rPr>
          <w:b/>
        </w:rPr>
        <w:tab/>
      </w:r>
      <w:r>
        <w:rPr>
          <w:b/>
        </w:rPr>
        <w:tab/>
        <w:t xml:space="preserve">   (staande)</w:t>
      </w:r>
    </w:p>
    <w:p w:rsidR="000875E7" w:rsidRDefault="000875E7" w:rsidP="000875E7">
      <w:pPr>
        <w:rPr>
          <w:b/>
        </w:rPr>
      </w:pPr>
    </w:p>
    <w:p w:rsidR="000875E7" w:rsidRDefault="000875E7" w:rsidP="000875E7">
      <w:r>
        <w:rPr>
          <w:b/>
        </w:rPr>
        <w:t xml:space="preserve">Samenzang: </w:t>
      </w:r>
      <w:r>
        <w:t>Psalm 81: 1+2+3+8</w:t>
      </w:r>
    </w:p>
    <w:p w:rsidR="000875E7" w:rsidRDefault="000875E7" w:rsidP="000875E7">
      <w:pPr>
        <w:rPr>
          <w:b/>
          <w:bCs/>
        </w:rPr>
      </w:pPr>
      <w:r>
        <w:rPr>
          <w:b/>
          <w:bCs/>
        </w:rPr>
        <w:t>Woord ter voorbereiding</w:t>
      </w:r>
    </w:p>
    <w:p w:rsidR="005B1A48" w:rsidRDefault="005B1A48" w:rsidP="000875E7">
      <w:pPr>
        <w:rPr>
          <w:bCs/>
          <w:sz w:val="24"/>
          <w:szCs w:val="24"/>
        </w:rPr>
      </w:pPr>
      <w:r>
        <w:rPr>
          <w:b/>
          <w:bCs/>
        </w:rPr>
        <w:t>‘</w:t>
      </w:r>
      <w:r>
        <w:rPr>
          <w:bCs/>
          <w:sz w:val="24"/>
          <w:szCs w:val="24"/>
        </w:rPr>
        <w:t>Ik ducht het duister niet</w:t>
      </w:r>
    </w:p>
    <w:p w:rsidR="005B1A48" w:rsidRDefault="005B1A48" w:rsidP="000875E7">
      <w:pPr>
        <w:rPr>
          <w:bCs/>
          <w:sz w:val="24"/>
          <w:szCs w:val="24"/>
        </w:rPr>
      </w:pPr>
      <w:r>
        <w:rPr>
          <w:bCs/>
          <w:sz w:val="24"/>
          <w:szCs w:val="24"/>
        </w:rPr>
        <w:t>al valt de nacht.</w:t>
      </w:r>
    </w:p>
    <w:p w:rsidR="005B1A48" w:rsidRDefault="005B1A48" w:rsidP="000875E7">
      <w:pPr>
        <w:rPr>
          <w:bCs/>
          <w:sz w:val="24"/>
          <w:szCs w:val="24"/>
        </w:rPr>
      </w:pPr>
      <w:r>
        <w:rPr>
          <w:bCs/>
          <w:sz w:val="24"/>
          <w:szCs w:val="24"/>
        </w:rPr>
        <w:t>Nu alle licht naar zwart verschiet</w:t>
      </w:r>
    </w:p>
    <w:p w:rsidR="005B1A48" w:rsidRDefault="005B1A48" w:rsidP="000875E7">
      <w:pPr>
        <w:rPr>
          <w:bCs/>
          <w:sz w:val="24"/>
          <w:szCs w:val="24"/>
        </w:rPr>
      </w:pPr>
      <w:r>
        <w:rPr>
          <w:bCs/>
          <w:sz w:val="24"/>
          <w:szCs w:val="24"/>
        </w:rPr>
        <w:t>schept Gij, mijn God, de nieuwe dag</w:t>
      </w:r>
    </w:p>
    <w:p w:rsidR="005B1A48" w:rsidRPr="005B1A48" w:rsidRDefault="005B1A48" w:rsidP="000875E7">
      <w:pPr>
        <w:rPr>
          <w:bCs/>
          <w:i/>
          <w:sz w:val="24"/>
          <w:szCs w:val="24"/>
        </w:rPr>
      </w:pPr>
      <w:r>
        <w:rPr>
          <w:bCs/>
          <w:sz w:val="24"/>
          <w:szCs w:val="24"/>
        </w:rPr>
        <w:t xml:space="preserve">die ik verwacht’.        </w:t>
      </w:r>
      <w:r w:rsidRPr="005B1A48">
        <w:rPr>
          <w:bCs/>
          <w:i/>
          <w:sz w:val="24"/>
          <w:szCs w:val="24"/>
        </w:rPr>
        <w:t>(Sytze de Vries)</w:t>
      </w:r>
    </w:p>
    <w:p w:rsidR="000875E7" w:rsidRPr="005B1A48" w:rsidRDefault="000875E7" w:rsidP="000875E7">
      <w:pPr>
        <w:rPr>
          <w:b/>
          <w:sz w:val="24"/>
          <w:szCs w:val="24"/>
        </w:rPr>
      </w:pPr>
      <w:r w:rsidRPr="005B1A48">
        <w:rPr>
          <w:b/>
          <w:sz w:val="24"/>
          <w:szCs w:val="24"/>
        </w:rPr>
        <w:t xml:space="preserve">Stilte </w:t>
      </w:r>
    </w:p>
    <w:p w:rsidR="000875E7" w:rsidRDefault="000875E7" w:rsidP="000875E7">
      <w:pPr>
        <w:rPr>
          <w:b/>
          <w:sz w:val="24"/>
          <w:szCs w:val="24"/>
        </w:rPr>
      </w:pPr>
      <w:r w:rsidRPr="005B1A48">
        <w:rPr>
          <w:b/>
          <w:sz w:val="24"/>
          <w:szCs w:val="24"/>
        </w:rPr>
        <w:t>Aanroeping en groet</w:t>
      </w:r>
    </w:p>
    <w:p w:rsidR="005B1A48" w:rsidRDefault="005B1A48" w:rsidP="000875E7">
      <w:pPr>
        <w:rPr>
          <w:sz w:val="24"/>
          <w:szCs w:val="24"/>
        </w:rPr>
      </w:pPr>
      <w:r>
        <w:rPr>
          <w:sz w:val="24"/>
          <w:szCs w:val="24"/>
        </w:rPr>
        <w:t>Onze hoop is op God, die hemel en aarde maakt, die eeuwig trouw is en ons bestaan zal voltooien.</w:t>
      </w:r>
    </w:p>
    <w:p w:rsidR="005B1A48" w:rsidRPr="005B1A48" w:rsidRDefault="005B1A48" w:rsidP="000875E7">
      <w:pPr>
        <w:rPr>
          <w:sz w:val="24"/>
          <w:szCs w:val="24"/>
        </w:rPr>
      </w:pPr>
      <w:r>
        <w:rPr>
          <w:sz w:val="24"/>
          <w:szCs w:val="24"/>
        </w:rPr>
        <w:t>Ontvang vrede en barmhartigheid van God Hij-die-is en van Jezus Christus die naar ons toegekomen is, door de heilige Geest. Amen</w:t>
      </w:r>
    </w:p>
    <w:p w:rsidR="000875E7" w:rsidRPr="005B1A48" w:rsidRDefault="000875E7" w:rsidP="000875E7">
      <w:pPr>
        <w:rPr>
          <w:b/>
          <w:sz w:val="24"/>
          <w:szCs w:val="24"/>
        </w:rPr>
      </w:pPr>
    </w:p>
    <w:p w:rsidR="000875E7" w:rsidRDefault="000875E7" w:rsidP="000875E7">
      <w:pPr>
        <w:rPr>
          <w:b/>
        </w:rPr>
      </w:pPr>
      <w:r>
        <w:rPr>
          <w:b/>
        </w:rPr>
        <w:t xml:space="preserve">                VEROOTMOEDIGING</w:t>
      </w:r>
    </w:p>
    <w:p w:rsidR="000875E7" w:rsidRDefault="000875E7" w:rsidP="000875E7">
      <w:pPr>
        <w:pStyle w:val="Kop1"/>
        <w:rPr>
          <w:bCs w:val="0"/>
          <w:szCs w:val="24"/>
        </w:rPr>
      </w:pPr>
      <w:r w:rsidRPr="005B1A48">
        <w:rPr>
          <w:bCs w:val="0"/>
          <w:szCs w:val="24"/>
        </w:rPr>
        <w:t>Inleiding</w:t>
      </w:r>
    </w:p>
    <w:p w:rsidR="005B1A48" w:rsidRDefault="00F329A5" w:rsidP="005B1A48">
      <w:pPr>
        <w:rPr>
          <w:sz w:val="24"/>
          <w:szCs w:val="24"/>
        </w:rPr>
      </w:pPr>
      <w:r w:rsidRPr="009A1548">
        <w:rPr>
          <w:sz w:val="24"/>
          <w:szCs w:val="24"/>
        </w:rPr>
        <w:t xml:space="preserve">Deze avond gedenken we de laatste Maaltijd van Jezus met zijn dierbaren. Onopgemerkt schuiven we daarbij aan om er </w:t>
      </w:r>
      <w:r>
        <w:rPr>
          <w:sz w:val="24"/>
          <w:szCs w:val="24"/>
        </w:rPr>
        <w:t>deelgenoten van te worden.</w:t>
      </w:r>
    </w:p>
    <w:p w:rsidR="00F329A5" w:rsidRPr="009A1548" w:rsidRDefault="00F329A5" w:rsidP="005B1A48">
      <w:pPr>
        <w:rPr>
          <w:sz w:val="24"/>
          <w:szCs w:val="24"/>
        </w:rPr>
      </w:pPr>
      <w:r w:rsidRPr="009A1548">
        <w:rPr>
          <w:sz w:val="24"/>
          <w:szCs w:val="24"/>
        </w:rPr>
        <w:lastRenderedPageBreak/>
        <w:t xml:space="preserve">Deze Maaltijd verbindt ons over de tijden heen met Hem die brood deelde, en de beker liet rondgaan, als teken van voort gaande nabijheid. </w:t>
      </w:r>
    </w:p>
    <w:p w:rsidR="008F7872" w:rsidRPr="009A1548" w:rsidRDefault="00F329A5" w:rsidP="005B1A48">
      <w:pPr>
        <w:rPr>
          <w:sz w:val="24"/>
          <w:szCs w:val="24"/>
        </w:rPr>
      </w:pPr>
      <w:r w:rsidRPr="009A1548">
        <w:rPr>
          <w:sz w:val="24"/>
          <w:szCs w:val="24"/>
        </w:rPr>
        <w:t xml:space="preserve">Daarbij gebeurde wat deze avond kleurt. Hij stond onverwacht op van tafel en begon allen de voeten te wassen. </w:t>
      </w:r>
      <w:r w:rsidR="008F7872" w:rsidRPr="009A1548">
        <w:rPr>
          <w:sz w:val="24"/>
          <w:szCs w:val="24"/>
        </w:rPr>
        <w:t>‘Dat is de bedoeling van God’, zei hij, ‘zó komt de vrede terug’.</w:t>
      </w:r>
    </w:p>
    <w:p w:rsidR="009A1548" w:rsidRDefault="009A1548" w:rsidP="005B1A48">
      <w:pPr>
        <w:rPr>
          <w:b/>
          <w:sz w:val="24"/>
          <w:szCs w:val="24"/>
        </w:rPr>
      </w:pPr>
    </w:p>
    <w:p w:rsidR="005B1A48" w:rsidRDefault="008F7872" w:rsidP="005B1A48">
      <w:pPr>
        <w:rPr>
          <w:sz w:val="24"/>
          <w:szCs w:val="24"/>
        </w:rPr>
      </w:pPr>
      <w:r w:rsidRPr="008F7872">
        <w:rPr>
          <w:b/>
          <w:sz w:val="24"/>
          <w:szCs w:val="24"/>
        </w:rPr>
        <w:t>Cantorij</w:t>
      </w:r>
      <w:r>
        <w:rPr>
          <w:sz w:val="24"/>
          <w:szCs w:val="24"/>
        </w:rPr>
        <w:t xml:space="preserve">: ‘Kyrie’ -  Harold </w:t>
      </w:r>
      <w:proofErr w:type="spellStart"/>
      <w:r>
        <w:rPr>
          <w:sz w:val="24"/>
          <w:szCs w:val="24"/>
        </w:rPr>
        <w:t>Darke</w:t>
      </w:r>
      <w:proofErr w:type="spellEnd"/>
    </w:p>
    <w:p w:rsidR="008F7872" w:rsidRDefault="008F7872" w:rsidP="005B1A48">
      <w:pPr>
        <w:rPr>
          <w:sz w:val="24"/>
          <w:szCs w:val="24"/>
        </w:rPr>
      </w:pPr>
      <w:r>
        <w:rPr>
          <w:sz w:val="24"/>
          <w:szCs w:val="24"/>
        </w:rPr>
        <w:t>God, als we iets verlangen van elkaar, van U, is dat wel vrede. Een einde aan strijd en vijandigheid, aan onrecht en doodsverachting, die leidt tot verachting van levens van anderen.</w:t>
      </w:r>
    </w:p>
    <w:p w:rsidR="008F7872" w:rsidRDefault="008F7872" w:rsidP="005B1A48">
      <w:pPr>
        <w:rPr>
          <w:sz w:val="24"/>
          <w:szCs w:val="24"/>
        </w:rPr>
      </w:pPr>
      <w:r>
        <w:rPr>
          <w:sz w:val="24"/>
          <w:szCs w:val="24"/>
        </w:rPr>
        <w:t xml:space="preserve">God, als iets ons schaadt is dat wel dat mensen op uw troon  </w:t>
      </w:r>
    </w:p>
    <w:p w:rsidR="008F7872" w:rsidRDefault="008F7872" w:rsidP="005B1A48">
      <w:pPr>
        <w:rPr>
          <w:sz w:val="24"/>
          <w:szCs w:val="24"/>
        </w:rPr>
      </w:pPr>
      <w:r>
        <w:rPr>
          <w:sz w:val="24"/>
          <w:szCs w:val="24"/>
        </w:rPr>
        <w:t>gaan zitten, of minstens op de stoel er naast, om het leven van anderen te bepalen, te beperken, te vernietigen zelfs.</w:t>
      </w:r>
    </w:p>
    <w:p w:rsidR="008F7872" w:rsidRPr="008F7872" w:rsidRDefault="008F7872" w:rsidP="005B1A48">
      <w:pPr>
        <w:rPr>
          <w:sz w:val="24"/>
          <w:szCs w:val="24"/>
        </w:rPr>
      </w:pPr>
      <w:r>
        <w:rPr>
          <w:sz w:val="24"/>
          <w:szCs w:val="24"/>
        </w:rPr>
        <w:t>Leer ons heilig respect voor U-die-op-de-troon zit, U, God Hij-die-is, Bevrijder, de Meest Barmhartige. Ga ons voor op de lange weg naar Uw nieuwe wereld, door Jezus Christus onze Heer.</w:t>
      </w:r>
    </w:p>
    <w:p w:rsidR="000875E7" w:rsidRDefault="000875E7" w:rsidP="000875E7">
      <w:pPr>
        <w:pStyle w:val="Kop1"/>
      </w:pPr>
      <w:r>
        <w:t xml:space="preserve">Bemoediging </w:t>
      </w:r>
    </w:p>
    <w:p w:rsidR="008F7872" w:rsidRPr="00A300A3" w:rsidRDefault="00A300A3" w:rsidP="000875E7">
      <w:pPr>
        <w:pStyle w:val="Kop1"/>
        <w:rPr>
          <w:b w:val="0"/>
        </w:rPr>
      </w:pPr>
      <w:r>
        <w:rPr>
          <w:b w:val="0"/>
        </w:rPr>
        <w:t>‘Het was vlak voor het joodse Paasfeest. Jezus wist dat voor hem het beslissende moment gekomen was. Hij hield veel van de mensen die in deze wereld bij hem hoorden en bleef van hen houden, tot het allerlaatste moment’. Halleluja!</w:t>
      </w:r>
    </w:p>
    <w:p w:rsidR="000875E7" w:rsidRDefault="000875E7" w:rsidP="000875E7">
      <w:pPr>
        <w:pStyle w:val="Kop1"/>
        <w:rPr>
          <w:b w:val="0"/>
        </w:rPr>
      </w:pPr>
      <w:r>
        <w:t>Gloria</w:t>
      </w:r>
      <w:r w:rsidR="00A300A3">
        <w:t>lied</w:t>
      </w:r>
      <w:r>
        <w:t xml:space="preserve">: </w:t>
      </w:r>
      <w:r>
        <w:rPr>
          <w:b w:val="0"/>
        </w:rPr>
        <w:t>Gezang 302: 1+2(cantorij)+3</w:t>
      </w:r>
    </w:p>
    <w:p w:rsidR="000875E7" w:rsidRDefault="000875E7" w:rsidP="000875E7">
      <w:pPr>
        <w:rPr>
          <w:sz w:val="20"/>
        </w:rPr>
      </w:pPr>
    </w:p>
    <w:p w:rsidR="000875E7" w:rsidRDefault="000875E7" w:rsidP="000875E7">
      <w:pPr>
        <w:rPr>
          <w:b/>
          <w:sz w:val="24"/>
        </w:rPr>
      </w:pPr>
      <w:r>
        <w:tab/>
      </w:r>
      <w:r>
        <w:tab/>
        <w:t xml:space="preserve">    </w:t>
      </w:r>
      <w:r>
        <w:rPr>
          <w:b/>
        </w:rPr>
        <w:t>DIENST van het WOORD</w:t>
      </w:r>
    </w:p>
    <w:p w:rsidR="000875E7" w:rsidRPr="00A300A3" w:rsidRDefault="000875E7" w:rsidP="000875E7">
      <w:pPr>
        <w:rPr>
          <w:i/>
          <w:sz w:val="24"/>
          <w:szCs w:val="24"/>
        </w:rPr>
      </w:pPr>
      <w:proofErr w:type="spellStart"/>
      <w:r w:rsidRPr="00A300A3">
        <w:rPr>
          <w:b/>
          <w:sz w:val="24"/>
          <w:szCs w:val="24"/>
          <w:lang w:val="en-GB"/>
        </w:rPr>
        <w:t>Gebed</w:t>
      </w:r>
      <w:proofErr w:type="spellEnd"/>
      <w:r w:rsidRPr="00A300A3">
        <w:rPr>
          <w:b/>
          <w:sz w:val="24"/>
          <w:szCs w:val="24"/>
          <w:lang w:val="en-GB"/>
        </w:rPr>
        <w:t xml:space="preserve"> </w:t>
      </w:r>
    </w:p>
    <w:p w:rsidR="000875E7" w:rsidRPr="00A300A3" w:rsidRDefault="000875E7" w:rsidP="000875E7">
      <w:pPr>
        <w:rPr>
          <w:sz w:val="24"/>
          <w:szCs w:val="24"/>
        </w:rPr>
      </w:pPr>
      <w:r w:rsidRPr="00A300A3">
        <w:rPr>
          <w:b/>
          <w:sz w:val="24"/>
          <w:szCs w:val="24"/>
        </w:rPr>
        <w:t xml:space="preserve">Schriftlezing: </w:t>
      </w:r>
      <w:r w:rsidRPr="00A300A3">
        <w:rPr>
          <w:sz w:val="24"/>
          <w:szCs w:val="24"/>
        </w:rPr>
        <w:t>Exodus 12: 1-11 + 17</w:t>
      </w:r>
    </w:p>
    <w:p w:rsidR="000875E7" w:rsidRPr="00A300A3" w:rsidRDefault="000875E7" w:rsidP="000875E7">
      <w:pPr>
        <w:rPr>
          <w:sz w:val="24"/>
          <w:szCs w:val="24"/>
        </w:rPr>
      </w:pPr>
      <w:r w:rsidRPr="00A300A3">
        <w:rPr>
          <w:b/>
          <w:sz w:val="24"/>
          <w:szCs w:val="24"/>
        </w:rPr>
        <w:lastRenderedPageBreak/>
        <w:t>Samenzang</w:t>
      </w:r>
      <w:r w:rsidRPr="00A300A3">
        <w:rPr>
          <w:sz w:val="24"/>
          <w:szCs w:val="24"/>
        </w:rPr>
        <w:t>: Gezang 827: 1+2+4</w:t>
      </w:r>
    </w:p>
    <w:p w:rsidR="000875E7" w:rsidRPr="00A300A3" w:rsidRDefault="000875E7" w:rsidP="000875E7">
      <w:pPr>
        <w:rPr>
          <w:sz w:val="24"/>
          <w:szCs w:val="24"/>
        </w:rPr>
      </w:pPr>
      <w:r w:rsidRPr="00A300A3">
        <w:rPr>
          <w:b/>
          <w:sz w:val="24"/>
          <w:szCs w:val="24"/>
        </w:rPr>
        <w:t>Schriftlezing</w:t>
      </w:r>
      <w:r w:rsidRPr="00A300A3">
        <w:rPr>
          <w:sz w:val="24"/>
          <w:szCs w:val="24"/>
        </w:rPr>
        <w:t>: Filippenzen 2: 6-11</w:t>
      </w:r>
    </w:p>
    <w:p w:rsidR="000875E7" w:rsidRDefault="000875E7" w:rsidP="000875E7">
      <w:r>
        <w:rPr>
          <w:b/>
        </w:rPr>
        <w:t>Cantorij: ‘</w:t>
      </w:r>
      <w:proofErr w:type="spellStart"/>
      <w:r>
        <w:t>Surge</w:t>
      </w:r>
      <w:proofErr w:type="spellEnd"/>
      <w:r>
        <w:t xml:space="preserve"> </w:t>
      </w:r>
      <w:proofErr w:type="spellStart"/>
      <w:r>
        <w:t>amica</w:t>
      </w:r>
      <w:proofErr w:type="spellEnd"/>
      <w:r>
        <w:t xml:space="preserve"> </w:t>
      </w:r>
      <w:proofErr w:type="spellStart"/>
      <w:r>
        <w:t>mea</w:t>
      </w:r>
      <w:proofErr w:type="spellEnd"/>
      <w:r>
        <w:t xml:space="preserve"> – Dietrich </w:t>
      </w:r>
      <w:proofErr w:type="spellStart"/>
      <w:r>
        <w:t>Buxtehude</w:t>
      </w:r>
      <w:proofErr w:type="spellEnd"/>
      <w:r>
        <w:t xml:space="preserve"> (1637-1707)</w:t>
      </w:r>
    </w:p>
    <w:p w:rsidR="000875E7" w:rsidRDefault="000875E7" w:rsidP="000875E7">
      <w:pPr>
        <w:rPr>
          <w:sz w:val="20"/>
        </w:rPr>
      </w:pPr>
      <w:proofErr w:type="spellStart"/>
      <w:r>
        <w:rPr>
          <w:sz w:val="20"/>
        </w:rPr>
        <w:t>Surge</w:t>
      </w:r>
      <w:proofErr w:type="spellEnd"/>
      <w:r>
        <w:rPr>
          <w:sz w:val="20"/>
        </w:rPr>
        <w:t xml:space="preserve">, </w:t>
      </w:r>
      <w:proofErr w:type="spellStart"/>
      <w:r>
        <w:rPr>
          <w:sz w:val="20"/>
        </w:rPr>
        <w:t>amica</w:t>
      </w:r>
      <w:proofErr w:type="spellEnd"/>
      <w:r>
        <w:rPr>
          <w:sz w:val="20"/>
        </w:rPr>
        <w:t xml:space="preserve"> </w:t>
      </w:r>
      <w:proofErr w:type="spellStart"/>
      <w:r>
        <w:rPr>
          <w:sz w:val="20"/>
        </w:rPr>
        <w:t>mea</w:t>
      </w:r>
      <w:proofErr w:type="spellEnd"/>
    </w:p>
    <w:p w:rsidR="000875E7" w:rsidRDefault="000875E7" w:rsidP="000875E7">
      <w:pPr>
        <w:rPr>
          <w:sz w:val="20"/>
        </w:rPr>
      </w:pPr>
      <w:proofErr w:type="spellStart"/>
      <w:r>
        <w:rPr>
          <w:sz w:val="20"/>
        </w:rPr>
        <w:t>Surge</w:t>
      </w:r>
      <w:proofErr w:type="spellEnd"/>
      <w:r>
        <w:rPr>
          <w:sz w:val="20"/>
        </w:rPr>
        <w:t xml:space="preserve">, </w:t>
      </w:r>
      <w:proofErr w:type="spellStart"/>
      <w:r>
        <w:rPr>
          <w:sz w:val="20"/>
        </w:rPr>
        <w:t>amica</w:t>
      </w:r>
      <w:proofErr w:type="spellEnd"/>
      <w:r>
        <w:rPr>
          <w:sz w:val="20"/>
        </w:rPr>
        <w:t xml:space="preserve"> </w:t>
      </w:r>
      <w:proofErr w:type="spellStart"/>
      <w:r>
        <w:rPr>
          <w:sz w:val="20"/>
        </w:rPr>
        <w:t>mea</w:t>
      </w:r>
      <w:proofErr w:type="spellEnd"/>
      <w:r>
        <w:rPr>
          <w:sz w:val="20"/>
        </w:rPr>
        <w:t>,</w:t>
      </w:r>
    </w:p>
    <w:p w:rsidR="000875E7" w:rsidRDefault="000875E7" w:rsidP="000875E7">
      <w:pPr>
        <w:rPr>
          <w:sz w:val="20"/>
        </w:rPr>
      </w:pPr>
      <w:r>
        <w:rPr>
          <w:sz w:val="20"/>
        </w:rPr>
        <w:t xml:space="preserve">Et </w:t>
      </w:r>
      <w:proofErr w:type="spellStart"/>
      <w:r>
        <w:rPr>
          <w:sz w:val="20"/>
        </w:rPr>
        <w:t>veni</w:t>
      </w:r>
      <w:proofErr w:type="spellEnd"/>
      <w:r>
        <w:rPr>
          <w:sz w:val="20"/>
        </w:rPr>
        <w:t xml:space="preserve">, </w:t>
      </w:r>
      <w:proofErr w:type="spellStart"/>
      <w:r>
        <w:rPr>
          <w:sz w:val="20"/>
        </w:rPr>
        <w:t>columba</w:t>
      </w:r>
      <w:proofErr w:type="spellEnd"/>
      <w:r>
        <w:rPr>
          <w:sz w:val="20"/>
        </w:rPr>
        <w:t xml:space="preserve"> </w:t>
      </w:r>
      <w:proofErr w:type="spellStart"/>
      <w:r>
        <w:rPr>
          <w:sz w:val="20"/>
        </w:rPr>
        <w:t>mea</w:t>
      </w:r>
      <w:proofErr w:type="spellEnd"/>
      <w:r>
        <w:rPr>
          <w:sz w:val="20"/>
        </w:rPr>
        <w:t>,</w:t>
      </w:r>
    </w:p>
    <w:p w:rsidR="000875E7" w:rsidRDefault="000875E7" w:rsidP="000875E7">
      <w:pPr>
        <w:rPr>
          <w:sz w:val="20"/>
        </w:rPr>
      </w:pPr>
      <w:r>
        <w:rPr>
          <w:sz w:val="20"/>
        </w:rPr>
        <w:t xml:space="preserve">In </w:t>
      </w:r>
      <w:proofErr w:type="spellStart"/>
      <w:r>
        <w:rPr>
          <w:sz w:val="20"/>
        </w:rPr>
        <w:t>foraminibus</w:t>
      </w:r>
      <w:proofErr w:type="spellEnd"/>
      <w:r>
        <w:rPr>
          <w:sz w:val="20"/>
        </w:rPr>
        <w:t xml:space="preserve"> </w:t>
      </w:r>
      <w:proofErr w:type="spellStart"/>
      <w:r>
        <w:rPr>
          <w:sz w:val="20"/>
        </w:rPr>
        <w:t>petrae</w:t>
      </w:r>
      <w:proofErr w:type="spellEnd"/>
      <w:r>
        <w:rPr>
          <w:sz w:val="20"/>
        </w:rPr>
        <w:t>,</w:t>
      </w:r>
    </w:p>
    <w:p w:rsidR="000875E7" w:rsidRDefault="000875E7" w:rsidP="000875E7">
      <w:pPr>
        <w:rPr>
          <w:sz w:val="20"/>
        </w:rPr>
      </w:pPr>
      <w:r>
        <w:rPr>
          <w:sz w:val="20"/>
        </w:rPr>
        <w:t xml:space="preserve">In </w:t>
      </w:r>
      <w:proofErr w:type="spellStart"/>
      <w:r>
        <w:rPr>
          <w:sz w:val="20"/>
        </w:rPr>
        <w:t>caverna</w:t>
      </w:r>
      <w:proofErr w:type="spellEnd"/>
      <w:r>
        <w:rPr>
          <w:sz w:val="20"/>
        </w:rPr>
        <w:t xml:space="preserve"> </w:t>
      </w:r>
      <w:proofErr w:type="spellStart"/>
      <w:r>
        <w:rPr>
          <w:sz w:val="20"/>
        </w:rPr>
        <w:t>maceriae</w:t>
      </w:r>
      <w:proofErr w:type="spellEnd"/>
      <w:r>
        <w:rPr>
          <w:sz w:val="20"/>
        </w:rPr>
        <w:t xml:space="preserve">. </w:t>
      </w:r>
    </w:p>
    <w:p w:rsidR="000875E7" w:rsidRDefault="000875E7" w:rsidP="000875E7">
      <w:pPr>
        <w:rPr>
          <w:sz w:val="20"/>
        </w:rPr>
      </w:pPr>
    </w:p>
    <w:p w:rsidR="000875E7" w:rsidRDefault="000875E7" w:rsidP="000875E7">
      <w:pPr>
        <w:rPr>
          <w:i/>
          <w:sz w:val="20"/>
        </w:rPr>
      </w:pPr>
      <w:r>
        <w:rPr>
          <w:i/>
          <w:sz w:val="20"/>
        </w:rPr>
        <w:t>Sta op, kom, mijn liefste,</w:t>
      </w:r>
    </w:p>
    <w:p w:rsidR="000875E7" w:rsidRDefault="000875E7" w:rsidP="000875E7">
      <w:pPr>
        <w:rPr>
          <w:i/>
          <w:sz w:val="20"/>
        </w:rPr>
      </w:pPr>
      <w:r>
        <w:rPr>
          <w:i/>
          <w:sz w:val="20"/>
        </w:rPr>
        <w:t>Mijn schone, kom,</w:t>
      </w:r>
    </w:p>
    <w:p w:rsidR="000875E7" w:rsidRDefault="000875E7" w:rsidP="000875E7">
      <w:pPr>
        <w:rPr>
          <w:i/>
          <w:sz w:val="20"/>
        </w:rPr>
      </w:pPr>
      <w:r>
        <w:rPr>
          <w:i/>
          <w:sz w:val="20"/>
        </w:rPr>
        <w:t>Mijn duif in de rotskloof</w:t>
      </w:r>
    </w:p>
    <w:p w:rsidR="000875E7" w:rsidRDefault="000875E7" w:rsidP="000875E7">
      <w:pPr>
        <w:rPr>
          <w:i/>
          <w:sz w:val="20"/>
        </w:rPr>
      </w:pPr>
      <w:r>
        <w:rPr>
          <w:i/>
          <w:sz w:val="20"/>
        </w:rPr>
        <w:t>In de schuilhoek van de bergwand</w:t>
      </w:r>
    </w:p>
    <w:p w:rsidR="000875E7" w:rsidRDefault="000875E7" w:rsidP="000875E7">
      <w:pPr>
        <w:rPr>
          <w:i/>
          <w:sz w:val="20"/>
        </w:rPr>
      </w:pPr>
      <w:r>
        <w:rPr>
          <w:i/>
          <w:sz w:val="20"/>
        </w:rPr>
        <w:t>‘                                 Hooglied 2, vers 13 en 14</w:t>
      </w:r>
    </w:p>
    <w:p w:rsidR="000875E7" w:rsidRDefault="000875E7" w:rsidP="000875E7">
      <w:pPr>
        <w:rPr>
          <w:snapToGrid w:val="0"/>
          <w:sz w:val="24"/>
        </w:rPr>
      </w:pPr>
      <w:r>
        <w:rPr>
          <w:b/>
        </w:rPr>
        <w:t xml:space="preserve">Tekstlezing: </w:t>
      </w:r>
      <w:r>
        <w:rPr>
          <w:snapToGrid w:val="0"/>
        </w:rPr>
        <w:t>Johannes 13: 1-7 + 12-18a + 31-32</w:t>
      </w:r>
    </w:p>
    <w:p w:rsidR="000875E7" w:rsidRDefault="000875E7" w:rsidP="000875E7">
      <w:pPr>
        <w:rPr>
          <w:bCs/>
          <w:lang w:val="en-GB"/>
        </w:rPr>
      </w:pPr>
      <w:r>
        <w:rPr>
          <w:b/>
          <w:bCs/>
        </w:rPr>
        <w:t xml:space="preserve">Samenzang: </w:t>
      </w:r>
      <w:r>
        <w:rPr>
          <w:bCs/>
        </w:rPr>
        <w:t>Gezang 569</w:t>
      </w:r>
    </w:p>
    <w:p w:rsidR="00C66452" w:rsidRDefault="00C66452" w:rsidP="000875E7">
      <w:pPr>
        <w:rPr>
          <w:b/>
          <w:bCs/>
          <w:szCs w:val="24"/>
        </w:rPr>
      </w:pPr>
    </w:p>
    <w:p w:rsidR="009A1548" w:rsidRDefault="009A1548" w:rsidP="009A1548">
      <w:pPr>
        <w:jc w:val="center"/>
        <w:rPr>
          <w:b/>
          <w:bCs/>
          <w:sz w:val="28"/>
          <w:szCs w:val="28"/>
        </w:rPr>
      </w:pPr>
      <w:r>
        <w:rPr>
          <w:b/>
          <w:bCs/>
          <w:sz w:val="28"/>
          <w:szCs w:val="28"/>
        </w:rPr>
        <w:t>O V E R W E G I N G</w:t>
      </w:r>
    </w:p>
    <w:p w:rsidR="009A1548" w:rsidRDefault="009A1548" w:rsidP="009A1548">
      <w:pPr>
        <w:rPr>
          <w:b/>
          <w:bCs/>
          <w:sz w:val="28"/>
          <w:szCs w:val="28"/>
        </w:rPr>
      </w:pPr>
    </w:p>
    <w:p w:rsidR="00A300A3" w:rsidRPr="009A1548" w:rsidRDefault="009A1548" w:rsidP="009A1548">
      <w:pPr>
        <w:rPr>
          <w:bCs/>
          <w:sz w:val="28"/>
          <w:szCs w:val="28"/>
        </w:rPr>
      </w:pPr>
      <w:r w:rsidRPr="009A1548">
        <w:rPr>
          <w:bCs/>
          <w:sz w:val="24"/>
          <w:szCs w:val="24"/>
        </w:rPr>
        <w:t>Het gebeurt</w:t>
      </w:r>
      <w:r w:rsidR="00A300A3">
        <w:rPr>
          <w:bCs/>
          <w:sz w:val="24"/>
          <w:szCs w:val="24"/>
        </w:rPr>
        <w:t xml:space="preserve"> tijdens de Maaltijd. Jezus weet hoe het er voor staat. Waar hij vandaan is gekomen en waar hij heen </w:t>
      </w:r>
      <w:r w:rsidR="00A300A3" w:rsidRPr="009A1548">
        <w:rPr>
          <w:bCs/>
          <w:sz w:val="24"/>
          <w:szCs w:val="24"/>
        </w:rPr>
        <w:t>gaat. Hij weet dat hem alle macht is geschonken…</w:t>
      </w:r>
    </w:p>
    <w:p w:rsidR="00C66452" w:rsidRPr="009A1548" w:rsidRDefault="00A300A3" w:rsidP="000875E7">
      <w:pPr>
        <w:rPr>
          <w:bCs/>
          <w:sz w:val="24"/>
          <w:szCs w:val="24"/>
        </w:rPr>
      </w:pPr>
      <w:r w:rsidRPr="009A1548">
        <w:rPr>
          <w:bCs/>
          <w:sz w:val="24"/>
          <w:szCs w:val="24"/>
        </w:rPr>
        <w:t xml:space="preserve">En wat doet hij dan? Een </w:t>
      </w:r>
      <w:r w:rsidR="00C66452" w:rsidRPr="009A1548">
        <w:rPr>
          <w:bCs/>
          <w:sz w:val="24"/>
          <w:szCs w:val="24"/>
        </w:rPr>
        <w:t>laatste gebaar, voor altijd.</w:t>
      </w:r>
      <w:r w:rsidRPr="009A1548">
        <w:rPr>
          <w:bCs/>
          <w:sz w:val="24"/>
          <w:szCs w:val="24"/>
        </w:rPr>
        <w:t xml:space="preserve"> Hij neemt een doek en gaat allen de voeten wassen.</w:t>
      </w:r>
    </w:p>
    <w:p w:rsidR="00C66452" w:rsidRPr="009A1548" w:rsidRDefault="00C66452" w:rsidP="000875E7">
      <w:pPr>
        <w:rPr>
          <w:bCs/>
          <w:szCs w:val="24"/>
        </w:rPr>
      </w:pPr>
    </w:p>
    <w:p w:rsidR="00C66452" w:rsidRPr="009A1548" w:rsidRDefault="00A300A3" w:rsidP="000875E7">
      <w:pPr>
        <w:rPr>
          <w:bCs/>
          <w:sz w:val="24"/>
          <w:szCs w:val="24"/>
        </w:rPr>
      </w:pPr>
      <w:r w:rsidRPr="009A1548">
        <w:rPr>
          <w:bCs/>
          <w:sz w:val="24"/>
          <w:szCs w:val="24"/>
        </w:rPr>
        <w:t xml:space="preserve">Wat nu? </w:t>
      </w:r>
      <w:r w:rsidR="00C66452" w:rsidRPr="009A1548">
        <w:rPr>
          <w:bCs/>
          <w:sz w:val="24"/>
          <w:szCs w:val="24"/>
        </w:rPr>
        <w:t>De Heer is knecht</w:t>
      </w:r>
      <w:r w:rsidRPr="009A1548">
        <w:rPr>
          <w:bCs/>
          <w:sz w:val="24"/>
          <w:szCs w:val="24"/>
        </w:rPr>
        <w:t>!</w:t>
      </w:r>
      <w:r w:rsidR="00C66452" w:rsidRPr="009A1548">
        <w:rPr>
          <w:bCs/>
          <w:sz w:val="24"/>
          <w:szCs w:val="24"/>
        </w:rPr>
        <w:t xml:space="preserve"> Niet </w:t>
      </w:r>
      <w:r w:rsidRPr="009A1548">
        <w:rPr>
          <w:bCs/>
          <w:sz w:val="24"/>
          <w:szCs w:val="24"/>
        </w:rPr>
        <w:t xml:space="preserve">zomaar eventjes, alleen om het voorbeeld, óók dat, maar het is </w:t>
      </w:r>
      <w:r w:rsidR="00C66452" w:rsidRPr="009A1548">
        <w:rPr>
          <w:bCs/>
          <w:sz w:val="24"/>
          <w:szCs w:val="24"/>
        </w:rPr>
        <w:t>méér.</w:t>
      </w:r>
      <w:r w:rsidRPr="009A1548">
        <w:rPr>
          <w:bCs/>
          <w:sz w:val="24"/>
          <w:szCs w:val="24"/>
        </w:rPr>
        <w:t xml:space="preserve"> </w:t>
      </w:r>
      <w:r w:rsidR="00C66452" w:rsidRPr="009A1548">
        <w:rPr>
          <w:bCs/>
          <w:sz w:val="24"/>
          <w:szCs w:val="24"/>
        </w:rPr>
        <w:t>Dit is zijn diepste bedoeling</w:t>
      </w:r>
      <w:r w:rsidRPr="009A1548">
        <w:rPr>
          <w:bCs/>
          <w:sz w:val="24"/>
          <w:szCs w:val="24"/>
        </w:rPr>
        <w:t>, zijn levensdoel, bestemming:</w:t>
      </w:r>
      <w:r w:rsidR="00C66452" w:rsidRPr="009A1548">
        <w:rPr>
          <w:bCs/>
          <w:sz w:val="24"/>
          <w:szCs w:val="24"/>
        </w:rPr>
        <w:t xml:space="preserve"> knecht zijn. </w:t>
      </w:r>
    </w:p>
    <w:p w:rsidR="00982E7F" w:rsidRPr="009A1548" w:rsidRDefault="00982E7F" w:rsidP="000875E7">
      <w:pPr>
        <w:rPr>
          <w:bCs/>
          <w:sz w:val="24"/>
          <w:szCs w:val="24"/>
        </w:rPr>
      </w:pPr>
    </w:p>
    <w:p w:rsidR="00986AD7" w:rsidRPr="009A1548" w:rsidRDefault="00C66452" w:rsidP="000875E7">
      <w:pPr>
        <w:rPr>
          <w:bCs/>
          <w:sz w:val="24"/>
          <w:szCs w:val="24"/>
        </w:rPr>
      </w:pPr>
      <w:r w:rsidRPr="009A1548">
        <w:rPr>
          <w:bCs/>
          <w:sz w:val="24"/>
          <w:szCs w:val="24"/>
        </w:rPr>
        <w:t xml:space="preserve">Niet </w:t>
      </w:r>
      <w:r w:rsidR="00A300A3" w:rsidRPr="009A1548">
        <w:rPr>
          <w:bCs/>
          <w:sz w:val="24"/>
          <w:szCs w:val="24"/>
        </w:rPr>
        <w:t xml:space="preserve">het </w:t>
      </w:r>
      <w:r w:rsidRPr="009A1548">
        <w:rPr>
          <w:bCs/>
          <w:sz w:val="24"/>
          <w:szCs w:val="24"/>
        </w:rPr>
        <w:t>loopjonge</w:t>
      </w:r>
      <w:r w:rsidR="00A300A3" w:rsidRPr="009A1548">
        <w:rPr>
          <w:bCs/>
          <w:sz w:val="24"/>
          <w:szCs w:val="24"/>
        </w:rPr>
        <w:t xml:space="preserve">tje. </w:t>
      </w:r>
      <w:r w:rsidR="00982E7F" w:rsidRPr="009A1548">
        <w:rPr>
          <w:bCs/>
          <w:sz w:val="24"/>
          <w:szCs w:val="24"/>
        </w:rPr>
        <w:t>‘K</w:t>
      </w:r>
      <w:r w:rsidRPr="009A1548">
        <w:rPr>
          <w:bCs/>
          <w:sz w:val="24"/>
          <w:szCs w:val="24"/>
        </w:rPr>
        <w:t xml:space="preserve">nechtje’ in de oud-Nederlandse betekenis: een </w:t>
      </w:r>
      <w:r w:rsidR="00982E7F" w:rsidRPr="009A1548">
        <w:rPr>
          <w:bCs/>
          <w:sz w:val="24"/>
          <w:szCs w:val="24"/>
        </w:rPr>
        <w:t>j</w:t>
      </w:r>
      <w:r w:rsidRPr="009A1548">
        <w:rPr>
          <w:bCs/>
          <w:sz w:val="24"/>
          <w:szCs w:val="24"/>
        </w:rPr>
        <w:t>ongen, een zoon</w:t>
      </w:r>
      <w:r w:rsidR="00982E7F" w:rsidRPr="009A1548">
        <w:rPr>
          <w:bCs/>
          <w:sz w:val="24"/>
          <w:szCs w:val="24"/>
        </w:rPr>
        <w:t xml:space="preserve">, </w:t>
      </w:r>
      <w:r w:rsidRPr="009A1548">
        <w:rPr>
          <w:bCs/>
          <w:sz w:val="24"/>
          <w:szCs w:val="24"/>
        </w:rPr>
        <w:t>met al iets van autoriteit van zijn vader. Geen slaaf-zonder-naam, maar ‘zoon-van’.</w:t>
      </w:r>
      <w:r w:rsidR="00982E7F" w:rsidRPr="009A1548">
        <w:rPr>
          <w:bCs/>
          <w:sz w:val="24"/>
          <w:szCs w:val="24"/>
        </w:rPr>
        <w:t xml:space="preserve"> </w:t>
      </w:r>
    </w:p>
    <w:p w:rsidR="00982E7F" w:rsidRPr="009A1548" w:rsidRDefault="00C66452" w:rsidP="000875E7">
      <w:pPr>
        <w:rPr>
          <w:bCs/>
          <w:sz w:val="24"/>
          <w:szCs w:val="24"/>
        </w:rPr>
      </w:pPr>
      <w:r w:rsidRPr="009A1548">
        <w:rPr>
          <w:bCs/>
          <w:sz w:val="24"/>
          <w:szCs w:val="24"/>
        </w:rPr>
        <w:lastRenderedPageBreak/>
        <w:t>Dat</w:t>
      </w:r>
      <w:r w:rsidR="00982E7F" w:rsidRPr="009A1548">
        <w:rPr>
          <w:bCs/>
          <w:sz w:val="24"/>
          <w:szCs w:val="24"/>
        </w:rPr>
        <w:t xml:space="preserve"> zit ook in</w:t>
      </w:r>
      <w:r w:rsidRPr="009A1548">
        <w:rPr>
          <w:bCs/>
          <w:sz w:val="24"/>
          <w:szCs w:val="24"/>
        </w:rPr>
        <w:t xml:space="preserve"> het Hebreeuwse woord </w:t>
      </w:r>
      <w:r w:rsidR="00982E7F" w:rsidRPr="009A1548">
        <w:rPr>
          <w:bCs/>
          <w:sz w:val="24"/>
          <w:szCs w:val="24"/>
        </w:rPr>
        <w:t xml:space="preserve">achter de term </w:t>
      </w:r>
      <w:r w:rsidRPr="009A1548">
        <w:rPr>
          <w:bCs/>
          <w:sz w:val="24"/>
          <w:szCs w:val="24"/>
        </w:rPr>
        <w:t xml:space="preserve">‘Knecht van de Heer’. </w:t>
      </w:r>
      <w:r w:rsidR="00982E7F" w:rsidRPr="009A1548">
        <w:rPr>
          <w:bCs/>
          <w:sz w:val="24"/>
          <w:szCs w:val="24"/>
        </w:rPr>
        <w:t>Met volle wil en vreugde doen wat de Vader vraagt.</w:t>
      </w:r>
    </w:p>
    <w:p w:rsidR="00982E7F" w:rsidRPr="009A1548" w:rsidRDefault="00C66452" w:rsidP="000875E7">
      <w:pPr>
        <w:rPr>
          <w:bCs/>
          <w:sz w:val="24"/>
          <w:szCs w:val="24"/>
        </w:rPr>
      </w:pPr>
      <w:r w:rsidRPr="009A1548">
        <w:rPr>
          <w:bCs/>
          <w:sz w:val="24"/>
          <w:szCs w:val="24"/>
        </w:rPr>
        <w:t xml:space="preserve">Dat </w:t>
      </w:r>
      <w:r w:rsidR="00982E7F" w:rsidRPr="009A1548">
        <w:rPr>
          <w:bCs/>
          <w:sz w:val="24"/>
          <w:szCs w:val="24"/>
        </w:rPr>
        <w:t xml:space="preserve">is volstrekt iets anders dan met gebonden of gebroken wil doen wat een machtiger iets of iemand je oplegt. Knecht zijn maakt je groot, slaaf zijn maakt je klein. </w:t>
      </w:r>
    </w:p>
    <w:p w:rsidR="00986AD7" w:rsidRPr="009A1548" w:rsidRDefault="00982E7F" w:rsidP="000875E7">
      <w:pPr>
        <w:rPr>
          <w:bCs/>
          <w:sz w:val="24"/>
          <w:szCs w:val="24"/>
        </w:rPr>
      </w:pPr>
      <w:r w:rsidRPr="009A1548">
        <w:rPr>
          <w:bCs/>
          <w:sz w:val="24"/>
          <w:szCs w:val="24"/>
        </w:rPr>
        <w:t>Dat laatste is waaruit deze nacht juist bevrijdt</w:t>
      </w:r>
      <w:r w:rsidR="009A1548">
        <w:rPr>
          <w:bCs/>
          <w:sz w:val="24"/>
          <w:szCs w:val="24"/>
        </w:rPr>
        <w:t>, zoals ge</w:t>
      </w:r>
      <w:r w:rsidRPr="009A1548">
        <w:rPr>
          <w:bCs/>
          <w:sz w:val="24"/>
          <w:szCs w:val="24"/>
        </w:rPr>
        <w:t xml:space="preserve">hoord uit Exodus 12. </w:t>
      </w:r>
    </w:p>
    <w:p w:rsidR="00982E7F" w:rsidRPr="009A1548" w:rsidRDefault="00982E7F" w:rsidP="000875E7">
      <w:pPr>
        <w:rPr>
          <w:bCs/>
          <w:sz w:val="24"/>
          <w:szCs w:val="24"/>
        </w:rPr>
      </w:pPr>
      <w:r w:rsidRPr="009A1548">
        <w:rPr>
          <w:bCs/>
          <w:sz w:val="24"/>
          <w:szCs w:val="24"/>
        </w:rPr>
        <w:t>Dat is wat Jezus en zijn dierbaren vie</w:t>
      </w:r>
      <w:r w:rsidR="00986AD7" w:rsidRPr="009A1548">
        <w:rPr>
          <w:bCs/>
          <w:sz w:val="24"/>
          <w:szCs w:val="24"/>
        </w:rPr>
        <w:t>ren</w:t>
      </w:r>
      <w:r w:rsidRPr="009A1548">
        <w:rPr>
          <w:bCs/>
          <w:sz w:val="24"/>
          <w:szCs w:val="24"/>
        </w:rPr>
        <w:t xml:space="preserve"> bij </w:t>
      </w:r>
      <w:r w:rsidR="00986AD7" w:rsidRPr="009A1548">
        <w:rPr>
          <w:bCs/>
          <w:sz w:val="24"/>
          <w:szCs w:val="24"/>
        </w:rPr>
        <w:t>dat</w:t>
      </w:r>
      <w:r w:rsidRPr="009A1548">
        <w:rPr>
          <w:bCs/>
          <w:sz w:val="24"/>
          <w:szCs w:val="24"/>
        </w:rPr>
        <w:t xml:space="preserve"> laatste avondmaal. Bevrijding van de machtigen, verlossing u</w:t>
      </w:r>
      <w:r w:rsidR="00986AD7" w:rsidRPr="009A1548">
        <w:rPr>
          <w:bCs/>
          <w:sz w:val="24"/>
          <w:szCs w:val="24"/>
        </w:rPr>
        <w:t xml:space="preserve">it de greep van wie je er onder willen houden, </w:t>
      </w:r>
      <w:r w:rsidRPr="009A1548">
        <w:rPr>
          <w:bCs/>
          <w:sz w:val="24"/>
          <w:szCs w:val="24"/>
        </w:rPr>
        <w:t xml:space="preserve">het einde van de heerschappij van de angst. Om </w:t>
      </w:r>
      <w:r w:rsidR="00986AD7" w:rsidRPr="009A1548">
        <w:rPr>
          <w:bCs/>
          <w:sz w:val="24"/>
          <w:szCs w:val="24"/>
        </w:rPr>
        <w:t xml:space="preserve">samen </w:t>
      </w:r>
      <w:r w:rsidRPr="009A1548">
        <w:rPr>
          <w:bCs/>
          <w:sz w:val="24"/>
          <w:szCs w:val="24"/>
        </w:rPr>
        <w:t>de weg van de hoop in te slaan, als vrije mensen, uit vrije wil Gods ‘knechtjes’</w:t>
      </w:r>
      <w:r w:rsidR="00986AD7" w:rsidRPr="009A1548">
        <w:rPr>
          <w:bCs/>
          <w:sz w:val="24"/>
          <w:szCs w:val="24"/>
        </w:rPr>
        <w:t xml:space="preserve">, dienaren van de Meest-Barmhartige. Zó kan de vrede weer komen, bewegen we </w:t>
      </w:r>
      <w:r w:rsidRPr="009A1548">
        <w:rPr>
          <w:bCs/>
          <w:sz w:val="24"/>
          <w:szCs w:val="24"/>
        </w:rPr>
        <w:t>in de richting van Gods nieuwe wereld.</w:t>
      </w:r>
    </w:p>
    <w:p w:rsidR="00982E7F" w:rsidRPr="009A1548" w:rsidRDefault="00982E7F" w:rsidP="000875E7">
      <w:pPr>
        <w:rPr>
          <w:bCs/>
          <w:sz w:val="24"/>
          <w:szCs w:val="24"/>
        </w:rPr>
      </w:pPr>
    </w:p>
    <w:p w:rsidR="006B0583" w:rsidRPr="009A1548" w:rsidRDefault="00986AD7" w:rsidP="00C050AF">
      <w:pPr>
        <w:rPr>
          <w:bCs/>
          <w:sz w:val="24"/>
          <w:szCs w:val="24"/>
        </w:rPr>
      </w:pPr>
      <w:r w:rsidRPr="009A1548">
        <w:rPr>
          <w:bCs/>
          <w:sz w:val="24"/>
          <w:szCs w:val="24"/>
        </w:rPr>
        <w:t xml:space="preserve">Wat wil dat onnodige, onverwachte, merkwaardige wassen </w:t>
      </w:r>
    </w:p>
    <w:p w:rsidR="00986AD7" w:rsidRPr="009A1548" w:rsidRDefault="00986AD7" w:rsidP="00C050AF">
      <w:pPr>
        <w:rPr>
          <w:bCs/>
          <w:sz w:val="24"/>
          <w:szCs w:val="24"/>
        </w:rPr>
      </w:pPr>
      <w:r w:rsidRPr="009A1548">
        <w:rPr>
          <w:bCs/>
          <w:sz w:val="24"/>
          <w:szCs w:val="24"/>
        </w:rPr>
        <w:t>van alle voeten ons duidelijk maken? Nog wel zijn laatste wil, om hem zó te blijven herinneren?</w:t>
      </w:r>
    </w:p>
    <w:p w:rsidR="00986AD7" w:rsidRPr="009A1548" w:rsidRDefault="00986AD7" w:rsidP="00C050AF">
      <w:pPr>
        <w:rPr>
          <w:bCs/>
          <w:sz w:val="24"/>
          <w:szCs w:val="24"/>
        </w:rPr>
      </w:pPr>
      <w:r w:rsidRPr="009A1548">
        <w:rPr>
          <w:bCs/>
          <w:sz w:val="24"/>
          <w:szCs w:val="24"/>
        </w:rPr>
        <w:t>Ik let op de werkwoorden. Daarin zie je de beweging zich langzaam voltrekken.</w:t>
      </w:r>
      <w:r w:rsidR="00A33416" w:rsidRPr="009A1548">
        <w:rPr>
          <w:bCs/>
          <w:sz w:val="24"/>
          <w:szCs w:val="24"/>
        </w:rPr>
        <w:t xml:space="preserve"> </w:t>
      </w:r>
      <w:r w:rsidRPr="009A1548">
        <w:rPr>
          <w:bCs/>
          <w:sz w:val="24"/>
          <w:szCs w:val="24"/>
        </w:rPr>
        <w:t>Hij staat op. Dat is i</w:t>
      </w:r>
      <w:r w:rsidR="006B0583" w:rsidRPr="009A1548">
        <w:rPr>
          <w:bCs/>
          <w:sz w:val="24"/>
          <w:szCs w:val="24"/>
        </w:rPr>
        <w:t>n de sfeer van P</w:t>
      </w:r>
      <w:r w:rsidRPr="009A1548">
        <w:rPr>
          <w:bCs/>
          <w:sz w:val="24"/>
          <w:szCs w:val="24"/>
        </w:rPr>
        <w:t>asen iets waar</w:t>
      </w:r>
      <w:r w:rsidR="006B0583" w:rsidRPr="009A1548">
        <w:rPr>
          <w:bCs/>
          <w:sz w:val="24"/>
          <w:szCs w:val="24"/>
        </w:rPr>
        <w:t>door</w:t>
      </w:r>
      <w:r w:rsidRPr="009A1548">
        <w:rPr>
          <w:bCs/>
          <w:sz w:val="24"/>
          <w:szCs w:val="24"/>
        </w:rPr>
        <w:t xml:space="preserve"> </w:t>
      </w:r>
      <w:r w:rsidR="006B0583" w:rsidRPr="009A1548">
        <w:rPr>
          <w:bCs/>
          <w:sz w:val="24"/>
          <w:szCs w:val="24"/>
        </w:rPr>
        <w:t>je bijzonder alert wordt. In het Bijbelse vertellen</w:t>
      </w:r>
      <w:r w:rsidRPr="009A1548">
        <w:rPr>
          <w:bCs/>
          <w:sz w:val="24"/>
          <w:szCs w:val="24"/>
        </w:rPr>
        <w:t xml:space="preserve"> </w:t>
      </w:r>
      <w:r w:rsidR="006B0583" w:rsidRPr="009A1548">
        <w:rPr>
          <w:bCs/>
          <w:sz w:val="24"/>
          <w:szCs w:val="24"/>
        </w:rPr>
        <w:t>is e</w:t>
      </w:r>
      <w:r w:rsidRPr="009A1548">
        <w:rPr>
          <w:bCs/>
          <w:sz w:val="24"/>
          <w:szCs w:val="24"/>
        </w:rPr>
        <w:t xml:space="preserve">igenlijk altijd de –meestal overbodige- opmerking dat iemand op staat, de </w:t>
      </w:r>
      <w:r w:rsidR="006B0583" w:rsidRPr="009A1548">
        <w:rPr>
          <w:bCs/>
          <w:sz w:val="24"/>
          <w:szCs w:val="24"/>
        </w:rPr>
        <w:t xml:space="preserve">start van iets </w:t>
      </w:r>
      <w:r w:rsidRPr="009A1548">
        <w:rPr>
          <w:bCs/>
          <w:sz w:val="24"/>
          <w:szCs w:val="24"/>
        </w:rPr>
        <w:t>belangrijk</w:t>
      </w:r>
      <w:r w:rsidR="006B0583" w:rsidRPr="009A1548">
        <w:rPr>
          <w:bCs/>
          <w:sz w:val="24"/>
          <w:szCs w:val="24"/>
        </w:rPr>
        <w:t>s.</w:t>
      </w:r>
      <w:r w:rsidRPr="009A1548">
        <w:rPr>
          <w:bCs/>
          <w:sz w:val="24"/>
          <w:szCs w:val="24"/>
        </w:rPr>
        <w:t xml:space="preserve"> </w:t>
      </w:r>
    </w:p>
    <w:p w:rsidR="00986AD7" w:rsidRPr="009A1548" w:rsidRDefault="00986AD7" w:rsidP="00C050AF">
      <w:pPr>
        <w:rPr>
          <w:bCs/>
          <w:sz w:val="24"/>
          <w:szCs w:val="24"/>
        </w:rPr>
      </w:pPr>
    </w:p>
    <w:p w:rsidR="009A1548" w:rsidRDefault="006B0583" w:rsidP="00C050AF">
      <w:pPr>
        <w:rPr>
          <w:bCs/>
          <w:sz w:val="24"/>
          <w:szCs w:val="24"/>
        </w:rPr>
      </w:pPr>
      <w:r w:rsidRPr="009A1548">
        <w:rPr>
          <w:bCs/>
          <w:sz w:val="24"/>
          <w:szCs w:val="24"/>
        </w:rPr>
        <w:t xml:space="preserve">Als hij op is gestaan </w:t>
      </w:r>
      <w:r w:rsidR="00C050AF" w:rsidRPr="009A1548">
        <w:rPr>
          <w:bCs/>
          <w:sz w:val="24"/>
          <w:szCs w:val="24"/>
        </w:rPr>
        <w:t xml:space="preserve">trekt zijn kleren uit, al voor anderen die van zijn lichaam zullen scheuren. Dit is </w:t>
      </w:r>
      <w:r w:rsidRPr="009A1548">
        <w:rPr>
          <w:bCs/>
          <w:sz w:val="24"/>
          <w:szCs w:val="24"/>
        </w:rPr>
        <w:t xml:space="preserve">en wordt </w:t>
      </w:r>
      <w:r w:rsidR="00C050AF" w:rsidRPr="009A1548">
        <w:rPr>
          <w:bCs/>
          <w:sz w:val="24"/>
          <w:szCs w:val="24"/>
        </w:rPr>
        <w:t>zijn naakte</w:t>
      </w:r>
      <w:r w:rsidRPr="009A1548">
        <w:rPr>
          <w:bCs/>
          <w:sz w:val="24"/>
          <w:szCs w:val="24"/>
        </w:rPr>
        <w:t xml:space="preserve">, diepste </w:t>
      </w:r>
      <w:r w:rsidR="00C050AF" w:rsidRPr="009A1548">
        <w:rPr>
          <w:bCs/>
          <w:sz w:val="24"/>
          <w:szCs w:val="24"/>
        </w:rPr>
        <w:t xml:space="preserve">waarheid. </w:t>
      </w:r>
      <w:r w:rsidRPr="009A1548">
        <w:rPr>
          <w:bCs/>
          <w:sz w:val="24"/>
          <w:szCs w:val="24"/>
        </w:rPr>
        <w:t xml:space="preserve">Onbedekt gaan we zien in wat hij doet wie hij is. Dat wordt extra sterk aangezet door de  voorafgaande opmerking, dat hij weet wat hij doet, waar hij </w:t>
      </w:r>
    </w:p>
    <w:p w:rsidR="006B0583" w:rsidRPr="009A1548" w:rsidRDefault="006B0583" w:rsidP="00C050AF">
      <w:pPr>
        <w:rPr>
          <w:bCs/>
          <w:sz w:val="24"/>
          <w:szCs w:val="24"/>
        </w:rPr>
      </w:pPr>
      <w:r w:rsidRPr="009A1548">
        <w:rPr>
          <w:bCs/>
          <w:sz w:val="24"/>
          <w:szCs w:val="24"/>
        </w:rPr>
        <w:lastRenderedPageBreak/>
        <w:t xml:space="preserve">hij heen gaat en heen wil, dat hem alle macht is gegeven. </w:t>
      </w:r>
    </w:p>
    <w:p w:rsidR="006B0583" w:rsidRPr="009A1548" w:rsidRDefault="006B0583" w:rsidP="00C050AF">
      <w:pPr>
        <w:rPr>
          <w:bCs/>
          <w:sz w:val="24"/>
          <w:szCs w:val="24"/>
        </w:rPr>
      </w:pPr>
      <w:r w:rsidRPr="009A1548">
        <w:rPr>
          <w:bCs/>
          <w:sz w:val="24"/>
          <w:szCs w:val="24"/>
        </w:rPr>
        <w:t>Door God natuurlijk. In wat gebeurt, gebeurt God.</w:t>
      </w:r>
    </w:p>
    <w:p w:rsidR="00A33416" w:rsidRPr="009A1548" w:rsidRDefault="00A33416" w:rsidP="000875E7">
      <w:pPr>
        <w:rPr>
          <w:bCs/>
          <w:sz w:val="24"/>
          <w:szCs w:val="24"/>
        </w:rPr>
      </w:pPr>
    </w:p>
    <w:p w:rsidR="006A5468" w:rsidRPr="009A1548" w:rsidRDefault="006B0583" w:rsidP="000875E7">
      <w:pPr>
        <w:rPr>
          <w:bCs/>
          <w:sz w:val="24"/>
          <w:szCs w:val="24"/>
        </w:rPr>
      </w:pPr>
      <w:r w:rsidRPr="009A1548">
        <w:rPr>
          <w:bCs/>
          <w:sz w:val="24"/>
          <w:szCs w:val="24"/>
        </w:rPr>
        <w:t xml:space="preserve">Dan pakt hij een doek. </w:t>
      </w:r>
      <w:r w:rsidR="006A5468" w:rsidRPr="009A1548">
        <w:rPr>
          <w:bCs/>
          <w:sz w:val="24"/>
          <w:szCs w:val="24"/>
        </w:rPr>
        <w:t xml:space="preserve">Daar is natuurlijk ook iets mee. Lucas speelt met de doeken van de kribbe, die daar weg raken en dan teruggevonden worden in het graf. Ook bij Johannes wordt Jezus in een doek gewikkeld, niet hetzelfde woord, maar er dichtbij. Wat nu opvalt is dat die doek niet is om zijn schaamte te bedekken, maar om de voeten te drogen die hij waste, om de zuivering te voltooien. </w:t>
      </w:r>
    </w:p>
    <w:p w:rsidR="006A5468" w:rsidRPr="009A1548" w:rsidRDefault="006A5468" w:rsidP="000875E7">
      <w:pPr>
        <w:rPr>
          <w:bCs/>
          <w:sz w:val="24"/>
          <w:szCs w:val="24"/>
        </w:rPr>
      </w:pPr>
    </w:p>
    <w:p w:rsidR="006A5468" w:rsidRPr="009A1548" w:rsidRDefault="006A5468" w:rsidP="000875E7">
      <w:pPr>
        <w:rPr>
          <w:bCs/>
          <w:sz w:val="24"/>
          <w:szCs w:val="24"/>
        </w:rPr>
      </w:pPr>
      <w:r w:rsidRPr="009A1548">
        <w:rPr>
          <w:bCs/>
          <w:sz w:val="24"/>
          <w:szCs w:val="24"/>
        </w:rPr>
        <w:t>Daarmee komt weer een golf aan beelden over je heen.</w:t>
      </w:r>
    </w:p>
    <w:p w:rsidR="006A5468" w:rsidRPr="009A1548" w:rsidRDefault="006A5468" w:rsidP="006A5468">
      <w:pPr>
        <w:rPr>
          <w:bCs/>
          <w:sz w:val="24"/>
          <w:szCs w:val="24"/>
        </w:rPr>
      </w:pPr>
      <w:r w:rsidRPr="009A1548">
        <w:rPr>
          <w:bCs/>
          <w:sz w:val="24"/>
          <w:szCs w:val="24"/>
        </w:rPr>
        <w:t>Je wassen, zuiveren, dat doe j</w:t>
      </w:r>
      <w:r w:rsidR="009A1548">
        <w:rPr>
          <w:bCs/>
          <w:sz w:val="24"/>
          <w:szCs w:val="24"/>
        </w:rPr>
        <w:t>e als je je voorbereidt op reli</w:t>
      </w:r>
      <w:r w:rsidRPr="009A1548">
        <w:rPr>
          <w:bCs/>
          <w:sz w:val="24"/>
          <w:szCs w:val="24"/>
        </w:rPr>
        <w:t xml:space="preserve">gieuze handelingen, zoals gebed, maaltijd. Ook op de heilige dienst, zoals van de priester. Die reiniging maakt dat je voor God klaar staat, toegerust tot de dienst aan Hem. </w:t>
      </w:r>
    </w:p>
    <w:p w:rsidR="006A5468" w:rsidRPr="009A1548" w:rsidRDefault="006A5468" w:rsidP="006A5468">
      <w:pPr>
        <w:rPr>
          <w:bCs/>
          <w:sz w:val="24"/>
          <w:szCs w:val="24"/>
        </w:rPr>
      </w:pPr>
      <w:r w:rsidRPr="009A1548">
        <w:rPr>
          <w:bCs/>
          <w:sz w:val="24"/>
          <w:szCs w:val="24"/>
        </w:rPr>
        <w:t xml:space="preserve">De voetwassing is niet nodig als gebruikelijke maatregel bij </w:t>
      </w:r>
    </w:p>
    <w:p w:rsidR="006A5468" w:rsidRPr="009A1548" w:rsidRDefault="006A5468" w:rsidP="006A5468">
      <w:pPr>
        <w:rPr>
          <w:bCs/>
          <w:sz w:val="24"/>
          <w:szCs w:val="24"/>
        </w:rPr>
      </w:pPr>
      <w:r w:rsidRPr="009A1548">
        <w:rPr>
          <w:bCs/>
          <w:sz w:val="24"/>
          <w:szCs w:val="24"/>
        </w:rPr>
        <w:t xml:space="preserve">de maaltijd, want ze zijn al begonnen. Hierdoor rust hij hen toe om hem op te volgen. Om te worden wat hij is: knecht </w:t>
      </w:r>
    </w:p>
    <w:p w:rsidR="006A5468" w:rsidRPr="009A1548" w:rsidRDefault="006A5468" w:rsidP="006A5468">
      <w:pPr>
        <w:rPr>
          <w:bCs/>
          <w:sz w:val="24"/>
          <w:szCs w:val="24"/>
        </w:rPr>
      </w:pPr>
      <w:r w:rsidRPr="009A1548">
        <w:rPr>
          <w:bCs/>
          <w:sz w:val="24"/>
          <w:szCs w:val="24"/>
        </w:rPr>
        <w:t>van de Allerhoogste. Om zó gereinigd en toegewijd, voort te zetten wat hij hier doet. Dat betekent dat.</w:t>
      </w:r>
    </w:p>
    <w:p w:rsidR="006A5468" w:rsidRPr="009A1548" w:rsidRDefault="006A5468" w:rsidP="000875E7">
      <w:pPr>
        <w:rPr>
          <w:bCs/>
          <w:sz w:val="24"/>
          <w:szCs w:val="24"/>
        </w:rPr>
      </w:pPr>
    </w:p>
    <w:p w:rsidR="006B0583" w:rsidRPr="009A1548" w:rsidRDefault="006A5468" w:rsidP="000875E7">
      <w:pPr>
        <w:rPr>
          <w:bCs/>
          <w:sz w:val="24"/>
          <w:szCs w:val="24"/>
        </w:rPr>
      </w:pPr>
      <w:r w:rsidRPr="009A1548">
        <w:rPr>
          <w:bCs/>
          <w:sz w:val="24"/>
          <w:szCs w:val="24"/>
        </w:rPr>
        <w:t>De vrijheid van Pasen wordt ingekleurd als uit vrije wil doen wat de Meest-Barmhartige, God-die-is, op de troon als zijn heilzame wil aan mensen bekend maakt. Dat is de beweging van opstaan, jezelf helemaal geven en dan bukken, om te wassen, anderen te helpen bij hun reiniging.</w:t>
      </w:r>
    </w:p>
    <w:p w:rsidR="006A5468" w:rsidRPr="009A1548" w:rsidRDefault="006A5468" w:rsidP="000875E7">
      <w:pPr>
        <w:rPr>
          <w:bCs/>
          <w:sz w:val="24"/>
          <w:szCs w:val="24"/>
        </w:rPr>
      </w:pPr>
    </w:p>
    <w:p w:rsidR="00C66452" w:rsidRPr="009A1548" w:rsidRDefault="00A33416" w:rsidP="000875E7">
      <w:pPr>
        <w:rPr>
          <w:bCs/>
          <w:sz w:val="24"/>
          <w:szCs w:val="24"/>
        </w:rPr>
      </w:pPr>
      <w:r w:rsidRPr="009A1548">
        <w:rPr>
          <w:bCs/>
          <w:sz w:val="24"/>
          <w:szCs w:val="24"/>
        </w:rPr>
        <w:t>D</w:t>
      </w:r>
      <w:r w:rsidR="006A5468" w:rsidRPr="009A1548">
        <w:rPr>
          <w:bCs/>
          <w:sz w:val="24"/>
          <w:szCs w:val="24"/>
        </w:rPr>
        <w:t xml:space="preserve">ie beweging </w:t>
      </w:r>
      <w:r w:rsidRPr="009A1548">
        <w:rPr>
          <w:bCs/>
          <w:sz w:val="24"/>
          <w:szCs w:val="24"/>
        </w:rPr>
        <w:t>wordt in de hymne uit Filippenzen bezongen.</w:t>
      </w:r>
    </w:p>
    <w:p w:rsidR="009A1548" w:rsidRDefault="00A33416" w:rsidP="000875E7">
      <w:pPr>
        <w:rPr>
          <w:bCs/>
          <w:sz w:val="24"/>
          <w:szCs w:val="24"/>
        </w:rPr>
      </w:pPr>
      <w:r w:rsidRPr="009A1548">
        <w:rPr>
          <w:bCs/>
          <w:sz w:val="24"/>
          <w:szCs w:val="24"/>
        </w:rPr>
        <w:t xml:space="preserve">“Jezus Christus was aan God gelijk. Maar hij vroeg niet om </w:t>
      </w:r>
    </w:p>
    <w:p w:rsidR="00A33416" w:rsidRPr="009A1548" w:rsidRDefault="00A33416" w:rsidP="000875E7">
      <w:pPr>
        <w:rPr>
          <w:bCs/>
          <w:sz w:val="24"/>
          <w:szCs w:val="24"/>
        </w:rPr>
      </w:pPr>
      <w:r w:rsidRPr="009A1548">
        <w:rPr>
          <w:bCs/>
          <w:sz w:val="24"/>
          <w:szCs w:val="24"/>
        </w:rPr>
        <w:lastRenderedPageBreak/>
        <w:t xml:space="preserve">de hoogste eer voor zichzelf. Nee, hij maakte zich zo onbelangrijk als een </w:t>
      </w:r>
      <w:r w:rsidR="006A5468" w:rsidRPr="009A1548">
        <w:rPr>
          <w:bCs/>
          <w:sz w:val="24"/>
          <w:szCs w:val="24"/>
        </w:rPr>
        <w:t>knecht</w:t>
      </w:r>
      <w:r w:rsidRPr="009A1548">
        <w:rPr>
          <w:bCs/>
          <w:sz w:val="24"/>
          <w:szCs w:val="24"/>
        </w:rPr>
        <w:t>. Hij deed altijd wat God wil, ook toen hij ervoor moest sterven. Daarom heeft God hem de hoogste plaats gegeven.”</w:t>
      </w:r>
    </w:p>
    <w:p w:rsidR="00A33416" w:rsidRPr="009A1548" w:rsidRDefault="00A33416" w:rsidP="000875E7">
      <w:pPr>
        <w:rPr>
          <w:bCs/>
          <w:sz w:val="24"/>
          <w:szCs w:val="24"/>
        </w:rPr>
      </w:pPr>
      <w:r w:rsidRPr="009A1548">
        <w:rPr>
          <w:bCs/>
          <w:sz w:val="24"/>
          <w:szCs w:val="24"/>
        </w:rPr>
        <w:t xml:space="preserve">In Johannes’ versie: “Nu krijgt de Mensenzoon de hoogste </w:t>
      </w:r>
    </w:p>
    <w:p w:rsidR="00A33416" w:rsidRPr="009A1548" w:rsidRDefault="00A33416" w:rsidP="000875E7">
      <w:pPr>
        <w:rPr>
          <w:bCs/>
          <w:sz w:val="24"/>
          <w:szCs w:val="24"/>
        </w:rPr>
      </w:pPr>
      <w:r w:rsidRPr="009A1548">
        <w:rPr>
          <w:bCs/>
          <w:sz w:val="24"/>
          <w:szCs w:val="24"/>
        </w:rPr>
        <w:t>eer. God zal hem de plaats naast zich in de hemel aan hem geven. Dat zal snel gebeuren”.</w:t>
      </w:r>
    </w:p>
    <w:p w:rsidR="00C66452" w:rsidRPr="009A1548" w:rsidRDefault="00C66452" w:rsidP="000875E7">
      <w:pPr>
        <w:rPr>
          <w:bCs/>
          <w:szCs w:val="24"/>
        </w:rPr>
      </w:pPr>
    </w:p>
    <w:p w:rsidR="00C66452" w:rsidRPr="009A1548" w:rsidRDefault="00C050AF" w:rsidP="000875E7">
      <w:pPr>
        <w:rPr>
          <w:bCs/>
          <w:sz w:val="24"/>
          <w:szCs w:val="24"/>
        </w:rPr>
      </w:pPr>
      <w:r w:rsidRPr="009A1548">
        <w:rPr>
          <w:bCs/>
          <w:sz w:val="24"/>
          <w:szCs w:val="24"/>
        </w:rPr>
        <w:t xml:space="preserve">Op de plaats naast God </w:t>
      </w:r>
      <w:r w:rsidR="006A5468" w:rsidRPr="009A1548">
        <w:rPr>
          <w:bCs/>
          <w:sz w:val="24"/>
          <w:szCs w:val="24"/>
        </w:rPr>
        <w:t xml:space="preserve">dus: </w:t>
      </w:r>
      <w:r w:rsidRPr="009A1548">
        <w:rPr>
          <w:bCs/>
          <w:sz w:val="24"/>
          <w:szCs w:val="24"/>
        </w:rPr>
        <w:t>de man met die doek!</w:t>
      </w:r>
    </w:p>
    <w:p w:rsidR="00F34881" w:rsidRPr="009A1548" w:rsidRDefault="00C050AF" w:rsidP="000875E7">
      <w:pPr>
        <w:rPr>
          <w:bCs/>
          <w:sz w:val="24"/>
          <w:szCs w:val="24"/>
        </w:rPr>
      </w:pPr>
      <w:r w:rsidRPr="009A1548">
        <w:rPr>
          <w:bCs/>
          <w:sz w:val="24"/>
          <w:szCs w:val="24"/>
        </w:rPr>
        <w:t xml:space="preserve">Dat vieren we als de kern van de Witte Donderdag, </w:t>
      </w:r>
      <w:r w:rsidR="006A5468" w:rsidRPr="009A1548">
        <w:rPr>
          <w:bCs/>
          <w:sz w:val="24"/>
          <w:szCs w:val="24"/>
        </w:rPr>
        <w:t xml:space="preserve">uitgebeeld in de </w:t>
      </w:r>
      <w:r w:rsidR="00F34881" w:rsidRPr="009A1548">
        <w:rPr>
          <w:bCs/>
          <w:sz w:val="24"/>
          <w:szCs w:val="24"/>
        </w:rPr>
        <w:t>voetwassing, bij de maaltijd die ons met Hem verbindt.</w:t>
      </w:r>
      <w:r w:rsidR="006A5468" w:rsidRPr="009A1548">
        <w:rPr>
          <w:bCs/>
          <w:sz w:val="24"/>
          <w:szCs w:val="24"/>
        </w:rPr>
        <w:t xml:space="preserve"> </w:t>
      </w:r>
      <w:r w:rsidR="00F34881" w:rsidRPr="009A1548">
        <w:rPr>
          <w:bCs/>
          <w:sz w:val="24"/>
          <w:szCs w:val="24"/>
        </w:rPr>
        <w:t>Dat is wel alles, maar we zijn er nog niet.</w:t>
      </w:r>
    </w:p>
    <w:p w:rsidR="00F34881" w:rsidRPr="009A1548" w:rsidRDefault="00F34881" w:rsidP="000875E7">
      <w:pPr>
        <w:rPr>
          <w:bCs/>
          <w:sz w:val="24"/>
          <w:szCs w:val="24"/>
        </w:rPr>
      </w:pPr>
    </w:p>
    <w:p w:rsidR="00F34881" w:rsidRPr="009A1548" w:rsidRDefault="00F34881" w:rsidP="000875E7">
      <w:pPr>
        <w:rPr>
          <w:bCs/>
          <w:sz w:val="24"/>
          <w:szCs w:val="24"/>
        </w:rPr>
      </w:pPr>
      <w:r w:rsidRPr="009A1548">
        <w:rPr>
          <w:bCs/>
          <w:sz w:val="24"/>
          <w:szCs w:val="24"/>
        </w:rPr>
        <w:t>Dat blijkt uit het gesprek er om heen. De vraag is of zij en wij begrijpen wat dit betekent voor ons. Voor ons omgaan met elkaar, met elkaars vuile voeten en lange tenen, met de onderlinge verhoudingen. Wij als kerk, wij als samenleving.</w:t>
      </w:r>
    </w:p>
    <w:p w:rsidR="00F15C71" w:rsidRPr="009A1548" w:rsidRDefault="00F34881" w:rsidP="000875E7">
      <w:pPr>
        <w:rPr>
          <w:bCs/>
          <w:sz w:val="24"/>
          <w:szCs w:val="24"/>
        </w:rPr>
      </w:pPr>
      <w:r w:rsidRPr="009A1548">
        <w:rPr>
          <w:bCs/>
          <w:sz w:val="24"/>
          <w:szCs w:val="24"/>
        </w:rPr>
        <w:t xml:space="preserve">Het kan niet anders dan dat de aanslagen in Brussel en de reactie daarop ook in dit licht bezien worden. </w:t>
      </w:r>
    </w:p>
    <w:p w:rsidR="00F34881" w:rsidRPr="009A1548" w:rsidRDefault="00F34881" w:rsidP="000875E7">
      <w:pPr>
        <w:rPr>
          <w:bCs/>
          <w:sz w:val="24"/>
          <w:szCs w:val="24"/>
        </w:rPr>
      </w:pPr>
      <w:r w:rsidRPr="009A1548">
        <w:rPr>
          <w:bCs/>
          <w:sz w:val="24"/>
          <w:szCs w:val="24"/>
        </w:rPr>
        <w:t xml:space="preserve">Hoe pakken we dit verder aan? Waar zitten de wortels van het kwaad? De omstandigheden waaronder jihadisten opgroeien kunnen niet buiten beschouwing gelaten worden, maar wat wil IS nu eigenlijk? Invloed, macht! </w:t>
      </w:r>
    </w:p>
    <w:p w:rsidR="009A1548" w:rsidRDefault="009A1548" w:rsidP="000875E7">
      <w:pPr>
        <w:rPr>
          <w:bCs/>
          <w:sz w:val="24"/>
          <w:szCs w:val="24"/>
        </w:rPr>
      </w:pPr>
    </w:p>
    <w:p w:rsidR="00F34881" w:rsidRPr="009A1548" w:rsidRDefault="00F34881" w:rsidP="000875E7">
      <w:pPr>
        <w:rPr>
          <w:bCs/>
          <w:sz w:val="24"/>
          <w:szCs w:val="24"/>
        </w:rPr>
      </w:pPr>
      <w:r w:rsidRPr="009A1548">
        <w:rPr>
          <w:bCs/>
          <w:sz w:val="24"/>
          <w:szCs w:val="24"/>
        </w:rPr>
        <w:t xml:space="preserve">Eigenlijk zoals </w:t>
      </w:r>
      <w:r w:rsidRPr="009A1548">
        <w:rPr>
          <w:bCs/>
          <w:i/>
          <w:sz w:val="24"/>
          <w:szCs w:val="24"/>
        </w:rPr>
        <w:t>iedereen</w:t>
      </w:r>
      <w:r w:rsidRPr="009A1548">
        <w:rPr>
          <w:bCs/>
          <w:sz w:val="24"/>
          <w:szCs w:val="24"/>
        </w:rPr>
        <w:t xml:space="preserve"> dat wil, ook in de kring van de toe-gewijden van de Heer. De zonen van </w:t>
      </w:r>
      <w:proofErr w:type="spellStart"/>
      <w:r w:rsidRPr="009A1548">
        <w:rPr>
          <w:bCs/>
          <w:sz w:val="24"/>
          <w:szCs w:val="24"/>
        </w:rPr>
        <w:t>Zebedeüs</w:t>
      </w:r>
      <w:proofErr w:type="spellEnd"/>
      <w:r w:rsidRPr="009A1548">
        <w:rPr>
          <w:bCs/>
          <w:sz w:val="24"/>
          <w:szCs w:val="24"/>
        </w:rPr>
        <w:t xml:space="preserve"> schakelen hun moeder in om bij Jezus te ritselen, dat zij op de stoel, links en rechts van hem zullen zitten in zijn koninkrijk. Macht dus.</w:t>
      </w:r>
    </w:p>
    <w:p w:rsidR="00F34881" w:rsidRPr="009A1548" w:rsidRDefault="00F34881" w:rsidP="000875E7">
      <w:pPr>
        <w:rPr>
          <w:bCs/>
          <w:sz w:val="24"/>
          <w:szCs w:val="24"/>
        </w:rPr>
      </w:pPr>
      <w:r w:rsidRPr="009A1548">
        <w:rPr>
          <w:bCs/>
          <w:sz w:val="24"/>
          <w:szCs w:val="24"/>
        </w:rPr>
        <w:t>Alles draait om de macht. Kennis is macht, olie, relatienet-werken, geld is macht. Maar wat is macht? Macht is niets!</w:t>
      </w:r>
    </w:p>
    <w:p w:rsidR="00F34881" w:rsidRPr="009A1548" w:rsidRDefault="00F34881" w:rsidP="000875E7">
      <w:pPr>
        <w:rPr>
          <w:bCs/>
          <w:sz w:val="24"/>
          <w:szCs w:val="24"/>
        </w:rPr>
      </w:pPr>
      <w:r w:rsidRPr="009A1548">
        <w:rPr>
          <w:bCs/>
          <w:sz w:val="24"/>
          <w:szCs w:val="24"/>
        </w:rPr>
        <w:lastRenderedPageBreak/>
        <w:t>Je kunt het niet eten. Het maakt je niet gelukkig, of in ieder geval niet vrij, want macht moet je verdedigen, arme jij….</w:t>
      </w:r>
    </w:p>
    <w:p w:rsidR="00F34881" w:rsidRPr="009A1548" w:rsidRDefault="00F34881" w:rsidP="000875E7">
      <w:pPr>
        <w:rPr>
          <w:bCs/>
          <w:sz w:val="24"/>
          <w:szCs w:val="24"/>
        </w:rPr>
      </w:pPr>
      <w:r w:rsidRPr="009A1548">
        <w:rPr>
          <w:bCs/>
          <w:sz w:val="24"/>
          <w:szCs w:val="24"/>
        </w:rPr>
        <w:t>Wat heb je gewonnen als de ander onder de voeten hebt, jouw voeten laat wassen, je hielen likken. Welk voordeel heeft dat? Maakt het jou groot als jij anderen klein maakt?</w:t>
      </w:r>
    </w:p>
    <w:p w:rsidR="00F15C71" w:rsidRPr="009A1548" w:rsidRDefault="00F15C71" w:rsidP="000875E7">
      <w:pPr>
        <w:rPr>
          <w:bCs/>
          <w:sz w:val="24"/>
          <w:szCs w:val="24"/>
        </w:rPr>
      </w:pPr>
      <w:r w:rsidRPr="009A1548">
        <w:rPr>
          <w:bCs/>
          <w:sz w:val="24"/>
          <w:szCs w:val="24"/>
        </w:rPr>
        <w:t>Laten we niet te snel de andere kant op kijken? Wie de schoen past trekke hem aan, en hij past, op alle maten…</w:t>
      </w:r>
    </w:p>
    <w:p w:rsidR="008017DC" w:rsidRPr="009A1548" w:rsidRDefault="008017DC" w:rsidP="000875E7">
      <w:pPr>
        <w:rPr>
          <w:bCs/>
          <w:sz w:val="24"/>
          <w:szCs w:val="24"/>
        </w:rPr>
      </w:pPr>
    </w:p>
    <w:p w:rsidR="00F15C71" w:rsidRPr="009A1548" w:rsidRDefault="00F15C71" w:rsidP="000875E7">
      <w:pPr>
        <w:rPr>
          <w:bCs/>
          <w:sz w:val="24"/>
          <w:szCs w:val="24"/>
        </w:rPr>
      </w:pPr>
      <w:r w:rsidRPr="009A1548">
        <w:rPr>
          <w:bCs/>
          <w:sz w:val="24"/>
          <w:szCs w:val="24"/>
        </w:rPr>
        <w:t xml:space="preserve">Petrus heeft gelijk dat </w:t>
      </w:r>
      <w:r w:rsidR="008017DC" w:rsidRPr="009A1548">
        <w:rPr>
          <w:bCs/>
          <w:sz w:val="24"/>
          <w:szCs w:val="24"/>
        </w:rPr>
        <w:t xml:space="preserve">we helemaal gewassen, gereinigd </w:t>
      </w:r>
      <w:r w:rsidRPr="009A1548">
        <w:rPr>
          <w:bCs/>
          <w:sz w:val="24"/>
          <w:szCs w:val="24"/>
        </w:rPr>
        <w:t xml:space="preserve">moeten </w:t>
      </w:r>
      <w:r w:rsidR="008017DC" w:rsidRPr="009A1548">
        <w:rPr>
          <w:bCs/>
          <w:sz w:val="24"/>
          <w:szCs w:val="24"/>
        </w:rPr>
        <w:t xml:space="preserve">worden. Onze mond </w:t>
      </w:r>
      <w:r w:rsidRPr="009A1548">
        <w:rPr>
          <w:bCs/>
          <w:sz w:val="24"/>
          <w:szCs w:val="24"/>
        </w:rPr>
        <w:t>van</w:t>
      </w:r>
      <w:r w:rsidR="008017DC" w:rsidRPr="009A1548">
        <w:rPr>
          <w:bCs/>
          <w:sz w:val="24"/>
          <w:szCs w:val="24"/>
        </w:rPr>
        <w:t xml:space="preserve"> vuile woorden, onze vuile handen door vieze zaakjes, onze ogen door miskennende of haatjagende blikken, onze voeten omdat we anderen aan onze laars lappen. D</w:t>
      </w:r>
      <w:r w:rsidRPr="009A1548">
        <w:rPr>
          <w:bCs/>
          <w:sz w:val="24"/>
          <w:szCs w:val="24"/>
        </w:rPr>
        <w:t xml:space="preserve">e voetwassing is </w:t>
      </w:r>
      <w:r w:rsidR="008017DC" w:rsidRPr="009A1548">
        <w:rPr>
          <w:bCs/>
          <w:sz w:val="24"/>
          <w:szCs w:val="24"/>
        </w:rPr>
        <w:t>pars pro toto, deel voor het geheel, je v</w:t>
      </w:r>
      <w:r w:rsidRPr="009A1548">
        <w:rPr>
          <w:bCs/>
          <w:sz w:val="24"/>
          <w:szCs w:val="24"/>
        </w:rPr>
        <w:t>oeten symbool voor je levensweg.</w:t>
      </w:r>
    </w:p>
    <w:p w:rsidR="008017DC" w:rsidRPr="009A1548" w:rsidRDefault="008017DC" w:rsidP="000875E7">
      <w:pPr>
        <w:rPr>
          <w:bCs/>
          <w:sz w:val="24"/>
          <w:szCs w:val="24"/>
        </w:rPr>
      </w:pPr>
    </w:p>
    <w:p w:rsidR="00F15C71" w:rsidRPr="009A1548" w:rsidRDefault="00F15C71" w:rsidP="000875E7">
      <w:pPr>
        <w:rPr>
          <w:bCs/>
          <w:sz w:val="24"/>
          <w:szCs w:val="24"/>
        </w:rPr>
      </w:pPr>
      <w:r w:rsidRPr="009A1548">
        <w:rPr>
          <w:bCs/>
          <w:sz w:val="24"/>
          <w:szCs w:val="24"/>
        </w:rPr>
        <w:t>Jouw opstaan, je helemaal geven en bukken. Dat is een schurende beweging van de Meester. Losscheuren uit je comfort</w:t>
      </w:r>
      <w:r w:rsidR="009A1548">
        <w:rPr>
          <w:bCs/>
          <w:sz w:val="24"/>
          <w:szCs w:val="24"/>
        </w:rPr>
        <w:t>-</w:t>
      </w:r>
      <w:proofErr w:type="spellStart"/>
      <w:r w:rsidRPr="009A1548">
        <w:rPr>
          <w:bCs/>
          <w:sz w:val="24"/>
          <w:szCs w:val="24"/>
        </w:rPr>
        <w:t>zône</w:t>
      </w:r>
      <w:proofErr w:type="spellEnd"/>
      <w:r w:rsidRPr="009A1548">
        <w:rPr>
          <w:bCs/>
          <w:sz w:val="24"/>
          <w:szCs w:val="24"/>
        </w:rPr>
        <w:t xml:space="preserve">. Je </w:t>
      </w:r>
      <w:proofErr w:type="spellStart"/>
      <w:r w:rsidRPr="009A1548">
        <w:rPr>
          <w:bCs/>
          <w:sz w:val="24"/>
          <w:szCs w:val="24"/>
        </w:rPr>
        <w:t>window</w:t>
      </w:r>
      <w:proofErr w:type="spellEnd"/>
      <w:r w:rsidRPr="009A1548">
        <w:rPr>
          <w:bCs/>
          <w:sz w:val="24"/>
          <w:szCs w:val="24"/>
        </w:rPr>
        <w:t xml:space="preserve">-dressing uit doen, alles wat aan </w:t>
      </w:r>
    </w:p>
    <w:p w:rsidR="00F15C71" w:rsidRPr="009A1548" w:rsidRDefault="00F15C71" w:rsidP="000875E7">
      <w:pPr>
        <w:rPr>
          <w:bCs/>
          <w:sz w:val="24"/>
          <w:szCs w:val="24"/>
        </w:rPr>
      </w:pPr>
      <w:r w:rsidRPr="009A1548">
        <w:rPr>
          <w:bCs/>
          <w:sz w:val="24"/>
          <w:szCs w:val="24"/>
        </w:rPr>
        <w:t>macht doet denken afleggen. Elke hiërarchie ten spijt buigen voor de minste van je broeders. Je hun schuld aantrekken en bijdragen aan hun reiniging.</w:t>
      </w:r>
    </w:p>
    <w:p w:rsidR="00F15C71" w:rsidRPr="009A1548" w:rsidRDefault="00F15C71" w:rsidP="000875E7">
      <w:pPr>
        <w:rPr>
          <w:bCs/>
          <w:sz w:val="24"/>
          <w:szCs w:val="24"/>
        </w:rPr>
      </w:pPr>
    </w:p>
    <w:p w:rsidR="00F15C71" w:rsidRPr="009A1548" w:rsidRDefault="00F15C71" w:rsidP="00F15C71">
      <w:pPr>
        <w:rPr>
          <w:bCs/>
          <w:sz w:val="24"/>
          <w:szCs w:val="24"/>
        </w:rPr>
      </w:pPr>
      <w:r w:rsidRPr="009A1548">
        <w:rPr>
          <w:bCs/>
          <w:sz w:val="24"/>
          <w:szCs w:val="24"/>
        </w:rPr>
        <w:t xml:space="preserve">Het verhaal van de doek voegt daar een indringende oproep aan toe: de ander niet met modder te gooien maar de voeten te wassen. Tegenover het kwaad niet geweld te plaatsen, maar geweldloze kwetsbaarheid. Dat leert Jezus. Het is niet moeilijk om geweldloos te zijn als er geen geweld is, maar wel als je geweldloosheid beproefd wordt door aangedaan en oprukkend geweld. Dan komt het er op aan, dat je je niet wapent maar je kleren uittrekt en omwikkeld met de doek </w:t>
      </w:r>
      <w:r w:rsidRPr="009A1548">
        <w:rPr>
          <w:bCs/>
          <w:sz w:val="24"/>
          <w:szCs w:val="24"/>
        </w:rPr>
        <w:lastRenderedPageBreak/>
        <w:t>van knecht van God optre</w:t>
      </w:r>
      <w:r w:rsidR="009A1548">
        <w:rPr>
          <w:bCs/>
          <w:sz w:val="24"/>
          <w:szCs w:val="24"/>
        </w:rPr>
        <w:t>edt. Door tegenover elke geweld</w:t>
      </w:r>
      <w:r w:rsidRPr="009A1548">
        <w:rPr>
          <w:bCs/>
          <w:sz w:val="24"/>
          <w:szCs w:val="24"/>
        </w:rPr>
        <w:t>daad een weldaad te zetten. ‘In het duister een vlam van het licht te zijn’.</w:t>
      </w:r>
    </w:p>
    <w:p w:rsidR="00C66452" w:rsidRDefault="00C66452" w:rsidP="000875E7">
      <w:pPr>
        <w:rPr>
          <w:b/>
          <w:bCs/>
          <w:szCs w:val="24"/>
        </w:rPr>
      </w:pPr>
    </w:p>
    <w:p w:rsidR="000875E7" w:rsidRDefault="000875E7" w:rsidP="000875E7">
      <w:pPr>
        <w:rPr>
          <w:bCs/>
          <w:color w:val="FF0000"/>
          <w:szCs w:val="24"/>
        </w:rPr>
      </w:pPr>
      <w:r>
        <w:rPr>
          <w:b/>
          <w:bCs/>
          <w:szCs w:val="24"/>
        </w:rPr>
        <w:t xml:space="preserve">Samenzang: </w:t>
      </w:r>
      <w:r>
        <w:rPr>
          <w:bCs/>
        </w:rPr>
        <w:t xml:space="preserve">Gezang 970: 1+4+5 </w:t>
      </w:r>
    </w:p>
    <w:p w:rsidR="000875E7" w:rsidRDefault="000875E7" w:rsidP="000875E7">
      <w:pPr>
        <w:rPr>
          <w:b/>
          <w:bCs/>
          <w:sz w:val="20"/>
        </w:rPr>
      </w:pPr>
    </w:p>
    <w:p w:rsidR="000875E7" w:rsidRDefault="000875E7" w:rsidP="000875E7">
      <w:pPr>
        <w:rPr>
          <w:b/>
          <w:bCs/>
          <w:sz w:val="20"/>
        </w:rPr>
      </w:pPr>
    </w:p>
    <w:p w:rsidR="000875E7" w:rsidRDefault="000875E7" w:rsidP="000875E7">
      <w:pPr>
        <w:rPr>
          <w:b/>
          <w:bCs/>
          <w:sz w:val="24"/>
        </w:rPr>
      </w:pPr>
      <w:r>
        <w:rPr>
          <w:b/>
          <w:bCs/>
        </w:rPr>
        <w:t xml:space="preserve">       VIERING van de MAALTIJD van de HEER</w:t>
      </w:r>
    </w:p>
    <w:p w:rsidR="000875E7" w:rsidRDefault="000875E7" w:rsidP="000875E7">
      <w:pPr>
        <w:rPr>
          <w:i/>
          <w:iCs/>
        </w:rPr>
      </w:pPr>
      <w:r>
        <w:rPr>
          <w:i/>
          <w:iCs/>
        </w:rPr>
        <w:t>allen volgen de voorgangers naar het hoogkoor van de kerk</w:t>
      </w:r>
    </w:p>
    <w:p w:rsidR="000875E7" w:rsidRDefault="000875E7" w:rsidP="000875E7">
      <w:pPr>
        <w:rPr>
          <w:i/>
          <w:snapToGrid w:val="0"/>
        </w:rPr>
      </w:pPr>
      <w:r>
        <w:rPr>
          <w:i/>
          <w:snapToGrid w:val="0"/>
        </w:rPr>
        <w:t xml:space="preserve">                  en vormen een (gesloten) kring </w:t>
      </w:r>
    </w:p>
    <w:p w:rsidR="000875E7" w:rsidRDefault="000875E7" w:rsidP="000875E7">
      <w:pPr>
        <w:rPr>
          <w:b/>
          <w:bCs/>
        </w:rPr>
      </w:pPr>
      <w:r>
        <w:rPr>
          <w:b/>
          <w:bCs/>
        </w:rPr>
        <w:t>Voorbereiding,</w:t>
      </w:r>
    </w:p>
    <w:p w:rsidR="000875E7" w:rsidRDefault="000875E7" w:rsidP="000875E7">
      <w:pPr>
        <w:rPr>
          <w:bCs/>
        </w:rPr>
      </w:pPr>
      <w:r>
        <w:rPr>
          <w:bCs/>
        </w:rPr>
        <w:t xml:space="preserve">met door de cantorij gezongen </w:t>
      </w:r>
    </w:p>
    <w:p w:rsidR="000875E7" w:rsidRDefault="000875E7" w:rsidP="000875E7">
      <w:pPr>
        <w:rPr>
          <w:szCs w:val="24"/>
          <w:lang w:val="en-GB"/>
        </w:rPr>
      </w:pPr>
      <w:r>
        <w:rPr>
          <w:szCs w:val="24"/>
          <w:lang w:val="en-GB"/>
        </w:rPr>
        <w:t>‘</w:t>
      </w:r>
      <w:r>
        <w:rPr>
          <w:b/>
          <w:szCs w:val="24"/>
          <w:lang w:val="en-GB"/>
        </w:rPr>
        <w:t>Sanctus’</w:t>
      </w:r>
      <w:r>
        <w:rPr>
          <w:szCs w:val="24"/>
          <w:lang w:val="en-GB"/>
        </w:rPr>
        <w:t xml:space="preserve"> </w:t>
      </w:r>
      <w:proofErr w:type="spellStart"/>
      <w:r>
        <w:rPr>
          <w:szCs w:val="24"/>
          <w:lang w:val="en-GB"/>
        </w:rPr>
        <w:t>en</w:t>
      </w:r>
      <w:proofErr w:type="spellEnd"/>
      <w:r>
        <w:rPr>
          <w:szCs w:val="24"/>
          <w:lang w:val="en-GB"/>
        </w:rPr>
        <w:t xml:space="preserve"> ‘</w:t>
      </w:r>
      <w:r>
        <w:rPr>
          <w:b/>
          <w:szCs w:val="24"/>
          <w:lang w:val="en-GB"/>
        </w:rPr>
        <w:t xml:space="preserve">Benedictus’ </w:t>
      </w:r>
      <w:r>
        <w:rPr>
          <w:szCs w:val="24"/>
          <w:lang w:val="en-GB"/>
        </w:rPr>
        <w:t xml:space="preserve">– Harold </w:t>
      </w:r>
      <w:proofErr w:type="spellStart"/>
      <w:r>
        <w:rPr>
          <w:szCs w:val="24"/>
          <w:lang w:val="en-GB"/>
        </w:rPr>
        <w:t>Darke</w:t>
      </w:r>
      <w:proofErr w:type="spellEnd"/>
    </w:p>
    <w:p w:rsidR="000875E7" w:rsidRDefault="000875E7" w:rsidP="000875E7">
      <w:pPr>
        <w:rPr>
          <w:i/>
          <w:sz w:val="20"/>
        </w:rPr>
      </w:pPr>
      <w:r>
        <w:rPr>
          <w:i/>
          <w:sz w:val="20"/>
        </w:rPr>
        <w:t>Heilig, heilig, heilig de Heer,</w:t>
      </w:r>
    </w:p>
    <w:p w:rsidR="000875E7" w:rsidRDefault="000875E7" w:rsidP="000875E7">
      <w:pPr>
        <w:rPr>
          <w:i/>
          <w:sz w:val="20"/>
        </w:rPr>
      </w:pPr>
      <w:r>
        <w:rPr>
          <w:i/>
          <w:sz w:val="20"/>
        </w:rPr>
        <w:t>de God der hemelse machten.</w:t>
      </w:r>
    </w:p>
    <w:p w:rsidR="000875E7" w:rsidRDefault="000875E7" w:rsidP="000875E7">
      <w:pPr>
        <w:rPr>
          <w:i/>
          <w:sz w:val="20"/>
        </w:rPr>
      </w:pPr>
      <w:r>
        <w:rPr>
          <w:i/>
          <w:sz w:val="20"/>
        </w:rPr>
        <w:t>Vol zijn hemel en aarde van uw heerlijkheid.</w:t>
      </w:r>
    </w:p>
    <w:p w:rsidR="000875E7" w:rsidRDefault="000875E7" w:rsidP="000875E7">
      <w:pPr>
        <w:rPr>
          <w:i/>
          <w:sz w:val="20"/>
        </w:rPr>
      </w:pPr>
      <w:r>
        <w:rPr>
          <w:i/>
          <w:sz w:val="20"/>
        </w:rPr>
        <w:t>Hosanna in de Hoge.</w:t>
      </w:r>
    </w:p>
    <w:p w:rsidR="000875E7" w:rsidRDefault="000875E7" w:rsidP="000875E7">
      <w:pPr>
        <w:rPr>
          <w:i/>
          <w:sz w:val="20"/>
        </w:rPr>
      </w:pPr>
      <w:r>
        <w:rPr>
          <w:i/>
          <w:sz w:val="20"/>
        </w:rPr>
        <w:t>Gezegend is hij die komt in de naam van de Heer.</w:t>
      </w:r>
    </w:p>
    <w:p w:rsidR="000875E7" w:rsidRDefault="000875E7" w:rsidP="000875E7">
      <w:pPr>
        <w:rPr>
          <w:i/>
          <w:sz w:val="20"/>
        </w:rPr>
      </w:pPr>
      <w:r>
        <w:rPr>
          <w:i/>
          <w:sz w:val="20"/>
        </w:rPr>
        <w:t>Hosanna in de Hoge.</w:t>
      </w:r>
    </w:p>
    <w:p w:rsidR="000875E7" w:rsidRDefault="000875E7" w:rsidP="000875E7">
      <w:pPr>
        <w:rPr>
          <w:sz w:val="24"/>
          <w:szCs w:val="24"/>
          <w:lang w:val="en-GB"/>
        </w:rPr>
      </w:pPr>
    </w:p>
    <w:p w:rsidR="000875E7" w:rsidRDefault="000875E7" w:rsidP="000875E7">
      <w:pPr>
        <w:rPr>
          <w:b/>
        </w:rPr>
      </w:pPr>
      <w:r>
        <w:rPr>
          <w:b/>
        </w:rPr>
        <w:t>Rondgang van brood en wijn</w:t>
      </w:r>
    </w:p>
    <w:p w:rsidR="000875E7" w:rsidRDefault="000875E7" w:rsidP="000875E7">
      <w:pPr>
        <w:rPr>
          <w:snapToGrid w:val="0"/>
          <w:szCs w:val="24"/>
          <w:lang w:val="en-GB"/>
        </w:rPr>
      </w:pPr>
      <w:r>
        <w:rPr>
          <w:snapToGrid w:val="0"/>
          <w:szCs w:val="24"/>
          <w:lang w:val="en-GB"/>
        </w:rPr>
        <w:t xml:space="preserve">met door de </w:t>
      </w:r>
      <w:proofErr w:type="spellStart"/>
      <w:r>
        <w:rPr>
          <w:snapToGrid w:val="0"/>
          <w:szCs w:val="24"/>
          <w:lang w:val="en-GB"/>
        </w:rPr>
        <w:t>cantorij</w:t>
      </w:r>
      <w:proofErr w:type="spellEnd"/>
      <w:r>
        <w:rPr>
          <w:snapToGrid w:val="0"/>
          <w:szCs w:val="24"/>
          <w:lang w:val="en-GB"/>
        </w:rPr>
        <w:t xml:space="preserve"> </w:t>
      </w:r>
      <w:proofErr w:type="spellStart"/>
      <w:r>
        <w:rPr>
          <w:snapToGrid w:val="0"/>
          <w:szCs w:val="24"/>
          <w:lang w:val="en-GB"/>
        </w:rPr>
        <w:t>gezongen</w:t>
      </w:r>
      <w:proofErr w:type="spellEnd"/>
    </w:p>
    <w:p w:rsidR="000875E7" w:rsidRDefault="000875E7" w:rsidP="000875E7">
      <w:pPr>
        <w:rPr>
          <w:b/>
          <w:snapToGrid w:val="0"/>
          <w:szCs w:val="24"/>
          <w:lang w:val="en-GB"/>
        </w:rPr>
      </w:pPr>
    </w:p>
    <w:p w:rsidR="000875E7" w:rsidRDefault="000875E7" w:rsidP="000875E7">
      <w:pPr>
        <w:rPr>
          <w:snapToGrid w:val="0"/>
          <w:szCs w:val="24"/>
          <w:lang w:val="en-GB"/>
        </w:rPr>
      </w:pPr>
      <w:r>
        <w:rPr>
          <w:b/>
          <w:snapToGrid w:val="0"/>
          <w:szCs w:val="24"/>
          <w:lang w:val="en-GB"/>
        </w:rPr>
        <w:t xml:space="preserve">‘Agnus Dei’ – </w:t>
      </w:r>
      <w:r>
        <w:rPr>
          <w:snapToGrid w:val="0"/>
          <w:szCs w:val="24"/>
          <w:lang w:val="en-GB"/>
        </w:rPr>
        <w:t xml:space="preserve">Harold </w:t>
      </w:r>
      <w:proofErr w:type="spellStart"/>
      <w:r>
        <w:rPr>
          <w:snapToGrid w:val="0"/>
          <w:szCs w:val="24"/>
          <w:lang w:val="en-GB"/>
        </w:rPr>
        <w:t>Darke</w:t>
      </w:r>
      <w:proofErr w:type="spellEnd"/>
    </w:p>
    <w:p w:rsidR="000875E7" w:rsidRDefault="000875E7" w:rsidP="000875E7">
      <w:pPr>
        <w:rPr>
          <w:i/>
          <w:sz w:val="20"/>
        </w:rPr>
      </w:pPr>
      <w:r>
        <w:rPr>
          <w:i/>
          <w:sz w:val="20"/>
        </w:rPr>
        <w:t xml:space="preserve">Lam Gods, dat wegneemt de zonden der wereld, </w:t>
      </w:r>
    </w:p>
    <w:p w:rsidR="000875E7" w:rsidRDefault="000875E7" w:rsidP="000875E7">
      <w:pPr>
        <w:rPr>
          <w:i/>
          <w:sz w:val="20"/>
        </w:rPr>
      </w:pPr>
      <w:r>
        <w:rPr>
          <w:i/>
          <w:sz w:val="20"/>
        </w:rPr>
        <w:t>ontferm U over ons. geef ons de Vrede.</w:t>
      </w:r>
    </w:p>
    <w:p w:rsidR="000875E7" w:rsidRDefault="000875E7" w:rsidP="000875E7">
      <w:pPr>
        <w:rPr>
          <w:snapToGrid w:val="0"/>
          <w:sz w:val="20"/>
          <w:lang w:val="en-GB"/>
        </w:rPr>
      </w:pPr>
    </w:p>
    <w:p w:rsidR="000875E7" w:rsidRDefault="000875E7" w:rsidP="000875E7">
      <w:pPr>
        <w:rPr>
          <w:sz w:val="24"/>
          <w:szCs w:val="24"/>
        </w:rPr>
      </w:pPr>
      <w:r>
        <w:rPr>
          <w:szCs w:val="24"/>
        </w:rPr>
        <w:t xml:space="preserve"> ‘</w:t>
      </w:r>
      <w:r>
        <w:rPr>
          <w:b/>
          <w:szCs w:val="24"/>
        </w:rPr>
        <w:t xml:space="preserve">O taste </w:t>
      </w:r>
      <w:proofErr w:type="spellStart"/>
      <w:r>
        <w:rPr>
          <w:b/>
          <w:szCs w:val="24"/>
        </w:rPr>
        <w:t>and</w:t>
      </w:r>
      <w:proofErr w:type="spellEnd"/>
      <w:r>
        <w:rPr>
          <w:b/>
          <w:szCs w:val="24"/>
        </w:rPr>
        <w:t xml:space="preserve"> </w:t>
      </w:r>
      <w:proofErr w:type="spellStart"/>
      <w:r>
        <w:rPr>
          <w:b/>
          <w:szCs w:val="24"/>
        </w:rPr>
        <w:t>see</w:t>
      </w:r>
      <w:proofErr w:type="spellEnd"/>
      <w:r>
        <w:rPr>
          <w:szCs w:val="24"/>
        </w:rPr>
        <w:t xml:space="preserve"> - ’Ralph </w:t>
      </w:r>
      <w:proofErr w:type="spellStart"/>
      <w:r>
        <w:rPr>
          <w:szCs w:val="24"/>
        </w:rPr>
        <w:t>Vaughan</w:t>
      </w:r>
      <w:proofErr w:type="spellEnd"/>
      <w:r>
        <w:rPr>
          <w:szCs w:val="24"/>
        </w:rPr>
        <w:t xml:space="preserve"> Williams (1872-1958)</w:t>
      </w:r>
    </w:p>
    <w:p w:rsidR="000875E7" w:rsidRDefault="000875E7" w:rsidP="000875E7">
      <w:pPr>
        <w:rPr>
          <w:sz w:val="20"/>
        </w:rPr>
      </w:pPr>
      <w:r>
        <w:rPr>
          <w:sz w:val="20"/>
        </w:rPr>
        <w:t xml:space="preserve">O taste </w:t>
      </w:r>
      <w:proofErr w:type="spellStart"/>
      <w:r>
        <w:rPr>
          <w:sz w:val="20"/>
        </w:rPr>
        <w:t>and</w:t>
      </w:r>
      <w:proofErr w:type="spellEnd"/>
      <w:r>
        <w:rPr>
          <w:sz w:val="20"/>
        </w:rPr>
        <w:t xml:space="preserve"> </w:t>
      </w:r>
      <w:proofErr w:type="spellStart"/>
      <w:r>
        <w:rPr>
          <w:sz w:val="20"/>
        </w:rPr>
        <w:t>see</w:t>
      </w:r>
      <w:proofErr w:type="spellEnd"/>
      <w:r>
        <w:rPr>
          <w:sz w:val="20"/>
        </w:rPr>
        <w:t xml:space="preserve"> </w:t>
      </w:r>
      <w:proofErr w:type="spellStart"/>
      <w:r>
        <w:rPr>
          <w:sz w:val="20"/>
        </w:rPr>
        <w:t>how</w:t>
      </w:r>
      <w:proofErr w:type="spellEnd"/>
      <w:r>
        <w:rPr>
          <w:sz w:val="20"/>
        </w:rPr>
        <w:t xml:space="preserve"> </w:t>
      </w:r>
      <w:proofErr w:type="spellStart"/>
      <w:r>
        <w:rPr>
          <w:sz w:val="20"/>
        </w:rPr>
        <w:t>gracious</w:t>
      </w:r>
      <w:proofErr w:type="spellEnd"/>
      <w:r>
        <w:rPr>
          <w:sz w:val="20"/>
        </w:rPr>
        <w:t xml:space="preserve"> </w:t>
      </w:r>
      <w:proofErr w:type="spellStart"/>
      <w:r>
        <w:rPr>
          <w:sz w:val="20"/>
        </w:rPr>
        <w:t>the</w:t>
      </w:r>
      <w:proofErr w:type="spellEnd"/>
      <w:r>
        <w:rPr>
          <w:sz w:val="20"/>
        </w:rPr>
        <w:t xml:space="preserve"> Lord is.</w:t>
      </w:r>
    </w:p>
    <w:p w:rsidR="000875E7" w:rsidRDefault="000875E7" w:rsidP="000875E7">
      <w:pPr>
        <w:rPr>
          <w:sz w:val="20"/>
        </w:rPr>
      </w:pPr>
      <w:r>
        <w:rPr>
          <w:sz w:val="20"/>
        </w:rPr>
        <w:t xml:space="preserve">Blest is </w:t>
      </w:r>
      <w:proofErr w:type="spellStart"/>
      <w:r>
        <w:rPr>
          <w:sz w:val="20"/>
        </w:rPr>
        <w:t>the</w:t>
      </w:r>
      <w:proofErr w:type="spellEnd"/>
      <w:r>
        <w:rPr>
          <w:sz w:val="20"/>
        </w:rPr>
        <w:t xml:space="preserve"> man </w:t>
      </w:r>
      <w:proofErr w:type="spellStart"/>
      <w:r>
        <w:rPr>
          <w:sz w:val="20"/>
        </w:rPr>
        <w:t>that</w:t>
      </w:r>
      <w:proofErr w:type="spellEnd"/>
      <w:r>
        <w:rPr>
          <w:sz w:val="20"/>
        </w:rPr>
        <w:t xml:space="preserve"> </w:t>
      </w:r>
      <w:proofErr w:type="spellStart"/>
      <w:r>
        <w:rPr>
          <w:sz w:val="20"/>
        </w:rPr>
        <w:t>trusteth</w:t>
      </w:r>
      <w:proofErr w:type="spellEnd"/>
      <w:r>
        <w:rPr>
          <w:sz w:val="20"/>
        </w:rPr>
        <w:t xml:space="preserve"> in </w:t>
      </w:r>
      <w:proofErr w:type="spellStart"/>
      <w:r>
        <w:rPr>
          <w:sz w:val="20"/>
        </w:rPr>
        <w:t>him</w:t>
      </w:r>
      <w:proofErr w:type="spellEnd"/>
      <w:r>
        <w:rPr>
          <w:sz w:val="20"/>
        </w:rPr>
        <w:t>.  (Psalm 34 vers 8)</w:t>
      </w:r>
    </w:p>
    <w:p w:rsidR="000875E7" w:rsidRDefault="000875E7" w:rsidP="000875E7">
      <w:pPr>
        <w:rPr>
          <w:i/>
          <w:sz w:val="20"/>
        </w:rPr>
      </w:pPr>
      <w:r>
        <w:rPr>
          <w:i/>
          <w:sz w:val="20"/>
        </w:rPr>
        <w:t>‘Smaak en zie hoe genadig de Heer is.</w:t>
      </w:r>
    </w:p>
    <w:p w:rsidR="000875E7" w:rsidRDefault="000875E7" w:rsidP="000875E7">
      <w:pPr>
        <w:rPr>
          <w:i/>
          <w:sz w:val="20"/>
        </w:rPr>
      </w:pPr>
      <w:r>
        <w:rPr>
          <w:i/>
          <w:sz w:val="20"/>
        </w:rPr>
        <w:t>Gezegend is de mens die op hem vertrouwt’</w:t>
      </w:r>
    </w:p>
    <w:p w:rsidR="000875E7" w:rsidRDefault="000875E7" w:rsidP="000875E7">
      <w:pPr>
        <w:rPr>
          <w:i/>
          <w:sz w:val="20"/>
        </w:rPr>
      </w:pPr>
    </w:p>
    <w:p w:rsidR="000875E7" w:rsidRDefault="000875E7" w:rsidP="000875E7">
      <w:pPr>
        <w:rPr>
          <w:b/>
          <w:snapToGrid w:val="0"/>
          <w:sz w:val="24"/>
          <w:lang w:val="en-GB"/>
        </w:rPr>
      </w:pPr>
      <w:proofErr w:type="spellStart"/>
      <w:r>
        <w:rPr>
          <w:b/>
          <w:snapToGrid w:val="0"/>
          <w:lang w:val="en-GB"/>
        </w:rPr>
        <w:t>Dankgebed</w:t>
      </w:r>
      <w:proofErr w:type="spellEnd"/>
      <w:r>
        <w:rPr>
          <w:b/>
          <w:snapToGrid w:val="0"/>
          <w:lang w:val="en-GB"/>
        </w:rPr>
        <w:t>,</w:t>
      </w:r>
    </w:p>
    <w:p w:rsidR="000875E7" w:rsidRDefault="000875E7" w:rsidP="000875E7">
      <w:pPr>
        <w:rPr>
          <w:bCs/>
          <w:snapToGrid w:val="0"/>
        </w:rPr>
      </w:pPr>
      <w:r>
        <w:rPr>
          <w:bCs/>
          <w:snapToGrid w:val="0"/>
        </w:rPr>
        <w:lastRenderedPageBreak/>
        <w:t xml:space="preserve">afgesloten met stilte en </w:t>
      </w:r>
    </w:p>
    <w:p w:rsidR="000875E7" w:rsidRDefault="000875E7" w:rsidP="000875E7">
      <w:pPr>
        <w:rPr>
          <w:bCs/>
          <w:snapToGrid w:val="0"/>
        </w:rPr>
      </w:pPr>
      <w:r>
        <w:rPr>
          <w:bCs/>
          <w:snapToGrid w:val="0"/>
        </w:rPr>
        <w:t>gezamenlijk gebeden ‘onze Vader’</w:t>
      </w:r>
    </w:p>
    <w:p w:rsidR="000875E7" w:rsidRDefault="000875E7" w:rsidP="000875E7">
      <w:pPr>
        <w:rPr>
          <w:b/>
          <w:bCs/>
          <w:snapToGrid w:val="0"/>
        </w:rPr>
      </w:pPr>
    </w:p>
    <w:p w:rsidR="000875E7" w:rsidRDefault="000875E7" w:rsidP="000875E7">
      <w:r>
        <w:rPr>
          <w:b/>
          <w:bCs/>
          <w:snapToGrid w:val="0"/>
        </w:rPr>
        <w:t>Cantorij: ‘</w:t>
      </w:r>
      <w:proofErr w:type="spellStart"/>
      <w:r>
        <w:t>Ubi</w:t>
      </w:r>
      <w:proofErr w:type="spellEnd"/>
      <w:r>
        <w:t xml:space="preserve"> caritas’- Maurice </w:t>
      </w:r>
      <w:proofErr w:type="spellStart"/>
      <w:r>
        <w:t>Duruflé</w:t>
      </w:r>
      <w:proofErr w:type="spellEnd"/>
      <w:r>
        <w:t xml:space="preserve"> (1902-1986)</w:t>
      </w:r>
    </w:p>
    <w:p w:rsidR="000875E7" w:rsidRDefault="000875E7" w:rsidP="000875E7">
      <w:pPr>
        <w:rPr>
          <w:sz w:val="20"/>
        </w:rPr>
      </w:pPr>
      <w:proofErr w:type="spellStart"/>
      <w:r>
        <w:rPr>
          <w:sz w:val="20"/>
        </w:rPr>
        <w:t>Ubi</w:t>
      </w:r>
      <w:proofErr w:type="spellEnd"/>
      <w:r>
        <w:rPr>
          <w:sz w:val="20"/>
        </w:rPr>
        <w:t xml:space="preserve"> caritas et </w:t>
      </w:r>
      <w:proofErr w:type="spellStart"/>
      <w:r>
        <w:rPr>
          <w:sz w:val="20"/>
        </w:rPr>
        <w:t>amor</w:t>
      </w:r>
      <w:proofErr w:type="spellEnd"/>
      <w:r>
        <w:rPr>
          <w:sz w:val="20"/>
        </w:rPr>
        <w:t xml:space="preserve">, Deus </w:t>
      </w:r>
      <w:proofErr w:type="spellStart"/>
      <w:r>
        <w:rPr>
          <w:sz w:val="20"/>
        </w:rPr>
        <w:t>ibi</w:t>
      </w:r>
      <w:proofErr w:type="spellEnd"/>
      <w:r>
        <w:rPr>
          <w:sz w:val="20"/>
        </w:rPr>
        <w:t xml:space="preserve"> </w:t>
      </w:r>
      <w:proofErr w:type="spellStart"/>
      <w:r>
        <w:rPr>
          <w:sz w:val="20"/>
        </w:rPr>
        <w:t>est.</w:t>
      </w:r>
      <w:proofErr w:type="spellEnd"/>
      <w:r>
        <w:rPr>
          <w:sz w:val="20"/>
        </w:rPr>
        <w:t xml:space="preserve"> </w:t>
      </w:r>
    </w:p>
    <w:p w:rsidR="000875E7" w:rsidRDefault="000875E7" w:rsidP="000875E7">
      <w:pPr>
        <w:rPr>
          <w:sz w:val="20"/>
        </w:rPr>
      </w:pPr>
      <w:proofErr w:type="spellStart"/>
      <w:r>
        <w:rPr>
          <w:sz w:val="20"/>
        </w:rPr>
        <w:t>Congregavit</w:t>
      </w:r>
      <w:proofErr w:type="spellEnd"/>
      <w:r>
        <w:rPr>
          <w:sz w:val="20"/>
        </w:rPr>
        <w:t xml:space="preserve"> </w:t>
      </w:r>
      <w:proofErr w:type="spellStart"/>
      <w:r>
        <w:rPr>
          <w:sz w:val="20"/>
        </w:rPr>
        <w:t>nos</w:t>
      </w:r>
      <w:proofErr w:type="spellEnd"/>
      <w:r>
        <w:rPr>
          <w:sz w:val="20"/>
        </w:rPr>
        <w:t xml:space="preserve"> in </w:t>
      </w:r>
      <w:proofErr w:type="spellStart"/>
      <w:r>
        <w:rPr>
          <w:sz w:val="20"/>
        </w:rPr>
        <w:t>unum</w:t>
      </w:r>
      <w:proofErr w:type="spellEnd"/>
      <w:r>
        <w:rPr>
          <w:sz w:val="20"/>
        </w:rPr>
        <w:t xml:space="preserve"> Christi </w:t>
      </w:r>
      <w:proofErr w:type="spellStart"/>
      <w:r>
        <w:rPr>
          <w:sz w:val="20"/>
        </w:rPr>
        <w:t>amor</w:t>
      </w:r>
      <w:proofErr w:type="spellEnd"/>
      <w:r>
        <w:rPr>
          <w:sz w:val="20"/>
        </w:rPr>
        <w:t xml:space="preserve">. </w:t>
      </w:r>
    </w:p>
    <w:p w:rsidR="000875E7" w:rsidRDefault="000875E7" w:rsidP="000875E7">
      <w:pPr>
        <w:rPr>
          <w:sz w:val="20"/>
        </w:rPr>
      </w:pPr>
      <w:proofErr w:type="spellStart"/>
      <w:r>
        <w:rPr>
          <w:sz w:val="20"/>
        </w:rPr>
        <w:t>Exsultemus</w:t>
      </w:r>
      <w:proofErr w:type="spellEnd"/>
      <w:r>
        <w:rPr>
          <w:sz w:val="20"/>
        </w:rPr>
        <w:t xml:space="preserve"> et in </w:t>
      </w:r>
      <w:proofErr w:type="spellStart"/>
      <w:r>
        <w:rPr>
          <w:sz w:val="20"/>
        </w:rPr>
        <w:t>ipso</w:t>
      </w:r>
      <w:proofErr w:type="spellEnd"/>
      <w:r>
        <w:rPr>
          <w:sz w:val="20"/>
        </w:rPr>
        <w:t xml:space="preserve"> </w:t>
      </w:r>
      <w:proofErr w:type="spellStart"/>
      <w:r>
        <w:rPr>
          <w:sz w:val="20"/>
        </w:rPr>
        <w:t>jucundemur</w:t>
      </w:r>
      <w:proofErr w:type="spellEnd"/>
      <w:r>
        <w:rPr>
          <w:sz w:val="20"/>
        </w:rPr>
        <w:t xml:space="preserve">. </w:t>
      </w:r>
    </w:p>
    <w:p w:rsidR="000875E7" w:rsidRDefault="000875E7" w:rsidP="000875E7">
      <w:pPr>
        <w:rPr>
          <w:sz w:val="20"/>
        </w:rPr>
      </w:pPr>
      <w:proofErr w:type="spellStart"/>
      <w:r>
        <w:rPr>
          <w:sz w:val="20"/>
        </w:rPr>
        <w:t>Timeamus</w:t>
      </w:r>
      <w:proofErr w:type="spellEnd"/>
      <w:r>
        <w:rPr>
          <w:sz w:val="20"/>
        </w:rPr>
        <w:t xml:space="preserve"> et </w:t>
      </w:r>
      <w:proofErr w:type="spellStart"/>
      <w:r>
        <w:rPr>
          <w:sz w:val="20"/>
        </w:rPr>
        <w:t>amemus</w:t>
      </w:r>
      <w:proofErr w:type="spellEnd"/>
      <w:r>
        <w:rPr>
          <w:sz w:val="20"/>
        </w:rPr>
        <w:t xml:space="preserve"> Deum </w:t>
      </w:r>
      <w:proofErr w:type="spellStart"/>
      <w:r>
        <w:rPr>
          <w:sz w:val="20"/>
        </w:rPr>
        <w:t>vivum</w:t>
      </w:r>
      <w:proofErr w:type="spellEnd"/>
      <w:r>
        <w:rPr>
          <w:sz w:val="20"/>
        </w:rPr>
        <w:t xml:space="preserve">. </w:t>
      </w:r>
    </w:p>
    <w:p w:rsidR="000875E7" w:rsidRDefault="000875E7" w:rsidP="000875E7">
      <w:pPr>
        <w:rPr>
          <w:sz w:val="20"/>
        </w:rPr>
      </w:pPr>
      <w:r>
        <w:rPr>
          <w:sz w:val="20"/>
        </w:rPr>
        <w:t xml:space="preserve">Et ex </w:t>
      </w:r>
      <w:proofErr w:type="spellStart"/>
      <w:r>
        <w:rPr>
          <w:sz w:val="20"/>
        </w:rPr>
        <w:t>corde</w:t>
      </w:r>
      <w:proofErr w:type="spellEnd"/>
      <w:r>
        <w:rPr>
          <w:sz w:val="20"/>
        </w:rPr>
        <w:t xml:space="preserve"> </w:t>
      </w:r>
      <w:proofErr w:type="spellStart"/>
      <w:r>
        <w:rPr>
          <w:sz w:val="20"/>
        </w:rPr>
        <w:t>diligamus</w:t>
      </w:r>
      <w:proofErr w:type="spellEnd"/>
      <w:r>
        <w:rPr>
          <w:sz w:val="20"/>
        </w:rPr>
        <w:t xml:space="preserve"> </w:t>
      </w:r>
      <w:proofErr w:type="spellStart"/>
      <w:r>
        <w:rPr>
          <w:sz w:val="20"/>
        </w:rPr>
        <w:t>nos</w:t>
      </w:r>
      <w:proofErr w:type="spellEnd"/>
      <w:r>
        <w:rPr>
          <w:sz w:val="20"/>
        </w:rPr>
        <w:t xml:space="preserve"> </w:t>
      </w:r>
      <w:proofErr w:type="spellStart"/>
      <w:r>
        <w:rPr>
          <w:sz w:val="20"/>
        </w:rPr>
        <w:t>sincero</w:t>
      </w:r>
      <w:proofErr w:type="spellEnd"/>
      <w:r>
        <w:rPr>
          <w:sz w:val="20"/>
        </w:rPr>
        <w:t>.</w:t>
      </w:r>
    </w:p>
    <w:p w:rsidR="000875E7" w:rsidRDefault="000875E7" w:rsidP="000875E7">
      <w:pPr>
        <w:rPr>
          <w:sz w:val="20"/>
        </w:rPr>
      </w:pPr>
      <w:proofErr w:type="spellStart"/>
      <w:r>
        <w:rPr>
          <w:sz w:val="20"/>
        </w:rPr>
        <w:t>Ubi</w:t>
      </w:r>
      <w:proofErr w:type="spellEnd"/>
      <w:r>
        <w:rPr>
          <w:sz w:val="20"/>
        </w:rPr>
        <w:t xml:space="preserve"> caritas et </w:t>
      </w:r>
      <w:proofErr w:type="spellStart"/>
      <w:r>
        <w:rPr>
          <w:sz w:val="20"/>
        </w:rPr>
        <w:t>amor</w:t>
      </w:r>
      <w:proofErr w:type="spellEnd"/>
      <w:r>
        <w:rPr>
          <w:sz w:val="20"/>
        </w:rPr>
        <w:t xml:space="preserve">, Deus </w:t>
      </w:r>
      <w:proofErr w:type="spellStart"/>
      <w:r>
        <w:rPr>
          <w:sz w:val="20"/>
        </w:rPr>
        <w:t>ibi</w:t>
      </w:r>
      <w:proofErr w:type="spellEnd"/>
      <w:r>
        <w:rPr>
          <w:sz w:val="20"/>
        </w:rPr>
        <w:t xml:space="preserve"> </w:t>
      </w:r>
      <w:proofErr w:type="spellStart"/>
      <w:r>
        <w:rPr>
          <w:sz w:val="20"/>
        </w:rPr>
        <w:t>est.</w:t>
      </w:r>
      <w:proofErr w:type="spellEnd"/>
      <w:r>
        <w:rPr>
          <w:sz w:val="20"/>
        </w:rPr>
        <w:t xml:space="preserve"> Amen.</w:t>
      </w:r>
    </w:p>
    <w:p w:rsidR="000875E7" w:rsidRDefault="000875E7" w:rsidP="000875E7">
      <w:pPr>
        <w:rPr>
          <w:sz w:val="20"/>
        </w:rPr>
      </w:pPr>
    </w:p>
    <w:p w:rsidR="000875E7" w:rsidRDefault="000875E7" w:rsidP="000875E7">
      <w:pPr>
        <w:rPr>
          <w:sz w:val="20"/>
        </w:rPr>
      </w:pPr>
      <w:r>
        <w:rPr>
          <w:sz w:val="20"/>
        </w:rPr>
        <w:t>Waar genegenheid en liefde zijn, daar is God.</w:t>
      </w:r>
    </w:p>
    <w:p w:rsidR="000875E7" w:rsidRDefault="000875E7" w:rsidP="000875E7">
      <w:pPr>
        <w:rPr>
          <w:sz w:val="20"/>
        </w:rPr>
      </w:pPr>
      <w:r>
        <w:rPr>
          <w:sz w:val="20"/>
        </w:rPr>
        <w:t>Verzameld tot één kerk heeft Christus’ liefde ons.</w:t>
      </w:r>
    </w:p>
    <w:p w:rsidR="000875E7" w:rsidRDefault="000875E7" w:rsidP="000875E7">
      <w:pPr>
        <w:rPr>
          <w:sz w:val="20"/>
        </w:rPr>
      </w:pPr>
      <w:r>
        <w:rPr>
          <w:sz w:val="20"/>
        </w:rPr>
        <w:t>Laat ons dus juichen, ons in Hem verheugen.</w:t>
      </w:r>
    </w:p>
    <w:p w:rsidR="000875E7" w:rsidRDefault="000875E7" w:rsidP="000875E7">
      <w:pPr>
        <w:rPr>
          <w:sz w:val="20"/>
        </w:rPr>
      </w:pPr>
      <w:r>
        <w:rPr>
          <w:sz w:val="20"/>
        </w:rPr>
        <w:t>Laten we vrezen en liefhebben de God die leeft.</w:t>
      </w:r>
    </w:p>
    <w:p w:rsidR="000875E7" w:rsidRDefault="000875E7" w:rsidP="000875E7">
      <w:pPr>
        <w:rPr>
          <w:sz w:val="20"/>
        </w:rPr>
      </w:pPr>
      <w:r>
        <w:rPr>
          <w:sz w:val="20"/>
        </w:rPr>
        <w:t>En laten we elkaar met een oprecht hart beminnen.</w:t>
      </w:r>
    </w:p>
    <w:p w:rsidR="000875E7" w:rsidRDefault="000875E7" w:rsidP="000875E7">
      <w:pPr>
        <w:rPr>
          <w:sz w:val="20"/>
        </w:rPr>
      </w:pPr>
      <w:r>
        <w:rPr>
          <w:sz w:val="20"/>
        </w:rPr>
        <w:t>Waar genegenheid en liefde is, daar is God. Amen.</w:t>
      </w:r>
    </w:p>
    <w:p w:rsidR="009A1548" w:rsidRDefault="009A1548" w:rsidP="000875E7">
      <w:pPr>
        <w:pStyle w:val="Plattetekst2"/>
        <w:rPr>
          <w:b/>
          <w:bCs/>
          <w:i/>
          <w:iCs/>
          <w:sz w:val="24"/>
        </w:rPr>
      </w:pPr>
    </w:p>
    <w:p w:rsidR="000875E7" w:rsidRDefault="009A1548" w:rsidP="000875E7">
      <w:pPr>
        <w:pStyle w:val="Plattetekst2"/>
        <w:rPr>
          <w:b/>
          <w:bCs/>
          <w:i/>
          <w:iCs/>
          <w:sz w:val="24"/>
        </w:rPr>
      </w:pPr>
      <w:r>
        <w:rPr>
          <w:b/>
          <w:bCs/>
          <w:i/>
          <w:iCs/>
          <w:sz w:val="24"/>
        </w:rPr>
        <w:t>Z</w:t>
      </w:r>
      <w:r w:rsidR="000875E7">
        <w:rPr>
          <w:b/>
          <w:bCs/>
          <w:i/>
          <w:iCs/>
          <w:sz w:val="24"/>
        </w:rPr>
        <w:t>egen</w:t>
      </w:r>
    </w:p>
    <w:p w:rsidR="000875E7" w:rsidRDefault="000875E7" w:rsidP="000875E7">
      <w:pPr>
        <w:rPr>
          <w:sz w:val="20"/>
          <w:lang w:val="en-GB"/>
        </w:rPr>
      </w:pPr>
    </w:p>
    <w:p w:rsidR="000875E7" w:rsidRDefault="000875E7" w:rsidP="000875E7">
      <w:pPr>
        <w:rPr>
          <w:sz w:val="20"/>
          <w:lang w:val="en-GB"/>
        </w:rPr>
      </w:pPr>
    </w:p>
    <w:p w:rsidR="000875E7" w:rsidRDefault="000875E7" w:rsidP="000875E7">
      <w:pPr>
        <w:rPr>
          <w:sz w:val="20"/>
          <w:lang w:val="en-GB"/>
        </w:rPr>
      </w:pPr>
    </w:p>
    <w:p w:rsidR="000875E7" w:rsidRDefault="000875E7" w:rsidP="000875E7">
      <w:pPr>
        <w:rPr>
          <w:sz w:val="20"/>
          <w:lang w:val="en-GB"/>
        </w:rPr>
      </w:pPr>
    </w:p>
    <w:p w:rsidR="000875E7" w:rsidRDefault="000875E7" w:rsidP="000875E7">
      <w:pPr>
        <w:rPr>
          <w:sz w:val="20"/>
          <w:lang w:val="en-GB"/>
        </w:rPr>
      </w:pPr>
    </w:p>
    <w:p w:rsidR="000875E7" w:rsidRDefault="000875E7" w:rsidP="000875E7">
      <w:pPr>
        <w:rPr>
          <w:sz w:val="20"/>
          <w:lang w:val="en-GB"/>
        </w:rPr>
      </w:pPr>
    </w:p>
    <w:p w:rsidR="000875E7" w:rsidRDefault="000875E7" w:rsidP="000875E7">
      <w:pPr>
        <w:rPr>
          <w:sz w:val="20"/>
          <w:u w:val="single"/>
          <w:lang w:val="en-GB"/>
        </w:rPr>
      </w:pPr>
    </w:p>
    <w:p w:rsidR="006742D6" w:rsidRDefault="006742D6">
      <w:bookmarkStart w:id="0" w:name="_GoBack"/>
      <w:bookmarkEnd w:id="0"/>
    </w:p>
    <w:sectPr w:rsidR="006742D6">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71131D"/>
    <w:multiLevelType w:val="hybridMultilevel"/>
    <w:tmpl w:val="CB7035D2"/>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1"/>
  </w:num>
  <w:num w:numId="5">
    <w:abstractNumId w:val="6"/>
  </w:num>
  <w:num w:numId="6">
    <w:abstractNumId w:val="2"/>
  </w:num>
  <w:num w:numId="7">
    <w:abstractNumId w:val="1"/>
  </w:num>
  <w:num w:numId="8">
    <w:abstractNumId w:val="14"/>
  </w:num>
  <w:num w:numId="9">
    <w:abstractNumId w:val="0"/>
  </w:num>
  <w:num w:numId="10">
    <w:abstractNumId w:val="3"/>
  </w:num>
  <w:num w:numId="11">
    <w:abstractNumId w:val="16"/>
  </w:num>
  <w:num w:numId="12">
    <w:abstractNumId w:val="7"/>
  </w:num>
  <w:num w:numId="13">
    <w:abstractNumId w:val="10"/>
  </w:num>
  <w:num w:numId="14">
    <w:abstractNumId w:val="13"/>
  </w:num>
  <w:num w:numId="15">
    <w:abstractNumId w:val="9"/>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02C77"/>
    <w:rsid w:val="000143F3"/>
    <w:rsid w:val="00017696"/>
    <w:rsid w:val="00021A2D"/>
    <w:rsid w:val="00024FD0"/>
    <w:rsid w:val="000278E0"/>
    <w:rsid w:val="000300D6"/>
    <w:rsid w:val="00030FD4"/>
    <w:rsid w:val="000346FF"/>
    <w:rsid w:val="000349D6"/>
    <w:rsid w:val="00035317"/>
    <w:rsid w:val="000365F5"/>
    <w:rsid w:val="000414C0"/>
    <w:rsid w:val="00043390"/>
    <w:rsid w:val="00051700"/>
    <w:rsid w:val="00052DC3"/>
    <w:rsid w:val="00054022"/>
    <w:rsid w:val="00055D94"/>
    <w:rsid w:val="00067C08"/>
    <w:rsid w:val="00067E55"/>
    <w:rsid w:val="00067F89"/>
    <w:rsid w:val="00070626"/>
    <w:rsid w:val="00075534"/>
    <w:rsid w:val="000839C6"/>
    <w:rsid w:val="0008749E"/>
    <w:rsid w:val="000875E7"/>
    <w:rsid w:val="00091029"/>
    <w:rsid w:val="000A0299"/>
    <w:rsid w:val="000A7F7B"/>
    <w:rsid w:val="000B25F8"/>
    <w:rsid w:val="000B35EA"/>
    <w:rsid w:val="000B5908"/>
    <w:rsid w:val="000B5932"/>
    <w:rsid w:val="000C0292"/>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0C2"/>
    <w:rsid w:val="001057EA"/>
    <w:rsid w:val="001067F7"/>
    <w:rsid w:val="00111509"/>
    <w:rsid w:val="00120333"/>
    <w:rsid w:val="00123371"/>
    <w:rsid w:val="00125343"/>
    <w:rsid w:val="001367A2"/>
    <w:rsid w:val="00141269"/>
    <w:rsid w:val="0014297A"/>
    <w:rsid w:val="00143101"/>
    <w:rsid w:val="00143D38"/>
    <w:rsid w:val="00147D42"/>
    <w:rsid w:val="00151B07"/>
    <w:rsid w:val="001523DE"/>
    <w:rsid w:val="00157448"/>
    <w:rsid w:val="00161608"/>
    <w:rsid w:val="00162313"/>
    <w:rsid w:val="001634B4"/>
    <w:rsid w:val="001638D7"/>
    <w:rsid w:val="00163BF5"/>
    <w:rsid w:val="00164FA1"/>
    <w:rsid w:val="001667D5"/>
    <w:rsid w:val="00166A20"/>
    <w:rsid w:val="00167093"/>
    <w:rsid w:val="001703EB"/>
    <w:rsid w:val="00173136"/>
    <w:rsid w:val="00182C57"/>
    <w:rsid w:val="00182F0D"/>
    <w:rsid w:val="00186596"/>
    <w:rsid w:val="00190DE0"/>
    <w:rsid w:val="00191C47"/>
    <w:rsid w:val="00193CA4"/>
    <w:rsid w:val="0019421C"/>
    <w:rsid w:val="00196E34"/>
    <w:rsid w:val="001A21AE"/>
    <w:rsid w:val="001A396C"/>
    <w:rsid w:val="001A4BD5"/>
    <w:rsid w:val="001A74EB"/>
    <w:rsid w:val="001B0CB1"/>
    <w:rsid w:val="001B13C0"/>
    <w:rsid w:val="001B42A8"/>
    <w:rsid w:val="001B5C2E"/>
    <w:rsid w:val="001C0158"/>
    <w:rsid w:val="001C338B"/>
    <w:rsid w:val="001D1307"/>
    <w:rsid w:val="001E2261"/>
    <w:rsid w:val="001E25C7"/>
    <w:rsid w:val="001E3C8A"/>
    <w:rsid w:val="001E4F75"/>
    <w:rsid w:val="001E781D"/>
    <w:rsid w:val="001F0428"/>
    <w:rsid w:val="001F0B56"/>
    <w:rsid w:val="001F101F"/>
    <w:rsid w:val="001F2758"/>
    <w:rsid w:val="001F2851"/>
    <w:rsid w:val="001F3573"/>
    <w:rsid w:val="001F5922"/>
    <w:rsid w:val="0020051D"/>
    <w:rsid w:val="00200B64"/>
    <w:rsid w:val="00201AAD"/>
    <w:rsid w:val="002034A8"/>
    <w:rsid w:val="00203654"/>
    <w:rsid w:val="00217048"/>
    <w:rsid w:val="00226E8D"/>
    <w:rsid w:val="002327BC"/>
    <w:rsid w:val="00232FDE"/>
    <w:rsid w:val="0023545C"/>
    <w:rsid w:val="002369C6"/>
    <w:rsid w:val="00241152"/>
    <w:rsid w:val="00241F72"/>
    <w:rsid w:val="00244063"/>
    <w:rsid w:val="002457EB"/>
    <w:rsid w:val="00247124"/>
    <w:rsid w:val="0024737F"/>
    <w:rsid w:val="002520FB"/>
    <w:rsid w:val="0025418A"/>
    <w:rsid w:val="0025516C"/>
    <w:rsid w:val="00262B48"/>
    <w:rsid w:val="00270B04"/>
    <w:rsid w:val="002720C0"/>
    <w:rsid w:val="0027261D"/>
    <w:rsid w:val="00276C26"/>
    <w:rsid w:val="00281AC6"/>
    <w:rsid w:val="00285A8C"/>
    <w:rsid w:val="00287794"/>
    <w:rsid w:val="00290FA6"/>
    <w:rsid w:val="0029148C"/>
    <w:rsid w:val="00291B9B"/>
    <w:rsid w:val="002921B1"/>
    <w:rsid w:val="002924BF"/>
    <w:rsid w:val="002A4189"/>
    <w:rsid w:val="002A4D67"/>
    <w:rsid w:val="002A4FCC"/>
    <w:rsid w:val="002B1902"/>
    <w:rsid w:val="002B1ED2"/>
    <w:rsid w:val="002B3336"/>
    <w:rsid w:val="002C1F2C"/>
    <w:rsid w:val="002C3E20"/>
    <w:rsid w:val="002D0C73"/>
    <w:rsid w:val="002D10C5"/>
    <w:rsid w:val="002D3541"/>
    <w:rsid w:val="002D36E2"/>
    <w:rsid w:val="002D3AA0"/>
    <w:rsid w:val="002E0189"/>
    <w:rsid w:val="002E3CFF"/>
    <w:rsid w:val="002E4B8E"/>
    <w:rsid w:val="002F0067"/>
    <w:rsid w:val="002F39EC"/>
    <w:rsid w:val="002F5276"/>
    <w:rsid w:val="002F5B26"/>
    <w:rsid w:val="002F620B"/>
    <w:rsid w:val="002F76E0"/>
    <w:rsid w:val="00302A57"/>
    <w:rsid w:val="00311DC6"/>
    <w:rsid w:val="00314F2A"/>
    <w:rsid w:val="00316588"/>
    <w:rsid w:val="00321ECB"/>
    <w:rsid w:val="00323EBF"/>
    <w:rsid w:val="00325974"/>
    <w:rsid w:val="00340E15"/>
    <w:rsid w:val="00344C13"/>
    <w:rsid w:val="00345BE0"/>
    <w:rsid w:val="00357970"/>
    <w:rsid w:val="00367648"/>
    <w:rsid w:val="00367F36"/>
    <w:rsid w:val="0037136F"/>
    <w:rsid w:val="00371418"/>
    <w:rsid w:val="00371732"/>
    <w:rsid w:val="0037287C"/>
    <w:rsid w:val="00373434"/>
    <w:rsid w:val="00373617"/>
    <w:rsid w:val="00374093"/>
    <w:rsid w:val="00377D53"/>
    <w:rsid w:val="003834F4"/>
    <w:rsid w:val="0038693D"/>
    <w:rsid w:val="003908AC"/>
    <w:rsid w:val="003921CF"/>
    <w:rsid w:val="003B0AEF"/>
    <w:rsid w:val="003B0DD1"/>
    <w:rsid w:val="003B3241"/>
    <w:rsid w:val="003B439C"/>
    <w:rsid w:val="003B58DE"/>
    <w:rsid w:val="003B65DC"/>
    <w:rsid w:val="003B71AF"/>
    <w:rsid w:val="003C0353"/>
    <w:rsid w:val="003C1CE9"/>
    <w:rsid w:val="003C26A8"/>
    <w:rsid w:val="003D0AE0"/>
    <w:rsid w:val="003D0CDB"/>
    <w:rsid w:val="003D3A22"/>
    <w:rsid w:val="003E261C"/>
    <w:rsid w:val="003E5A80"/>
    <w:rsid w:val="003E7A16"/>
    <w:rsid w:val="003F2FD4"/>
    <w:rsid w:val="00400FC8"/>
    <w:rsid w:val="00404A7E"/>
    <w:rsid w:val="00407543"/>
    <w:rsid w:val="00412DA1"/>
    <w:rsid w:val="00415B0B"/>
    <w:rsid w:val="00422556"/>
    <w:rsid w:val="00422DD1"/>
    <w:rsid w:val="00427522"/>
    <w:rsid w:val="0043072E"/>
    <w:rsid w:val="0043101D"/>
    <w:rsid w:val="00436361"/>
    <w:rsid w:val="004374E4"/>
    <w:rsid w:val="00437B6C"/>
    <w:rsid w:val="004514CF"/>
    <w:rsid w:val="004515D2"/>
    <w:rsid w:val="00451A3F"/>
    <w:rsid w:val="00452351"/>
    <w:rsid w:val="00460002"/>
    <w:rsid w:val="00460B43"/>
    <w:rsid w:val="00461AF9"/>
    <w:rsid w:val="0046731B"/>
    <w:rsid w:val="00470C2B"/>
    <w:rsid w:val="0047154E"/>
    <w:rsid w:val="00473D4A"/>
    <w:rsid w:val="00475232"/>
    <w:rsid w:val="00481087"/>
    <w:rsid w:val="00482D09"/>
    <w:rsid w:val="00484A7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50066A"/>
    <w:rsid w:val="00500A46"/>
    <w:rsid w:val="00501071"/>
    <w:rsid w:val="00501101"/>
    <w:rsid w:val="00513063"/>
    <w:rsid w:val="00513C6C"/>
    <w:rsid w:val="00514462"/>
    <w:rsid w:val="00520CB8"/>
    <w:rsid w:val="00522B01"/>
    <w:rsid w:val="005247E8"/>
    <w:rsid w:val="00532419"/>
    <w:rsid w:val="005341FF"/>
    <w:rsid w:val="005344AE"/>
    <w:rsid w:val="00535BFA"/>
    <w:rsid w:val="005408BA"/>
    <w:rsid w:val="00540EAF"/>
    <w:rsid w:val="00545AA6"/>
    <w:rsid w:val="00546B3A"/>
    <w:rsid w:val="00546DC3"/>
    <w:rsid w:val="005633EF"/>
    <w:rsid w:val="005671A8"/>
    <w:rsid w:val="00580707"/>
    <w:rsid w:val="00584D25"/>
    <w:rsid w:val="005868A1"/>
    <w:rsid w:val="005872DE"/>
    <w:rsid w:val="00587EE9"/>
    <w:rsid w:val="005916AE"/>
    <w:rsid w:val="005922BE"/>
    <w:rsid w:val="005951FC"/>
    <w:rsid w:val="00597FEF"/>
    <w:rsid w:val="005A03F9"/>
    <w:rsid w:val="005A0B0B"/>
    <w:rsid w:val="005A32C2"/>
    <w:rsid w:val="005A45D3"/>
    <w:rsid w:val="005A6FEF"/>
    <w:rsid w:val="005B1A48"/>
    <w:rsid w:val="005B3A00"/>
    <w:rsid w:val="005B4331"/>
    <w:rsid w:val="005B52C8"/>
    <w:rsid w:val="005B660C"/>
    <w:rsid w:val="005C2191"/>
    <w:rsid w:val="005C48A1"/>
    <w:rsid w:val="005C4BAE"/>
    <w:rsid w:val="005C5553"/>
    <w:rsid w:val="005C63B2"/>
    <w:rsid w:val="005D122D"/>
    <w:rsid w:val="005D1D38"/>
    <w:rsid w:val="005D5F81"/>
    <w:rsid w:val="005D7047"/>
    <w:rsid w:val="005D74EB"/>
    <w:rsid w:val="005D792E"/>
    <w:rsid w:val="005D79EE"/>
    <w:rsid w:val="005E0435"/>
    <w:rsid w:val="005E22AF"/>
    <w:rsid w:val="005E3532"/>
    <w:rsid w:val="005E4CF6"/>
    <w:rsid w:val="005E7B10"/>
    <w:rsid w:val="005F0FFB"/>
    <w:rsid w:val="005F4FAC"/>
    <w:rsid w:val="005F5065"/>
    <w:rsid w:val="005F564C"/>
    <w:rsid w:val="005F5A9B"/>
    <w:rsid w:val="00600CBB"/>
    <w:rsid w:val="00604823"/>
    <w:rsid w:val="00610186"/>
    <w:rsid w:val="00610FBB"/>
    <w:rsid w:val="00611B60"/>
    <w:rsid w:val="00613A56"/>
    <w:rsid w:val="00614ADA"/>
    <w:rsid w:val="00624B71"/>
    <w:rsid w:val="00626539"/>
    <w:rsid w:val="0062769E"/>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4DB1"/>
    <w:rsid w:val="00665A22"/>
    <w:rsid w:val="006671BA"/>
    <w:rsid w:val="00673B42"/>
    <w:rsid w:val="006742D6"/>
    <w:rsid w:val="00676530"/>
    <w:rsid w:val="00677842"/>
    <w:rsid w:val="006824BE"/>
    <w:rsid w:val="0068655A"/>
    <w:rsid w:val="006929C4"/>
    <w:rsid w:val="00692E23"/>
    <w:rsid w:val="00693440"/>
    <w:rsid w:val="0069350B"/>
    <w:rsid w:val="006938C4"/>
    <w:rsid w:val="00696ACD"/>
    <w:rsid w:val="00696B14"/>
    <w:rsid w:val="006A5468"/>
    <w:rsid w:val="006B0583"/>
    <w:rsid w:val="006B06D0"/>
    <w:rsid w:val="006B1437"/>
    <w:rsid w:val="006B1C98"/>
    <w:rsid w:val="006B2BC4"/>
    <w:rsid w:val="006B35B0"/>
    <w:rsid w:val="006B5DC7"/>
    <w:rsid w:val="006D1CD9"/>
    <w:rsid w:val="006D1FBB"/>
    <w:rsid w:val="006D35A7"/>
    <w:rsid w:val="006E763F"/>
    <w:rsid w:val="006F1534"/>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36FF3"/>
    <w:rsid w:val="00740EA1"/>
    <w:rsid w:val="00743325"/>
    <w:rsid w:val="007441E2"/>
    <w:rsid w:val="00744C91"/>
    <w:rsid w:val="00750E57"/>
    <w:rsid w:val="00755C2A"/>
    <w:rsid w:val="007639CD"/>
    <w:rsid w:val="00767E92"/>
    <w:rsid w:val="00774717"/>
    <w:rsid w:val="0077547A"/>
    <w:rsid w:val="00785E1F"/>
    <w:rsid w:val="00791ED5"/>
    <w:rsid w:val="007A1560"/>
    <w:rsid w:val="007A4106"/>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EBA"/>
    <w:rsid w:val="008017DC"/>
    <w:rsid w:val="008046E9"/>
    <w:rsid w:val="008062B8"/>
    <w:rsid w:val="00813614"/>
    <w:rsid w:val="008149B2"/>
    <w:rsid w:val="008219DF"/>
    <w:rsid w:val="0082530B"/>
    <w:rsid w:val="00826011"/>
    <w:rsid w:val="00826440"/>
    <w:rsid w:val="00826C80"/>
    <w:rsid w:val="00827FBF"/>
    <w:rsid w:val="00832372"/>
    <w:rsid w:val="00834218"/>
    <w:rsid w:val="00836432"/>
    <w:rsid w:val="00840423"/>
    <w:rsid w:val="00840696"/>
    <w:rsid w:val="00845119"/>
    <w:rsid w:val="00847DAE"/>
    <w:rsid w:val="00850B91"/>
    <w:rsid w:val="00852A24"/>
    <w:rsid w:val="0085395E"/>
    <w:rsid w:val="008562A6"/>
    <w:rsid w:val="008609A1"/>
    <w:rsid w:val="00863073"/>
    <w:rsid w:val="00863919"/>
    <w:rsid w:val="00865D7B"/>
    <w:rsid w:val="008664BF"/>
    <w:rsid w:val="00866AC3"/>
    <w:rsid w:val="00872EFA"/>
    <w:rsid w:val="0087464C"/>
    <w:rsid w:val="008779D9"/>
    <w:rsid w:val="00890028"/>
    <w:rsid w:val="008A0BCB"/>
    <w:rsid w:val="008A53FC"/>
    <w:rsid w:val="008B2EE2"/>
    <w:rsid w:val="008B696E"/>
    <w:rsid w:val="008C0120"/>
    <w:rsid w:val="008C0B9D"/>
    <w:rsid w:val="008C0BF3"/>
    <w:rsid w:val="008C6E0B"/>
    <w:rsid w:val="008D1261"/>
    <w:rsid w:val="008D4D32"/>
    <w:rsid w:val="008D5759"/>
    <w:rsid w:val="008D6031"/>
    <w:rsid w:val="008E235E"/>
    <w:rsid w:val="008E77F9"/>
    <w:rsid w:val="008E7EF6"/>
    <w:rsid w:val="008F02ED"/>
    <w:rsid w:val="008F20B6"/>
    <w:rsid w:val="008F4E76"/>
    <w:rsid w:val="008F567A"/>
    <w:rsid w:val="008F7872"/>
    <w:rsid w:val="00900CE8"/>
    <w:rsid w:val="00905156"/>
    <w:rsid w:val="0091443A"/>
    <w:rsid w:val="00915C7D"/>
    <w:rsid w:val="00920A47"/>
    <w:rsid w:val="00922354"/>
    <w:rsid w:val="009245F0"/>
    <w:rsid w:val="00927067"/>
    <w:rsid w:val="009304EE"/>
    <w:rsid w:val="00930532"/>
    <w:rsid w:val="00930EFA"/>
    <w:rsid w:val="0093334E"/>
    <w:rsid w:val="009359DF"/>
    <w:rsid w:val="00936A83"/>
    <w:rsid w:val="00940752"/>
    <w:rsid w:val="00940BDE"/>
    <w:rsid w:val="00942E9F"/>
    <w:rsid w:val="009448A4"/>
    <w:rsid w:val="00944B72"/>
    <w:rsid w:val="00946684"/>
    <w:rsid w:val="00953519"/>
    <w:rsid w:val="00953EE2"/>
    <w:rsid w:val="00953F38"/>
    <w:rsid w:val="0095403C"/>
    <w:rsid w:val="00965B70"/>
    <w:rsid w:val="0097052C"/>
    <w:rsid w:val="009729BF"/>
    <w:rsid w:val="0098111D"/>
    <w:rsid w:val="00982E7F"/>
    <w:rsid w:val="00983282"/>
    <w:rsid w:val="0098393B"/>
    <w:rsid w:val="00983C8B"/>
    <w:rsid w:val="0098522D"/>
    <w:rsid w:val="00985474"/>
    <w:rsid w:val="0098574F"/>
    <w:rsid w:val="00986AD7"/>
    <w:rsid w:val="009877B2"/>
    <w:rsid w:val="00990049"/>
    <w:rsid w:val="00995234"/>
    <w:rsid w:val="00996684"/>
    <w:rsid w:val="009A1548"/>
    <w:rsid w:val="009A7105"/>
    <w:rsid w:val="009A7D34"/>
    <w:rsid w:val="009B01C1"/>
    <w:rsid w:val="009B28A5"/>
    <w:rsid w:val="009B2FE0"/>
    <w:rsid w:val="009B6B01"/>
    <w:rsid w:val="009B7BB1"/>
    <w:rsid w:val="009C1136"/>
    <w:rsid w:val="009C4943"/>
    <w:rsid w:val="009C4AB6"/>
    <w:rsid w:val="009C4D37"/>
    <w:rsid w:val="009D1912"/>
    <w:rsid w:val="009D1923"/>
    <w:rsid w:val="009D5944"/>
    <w:rsid w:val="009E6A6A"/>
    <w:rsid w:val="009F1765"/>
    <w:rsid w:val="009F61B9"/>
    <w:rsid w:val="00A05042"/>
    <w:rsid w:val="00A051B9"/>
    <w:rsid w:val="00A059FA"/>
    <w:rsid w:val="00A17790"/>
    <w:rsid w:val="00A22463"/>
    <w:rsid w:val="00A23A82"/>
    <w:rsid w:val="00A248BD"/>
    <w:rsid w:val="00A25806"/>
    <w:rsid w:val="00A262B2"/>
    <w:rsid w:val="00A265E0"/>
    <w:rsid w:val="00A27461"/>
    <w:rsid w:val="00A300A3"/>
    <w:rsid w:val="00A33416"/>
    <w:rsid w:val="00A33A09"/>
    <w:rsid w:val="00A350A1"/>
    <w:rsid w:val="00A35ED9"/>
    <w:rsid w:val="00A37698"/>
    <w:rsid w:val="00A51551"/>
    <w:rsid w:val="00A53BA8"/>
    <w:rsid w:val="00A53C66"/>
    <w:rsid w:val="00A55362"/>
    <w:rsid w:val="00A55BA3"/>
    <w:rsid w:val="00A5649A"/>
    <w:rsid w:val="00A67760"/>
    <w:rsid w:val="00A677C7"/>
    <w:rsid w:val="00A678D4"/>
    <w:rsid w:val="00A70966"/>
    <w:rsid w:val="00A740E7"/>
    <w:rsid w:val="00A74EB3"/>
    <w:rsid w:val="00A7512D"/>
    <w:rsid w:val="00A752AE"/>
    <w:rsid w:val="00A833CF"/>
    <w:rsid w:val="00A83621"/>
    <w:rsid w:val="00A8486C"/>
    <w:rsid w:val="00A87AEB"/>
    <w:rsid w:val="00A90922"/>
    <w:rsid w:val="00A956C2"/>
    <w:rsid w:val="00A9759A"/>
    <w:rsid w:val="00AA2A60"/>
    <w:rsid w:val="00AA3D18"/>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E6EF1"/>
    <w:rsid w:val="00AF257D"/>
    <w:rsid w:val="00AF2E42"/>
    <w:rsid w:val="00AF3CF9"/>
    <w:rsid w:val="00AF550A"/>
    <w:rsid w:val="00AF649D"/>
    <w:rsid w:val="00AF72B5"/>
    <w:rsid w:val="00B01CE5"/>
    <w:rsid w:val="00B04B67"/>
    <w:rsid w:val="00B07121"/>
    <w:rsid w:val="00B103DB"/>
    <w:rsid w:val="00B140D3"/>
    <w:rsid w:val="00B14C00"/>
    <w:rsid w:val="00B14E96"/>
    <w:rsid w:val="00B2020D"/>
    <w:rsid w:val="00B3083F"/>
    <w:rsid w:val="00B35371"/>
    <w:rsid w:val="00B3608B"/>
    <w:rsid w:val="00B4277C"/>
    <w:rsid w:val="00B45D67"/>
    <w:rsid w:val="00B47322"/>
    <w:rsid w:val="00B55B7E"/>
    <w:rsid w:val="00B56AB0"/>
    <w:rsid w:val="00B56BAC"/>
    <w:rsid w:val="00B621D7"/>
    <w:rsid w:val="00B63642"/>
    <w:rsid w:val="00B644EF"/>
    <w:rsid w:val="00B64654"/>
    <w:rsid w:val="00B70AE3"/>
    <w:rsid w:val="00B729AF"/>
    <w:rsid w:val="00B73253"/>
    <w:rsid w:val="00B74D8D"/>
    <w:rsid w:val="00B7682C"/>
    <w:rsid w:val="00B82A39"/>
    <w:rsid w:val="00B87F86"/>
    <w:rsid w:val="00B95273"/>
    <w:rsid w:val="00B96507"/>
    <w:rsid w:val="00BA1755"/>
    <w:rsid w:val="00BA3C30"/>
    <w:rsid w:val="00BA5C98"/>
    <w:rsid w:val="00BB0D4E"/>
    <w:rsid w:val="00BB7D37"/>
    <w:rsid w:val="00BC26ED"/>
    <w:rsid w:val="00BC4E0E"/>
    <w:rsid w:val="00BC5A9F"/>
    <w:rsid w:val="00BC5BEB"/>
    <w:rsid w:val="00BC6730"/>
    <w:rsid w:val="00BD2E40"/>
    <w:rsid w:val="00BD418D"/>
    <w:rsid w:val="00BE123F"/>
    <w:rsid w:val="00BE152F"/>
    <w:rsid w:val="00BE2F28"/>
    <w:rsid w:val="00BE3248"/>
    <w:rsid w:val="00BE66A8"/>
    <w:rsid w:val="00BF273D"/>
    <w:rsid w:val="00BF3E51"/>
    <w:rsid w:val="00C00A00"/>
    <w:rsid w:val="00C050AF"/>
    <w:rsid w:val="00C06C18"/>
    <w:rsid w:val="00C20A26"/>
    <w:rsid w:val="00C265A2"/>
    <w:rsid w:val="00C35773"/>
    <w:rsid w:val="00C453A0"/>
    <w:rsid w:val="00C47B4C"/>
    <w:rsid w:val="00C54995"/>
    <w:rsid w:val="00C5503E"/>
    <w:rsid w:val="00C5623F"/>
    <w:rsid w:val="00C57AE9"/>
    <w:rsid w:val="00C6431C"/>
    <w:rsid w:val="00C66452"/>
    <w:rsid w:val="00C7225B"/>
    <w:rsid w:val="00C743A9"/>
    <w:rsid w:val="00C76650"/>
    <w:rsid w:val="00C77F4D"/>
    <w:rsid w:val="00C805C3"/>
    <w:rsid w:val="00C80C22"/>
    <w:rsid w:val="00C81529"/>
    <w:rsid w:val="00C82C35"/>
    <w:rsid w:val="00C85398"/>
    <w:rsid w:val="00C8635A"/>
    <w:rsid w:val="00C86D95"/>
    <w:rsid w:val="00C918EF"/>
    <w:rsid w:val="00C96E38"/>
    <w:rsid w:val="00C96E66"/>
    <w:rsid w:val="00CA2895"/>
    <w:rsid w:val="00CA62CD"/>
    <w:rsid w:val="00CA6360"/>
    <w:rsid w:val="00CB37DF"/>
    <w:rsid w:val="00CB70C4"/>
    <w:rsid w:val="00CB7688"/>
    <w:rsid w:val="00CC06AA"/>
    <w:rsid w:val="00CC0DC3"/>
    <w:rsid w:val="00CC1DF1"/>
    <w:rsid w:val="00CC39A4"/>
    <w:rsid w:val="00CC3F3D"/>
    <w:rsid w:val="00CC4D3D"/>
    <w:rsid w:val="00CC5F87"/>
    <w:rsid w:val="00CD09BC"/>
    <w:rsid w:val="00CD5E95"/>
    <w:rsid w:val="00CD6425"/>
    <w:rsid w:val="00CD7466"/>
    <w:rsid w:val="00CE1150"/>
    <w:rsid w:val="00CF261C"/>
    <w:rsid w:val="00CF33A1"/>
    <w:rsid w:val="00CF402D"/>
    <w:rsid w:val="00D00AF1"/>
    <w:rsid w:val="00D0497B"/>
    <w:rsid w:val="00D068C8"/>
    <w:rsid w:val="00D07D73"/>
    <w:rsid w:val="00D108FC"/>
    <w:rsid w:val="00D1771E"/>
    <w:rsid w:val="00D17CD1"/>
    <w:rsid w:val="00D21B13"/>
    <w:rsid w:val="00D21F13"/>
    <w:rsid w:val="00D24B7E"/>
    <w:rsid w:val="00D2570D"/>
    <w:rsid w:val="00D27E9F"/>
    <w:rsid w:val="00D3105C"/>
    <w:rsid w:val="00D37C28"/>
    <w:rsid w:val="00D4249E"/>
    <w:rsid w:val="00D477A3"/>
    <w:rsid w:val="00D514DF"/>
    <w:rsid w:val="00D5271F"/>
    <w:rsid w:val="00D53047"/>
    <w:rsid w:val="00D5336C"/>
    <w:rsid w:val="00D551FE"/>
    <w:rsid w:val="00D56B83"/>
    <w:rsid w:val="00D573A6"/>
    <w:rsid w:val="00D6093E"/>
    <w:rsid w:val="00D62FC8"/>
    <w:rsid w:val="00D67D89"/>
    <w:rsid w:val="00D73AC9"/>
    <w:rsid w:val="00D76535"/>
    <w:rsid w:val="00D804CB"/>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D07A4"/>
    <w:rsid w:val="00DD33CE"/>
    <w:rsid w:val="00DE1378"/>
    <w:rsid w:val="00DE1812"/>
    <w:rsid w:val="00DE4572"/>
    <w:rsid w:val="00DF3EB2"/>
    <w:rsid w:val="00DF401C"/>
    <w:rsid w:val="00E031A4"/>
    <w:rsid w:val="00E03630"/>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46341"/>
    <w:rsid w:val="00E52A35"/>
    <w:rsid w:val="00E5343F"/>
    <w:rsid w:val="00E53AEC"/>
    <w:rsid w:val="00E5517C"/>
    <w:rsid w:val="00E55244"/>
    <w:rsid w:val="00E644DE"/>
    <w:rsid w:val="00E65228"/>
    <w:rsid w:val="00E6630A"/>
    <w:rsid w:val="00E71A4B"/>
    <w:rsid w:val="00E7336B"/>
    <w:rsid w:val="00E76768"/>
    <w:rsid w:val="00E817C7"/>
    <w:rsid w:val="00E83A6B"/>
    <w:rsid w:val="00E854E3"/>
    <w:rsid w:val="00E931DC"/>
    <w:rsid w:val="00E94544"/>
    <w:rsid w:val="00E94659"/>
    <w:rsid w:val="00E94DE4"/>
    <w:rsid w:val="00E94E4C"/>
    <w:rsid w:val="00E96A88"/>
    <w:rsid w:val="00E9756F"/>
    <w:rsid w:val="00EA3D39"/>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20BD"/>
    <w:rsid w:val="00EE5485"/>
    <w:rsid w:val="00EE5561"/>
    <w:rsid w:val="00EE568C"/>
    <w:rsid w:val="00EE68F4"/>
    <w:rsid w:val="00EF1CBC"/>
    <w:rsid w:val="00EF214A"/>
    <w:rsid w:val="00EF45A9"/>
    <w:rsid w:val="00EF4AC2"/>
    <w:rsid w:val="00EF4B4C"/>
    <w:rsid w:val="00F01A70"/>
    <w:rsid w:val="00F02354"/>
    <w:rsid w:val="00F026E8"/>
    <w:rsid w:val="00F02D69"/>
    <w:rsid w:val="00F0385F"/>
    <w:rsid w:val="00F03FA9"/>
    <w:rsid w:val="00F07833"/>
    <w:rsid w:val="00F07868"/>
    <w:rsid w:val="00F12BC6"/>
    <w:rsid w:val="00F14C40"/>
    <w:rsid w:val="00F15C71"/>
    <w:rsid w:val="00F2106B"/>
    <w:rsid w:val="00F22388"/>
    <w:rsid w:val="00F23153"/>
    <w:rsid w:val="00F2751F"/>
    <w:rsid w:val="00F2769E"/>
    <w:rsid w:val="00F31420"/>
    <w:rsid w:val="00F329A5"/>
    <w:rsid w:val="00F33FDB"/>
    <w:rsid w:val="00F34881"/>
    <w:rsid w:val="00F35C20"/>
    <w:rsid w:val="00F36F80"/>
    <w:rsid w:val="00F37FD3"/>
    <w:rsid w:val="00F42CF4"/>
    <w:rsid w:val="00F442B9"/>
    <w:rsid w:val="00F44FA9"/>
    <w:rsid w:val="00F45B7A"/>
    <w:rsid w:val="00F500AA"/>
    <w:rsid w:val="00F53439"/>
    <w:rsid w:val="00F56071"/>
    <w:rsid w:val="00F60BBB"/>
    <w:rsid w:val="00F60F92"/>
    <w:rsid w:val="00F615F2"/>
    <w:rsid w:val="00F63451"/>
    <w:rsid w:val="00F7010F"/>
    <w:rsid w:val="00F811C2"/>
    <w:rsid w:val="00F8454C"/>
    <w:rsid w:val="00F85DAB"/>
    <w:rsid w:val="00F87BEA"/>
    <w:rsid w:val="00F90BE1"/>
    <w:rsid w:val="00F92C77"/>
    <w:rsid w:val="00F93076"/>
    <w:rsid w:val="00F95EDF"/>
    <w:rsid w:val="00FA1450"/>
    <w:rsid w:val="00FA17F3"/>
    <w:rsid w:val="00FA197F"/>
    <w:rsid w:val="00FA6B8D"/>
    <w:rsid w:val="00FA711A"/>
    <w:rsid w:val="00FA7A22"/>
    <w:rsid w:val="00FB1599"/>
    <w:rsid w:val="00FC4ACC"/>
    <w:rsid w:val="00FD4CA8"/>
    <w:rsid w:val="00FE1C86"/>
    <w:rsid w:val="00FE1E06"/>
    <w:rsid w:val="00FE2496"/>
    <w:rsid w:val="00FE3E4C"/>
    <w:rsid w:val="00FE7F1F"/>
    <w:rsid w:val="00FF1217"/>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A740E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Verwijzingopmerking">
    <w:name w:val="annotation reference"/>
    <w:basedOn w:val="Standaardalinea-lettertype"/>
    <w:rsid w:val="009A7D34"/>
    <w:rPr>
      <w:sz w:val="16"/>
      <w:szCs w:val="16"/>
    </w:rPr>
  </w:style>
  <w:style w:type="paragraph" w:styleId="Tekstopmerking">
    <w:name w:val="annotation text"/>
    <w:basedOn w:val="Standaard"/>
    <w:link w:val="TekstopmerkingChar"/>
    <w:rsid w:val="009A7D34"/>
    <w:rPr>
      <w:sz w:val="20"/>
    </w:rPr>
  </w:style>
  <w:style w:type="character" w:customStyle="1" w:styleId="TekstopmerkingChar">
    <w:name w:val="Tekst opmerking Char"/>
    <w:basedOn w:val="Standaardalinea-lettertype"/>
    <w:link w:val="Tekstopmerking"/>
    <w:rsid w:val="009A7D34"/>
    <w:rPr>
      <w:rFonts w:ascii="Comic Sans MS" w:hAnsi="Comic Sans MS"/>
    </w:rPr>
  </w:style>
  <w:style w:type="paragraph" w:styleId="Onderwerpvanopmerking">
    <w:name w:val="annotation subject"/>
    <w:basedOn w:val="Tekstopmerking"/>
    <w:next w:val="Tekstopmerking"/>
    <w:link w:val="OnderwerpvanopmerkingChar"/>
    <w:rsid w:val="009A7D34"/>
    <w:rPr>
      <w:b/>
      <w:bCs/>
    </w:rPr>
  </w:style>
  <w:style w:type="character" w:customStyle="1" w:styleId="OnderwerpvanopmerkingChar">
    <w:name w:val="Onderwerp van opmerking Char"/>
    <w:basedOn w:val="TekstopmerkingChar"/>
    <w:link w:val="Onderwerpvanopmerking"/>
    <w:rsid w:val="009A7D34"/>
    <w:rPr>
      <w:rFonts w:ascii="Comic Sans MS" w:hAnsi="Comic Sans MS"/>
      <w:b/>
      <w:bCs/>
    </w:rPr>
  </w:style>
  <w:style w:type="character" w:customStyle="1" w:styleId="Kop4Char">
    <w:name w:val="Kop 4 Char"/>
    <w:basedOn w:val="Standaardalinea-lettertype"/>
    <w:link w:val="Kop4"/>
    <w:semiHidden/>
    <w:rsid w:val="00A740E7"/>
    <w:rPr>
      <w:rFonts w:asciiTheme="majorHAnsi" w:eastAsiaTheme="majorEastAsia" w:hAnsiTheme="majorHAnsi" w:cstheme="majorBidi"/>
      <w:b/>
      <w:bCs/>
      <w:i/>
      <w:iCs/>
      <w:color w:val="4F81BD" w:themeColor="accent1"/>
      <w:sz w:val="22"/>
    </w:rPr>
  </w:style>
  <w:style w:type="paragraph" w:styleId="Plattetekst2">
    <w:name w:val="Body Text 2"/>
    <w:basedOn w:val="Standaard"/>
    <w:link w:val="Plattetekst2Char"/>
    <w:rsid w:val="000875E7"/>
    <w:pPr>
      <w:spacing w:after="120" w:line="480" w:lineRule="auto"/>
    </w:pPr>
  </w:style>
  <w:style w:type="character" w:customStyle="1" w:styleId="Plattetekst2Char">
    <w:name w:val="Platte tekst 2 Char"/>
    <w:basedOn w:val="Standaardalinea-lettertype"/>
    <w:link w:val="Plattetekst2"/>
    <w:rsid w:val="000875E7"/>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A740E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Verwijzingopmerking">
    <w:name w:val="annotation reference"/>
    <w:basedOn w:val="Standaardalinea-lettertype"/>
    <w:rsid w:val="009A7D34"/>
    <w:rPr>
      <w:sz w:val="16"/>
      <w:szCs w:val="16"/>
    </w:rPr>
  </w:style>
  <w:style w:type="paragraph" w:styleId="Tekstopmerking">
    <w:name w:val="annotation text"/>
    <w:basedOn w:val="Standaard"/>
    <w:link w:val="TekstopmerkingChar"/>
    <w:rsid w:val="009A7D34"/>
    <w:rPr>
      <w:sz w:val="20"/>
    </w:rPr>
  </w:style>
  <w:style w:type="character" w:customStyle="1" w:styleId="TekstopmerkingChar">
    <w:name w:val="Tekst opmerking Char"/>
    <w:basedOn w:val="Standaardalinea-lettertype"/>
    <w:link w:val="Tekstopmerking"/>
    <w:rsid w:val="009A7D34"/>
    <w:rPr>
      <w:rFonts w:ascii="Comic Sans MS" w:hAnsi="Comic Sans MS"/>
    </w:rPr>
  </w:style>
  <w:style w:type="paragraph" w:styleId="Onderwerpvanopmerking">
    <w:name w:val="annotation subject"/>
    <w:basedOn w:val="Tekstopmerking"/>
    <w:next w:val="Tekstopmerking"/>
    <w:link w:val="OnderwerpvanopmerkingChar"/>
    <w:rsid w:val="009A7D34"/>
    <w:rPr>
      <w:b/>
      <w:bCs/>
    </w:rPr>
  </w:style>
  <w:style w:type="character" w:customStyle="1" w:styleId="OnderwerpvanopmerkingChar">
    <w:name w:val="Onderwerp van opmerking Char"/>
    <w:basedOn w:val="TekstopmerkingChar"/>
    <w:link w:val="Onderwerpvanopmerking"/>
    <w:rsid w:val="009A7D34"/>
    <w:rPr>
      <w:rFonts w:ascii="Comic Sans MS" w:hAnsi="Comic Sans MS"/>
      <w:b/>
      <w:bCs/>
    </w:rPr>
  </w:style>
  <w:style w:type="character" w:customStyle="1" w:styleId="Kop4Char">
    <w:name w:val="Kop 4 Char"/>
    <w:basedOn w:val="Standaardalinea-lettertype"/>
    <w:link w:val="Kop4"/>
    <w:semiHidden/>
    <w:rsid w:val="00A740E7"/>
    <w:rPr>
      <w:rFonts w:asciiTheme="majorHAnsi" w:eastAsiaTheme="majorEastAsia" w:hAnsiTheme="majorHAnsi" w:cstheme="majorBidi"/>
      <w:b/>
      <w:bCs/>
      <w:i/>
      <w:iCs/>
      <w:color w:val="4F81BD" w:themeColor="accent1"/>
      <w:sz w:val="22"/>
    </w:rPr>
  </w:style>
  <w:style w:type="paragraph" w:styleId="Plattetekst2">
    <w:name w:val="Body Text 2"/>
    <w:basedOn w:val="Standaard"/>
    <w:link w:val="Plattetekst2Char"/>
    <w:rsid w:val="000875E7"/>
    <w:pPr>
      <w:spacing w:after="120" w:line="480" w:lineRule="auto"/>
    </w:pPr>
  </w:style>
  <w:style w:type="character" w:customStyle="1" w:styleId="Plattetekst2Char">
    <w:name w:val="Platte tekst 2 Char"/>
    <w:basedOn w:val="Standaardalinea-lettertype"/>
    <w:link w:val="Plattetekst2"/>
    <w:rsid w:val="000875E7"/>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3482">
      <w:bodyDiv w:val="1"/>
      <w:marLeft w:val="0"/>
      <w:marRight w:val="0"/>
      <w:marTop w:val="0"/>
      <w:marBottom w:val="0"/>
      <w:divBdr>
        <w:top w:val="none" w:sz="0" w:space="0" w:color="auto"/>
        <w:left w:val="none" w:sz="0" w:space="0" w:color="auto"/>
        <w:bottom w:val="none" w:sz="0" w:space="0" w:color="auto"/>
        <w:right w:val="none" w:sz="0" w:space="0" w:color="auto"/>
      </w:divBdr>
      <w:divsChild>
        <w:div w:id="771778968">
          <w:marLeft w:val="0"/>
          <w:marRight w:val="0"/>
          <w:marTop w:val="0"/>
          <w:marBottom w:val="0"/>
          <w:divBdr>
            <w:top w:val="none" w:sz="0" w:space="0" w:color="auto"/>
            <w:left w:val="none" w:sz="0" w:space="0" w:color="auto"/>
            <w:bottom w:val="none" w:sz="0" w:space="0" w:color="auto"/>
            <w:right w:val="none" w:sz="0" w:space="0" w:color="auto"/>
          </w:divBdr>
          <w:divsChild>
            <w:div w:id="1286350919">
              <w:marLeft w:val="0"/>
              <w:marRight w:val="0"/>
              <w:marTop w:val="0"/>
              <w:marBottom w:val="0"/>
              <w:divBdr>
                <w:top w:val="none" w:sz="0" w:space="0" w:color="auto"/>
                <w:left w:val="none" w:sz="0" w:space="0" w:color="auto"/>
                <w:bottom w:val="none" w:sz="0" w:space="0" w:color="auto"/>
                <w:right w:val="none" w:sz="0" w:space="0" w:color="auto"/>
              </w:divBdr>
              <w:divsChild>
                <w:div w:id="557204593">
                  <w:marLeft w:val="0"/>
                  <w:marRight w:val="0"/>
                  <w:marTop w:val="0"/>
                  <w:marBottom w:val="0"/>
                  <w:divBdr>
                    <w:top w:val="none" w:sz="0" w:space="0" w:color="auto"/>
                    <w:left w:val="none" w:sz="0" w:space="0" w:color="auto"/>
                    <w:bottom w:val="none" w:sz="0" w:space="0" w:color="auto"/>
                    <w:right w:val="none" w:sz="0" w:space="0" w:color="auto"/>
                  </w:divBdr>
                  <w:divsChild>
                    <w:div w:id="769858212">
                      <w:marLeft w:val="0"/>
                      <w:marRight w:val="0"/>
                      <w:marTop w:val="0"/>
                      <w:marBottom w:val="0"/>
                      <w:divBdr>
                        <w:top w:val="none" w:sz="0" w:space="0" w:color="auto"/>
                        <w:left w:val="none" w:sz="0" w:space="0" w:color="auto"/>
                        <w:bottom w:val="none" w:sz="0" w:space="0" w:color="auto"/>
                        <w:right w:val="none" w:sz="0" w:space="0" w:color="auto"/>
                      </w:divBdr>
                      <w:divsChild>
                        <w:div w:id="951866979">
                          <w:marLeft w:val="0"/>
                          <w:marRight w:val="0"/>
                          <w:marTop w:val="0"/>
                          <w:marBottom w:val="0"/>
                          <w:divBdr>
                            <w:top w:val="none" w:sz="0" w:space="0" w:color="auto"/>
                            <w:left w:val="none" w:sz="0" w:space="0" w:color="auto"/>
                            <w:bottom w:val="none" w:sz="0" w:space="0" w:color="auto"/>
                            <w:right w:val="none" w:sz="0" w:space="0" w:color="auto"/>
                          </w:divBdr>
                          <w:divsChild>
                            <w:div w:id="15270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436482751">
      <w:bodyDiv w:val="1"/>
      <w:marLeft w:val="0"/>
      <w:marRight w:val="0"/>
      <w:marTop w:val="0"/>
      <w:marBottom w:val="0"/>
      <w:divBdr>
        <w:top w:val="none" w:sz="0" w:space="0" w:color="auto"/>
        <w:left w:val="none" w:sz="0" w:space="0" w:color="auto"/>
        <w:bottom w:val="none" w:sz="0" w:space="0" w:color="auto"/>
        <w:right w:val="none" w:sz="0" w:space="0" w:color="auto"/>
      </w:divBdr>
      <w:divsChild>
        <w:div w:id="1952205613">
          <w:marLeft w:val="0"/>
          <w:marRight w:val="0"/>
          <w:marTop w:val="0"/>
          <w:marBottom w:val="0"/>
          <w:divBdr>
            <w:top w:val="none" w:sz="0" w:space="0" w:color="auto"/>
            <w:left w:val="none" w:sz="0" w:space="0" w:color="auto"/>
            <w:bottom w:val="none" w:sz="0" w:space="0" w:color="auto"/>
            <w:right w:val="none" w:sz="0" w:space="0" w:color="auto"/>
          </w:divBdr>
          <w:divsChild>
            <w:div w:id="260993445">
              <w:marLeft w:val="0"/>
              <w:marRight w:val="0"/>
              <w:marTop w:val="0"/>
              <w:marBottom w:val="0"/>
              <w:divBdr>
                <w:top w:val="none" w:sz="0" w:space="0" w:color="auto"/>
                <w:left w:val="none" w:sz="0" w:space="0" w:color="auto"/>
                <w:bottom w:val="none" w:sz="0" w:space="0" w:color="auto"/>
                <w:right w:val="none" w:sz="0" w:space="0" w:color="auto"/>
              </w:divBdr>
            </w:div>
            <w:div w:id="1666080968">
              <w:marLeft w:val="0"/>
              <w:marRight w:val="0"/>
              <w:marTop w:val="0"/>
              <w:marBottom w:val="0"/>
              <w:divBdr>
                <w:top w:val="none" w:sz="0" w:space="0" w:color="auto"/>
                <w:left w:val="none" w:sz="0" w:space="0" w:color="auto"/>
                <w:bottom w:val="none" w:sz="0" w:space="0" w:color="auto"/>
                <w:right w:val="none" w:sz="0" w:space="0" w:color="auto"/>
              </w:divBdr>
            </w:div>
            <w:div w:id="1980575834">
              <w:marLeft w:val="0"/>
              <w:marRight w:val="0"/>
              <w:marTop w:val="0"/>
              <w:marBottom w:val="0"/>
              <w:divBdr>
                <w:top w:val="none" w:sz="0" w:space="0" w:color="auto"/>
                <w:left w:val="none" w:sz="0" w:space="0" w:color="auto"/>
                <w:bottom w:val="none" w:sz="0" w:space="0" w:color="auto"/>
                <w:right w:val="none" w:sz="0" w:space="0" w:color="auto"/>
              </w:divBdr>
            </w:div>
            <w:div w:id="46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95890">
      <w:bodyDiv w:val="1"/>
      <w:marLeft w:val="0"/>
      <w:marRight w:val="0"/>
      <w:marTop w:val="0"/>
      <w:marBottom w:val="0"/>
      <w:divBdr>
        <w:top w:val="none" w:sz="0" w:space="0" w:color="auto"/>
        <w:left w:val="none" w:sz="0" w:space="0" w:color="auto"/>
        <w:bottom w:val="none" w:sz="0" w:space="0" w:color="auto"/>
        <w:right w:val="none" w:sz="0" w:space="0" w:color="auto"/>
      </w:divBdr>
    </w:div>
    <w:div w:id="1453204334">
      <w:bodyDiv w:val="1"/>
      <w:marLeft w:val="0"/>
      <w:marRight w:val="0"/>
      <w:marTop w:val="0"/>
      <w:marBottom w:val="0"/>
      <w:divBdr>
        <w:top w:val="none" w:sz="0" w:space="0" w:color="auto"/>
        <w:left w:val="none" w:sz="0" w:space="0" w:color="auto"/>
        <w:bottom w:val="none" w:sz="0" w:space="0" w:color="auto"/>
        <w:right w:val="none" w:sz="0" w:space="0" w:color="auto"/>
      </w:divBdr>
      <w:divsChild>
        <w:div w:id="272324623">
          <w:marLeft w:val="0"/>
          <w:marRight w:val="0"/>
          <w:marTop w:val="0"/>
          <w:marBottom w:val="0"/>
          <w:divBdr>
            <w:top w:val="none" w:sz="0" w:space="0" w:color="auto"/>
            <w:left w:val="none" w:sz="0" w:space="0" w:color="auto"/>
            <w:bottom w:val="none" w:sz="0" w:space="0" w:color="auto"/>
            <w:right w:val="none" w:sz="0" w:space="0" w:color="auto"/>
          </w:divBdr>
          <w:divsChild>
            <w:div w:id="804157929">
              <w:marLeft w:val="0"/>
              <w:marRight w:val="0"/>
              <w:marTop w:val="0"/>
              <w:marBottom w:val="0"/>
              <w:divBdr>
                <w:top w:val="none" w:sz="0" w:space="0" w:color="auto"/>
                <w:left w:val="none" w:sz="0" w:space="0" w:color="auto"/>
                <w:bottom w:val="none" w:sz="0" w:space="0" w:color="auto"/>
                <w:right w:val="none" w:sz="0" w:space="0" w:color="auto"/>
              </w:divBdr>
            </w:div>
            <w:div w:id="346097326">
              <w:marLeft w:val="0"/>
              <w:marRight w:val="0"/>
              <w:marTop w:val="0"/>
              <w:marBottom w:val="0"/>
              <w:divBdr>
                <w:top w:val="none" w:sz="0" w:space="0" w:color="auto"/>
                <w:left w:val="none" w:sz="0" w:space="0" w:color="auto"/>
                <w:bottom w:val="none" w:sz="0" w:space="0" w:color="auto"/>
                <w:right w:val="none" w:sz="0" w:space="0" w:color="auto"/>
              </w:divBdr>
            </w:div>
            <w:div w:id="1569534654">
              <w:marLeft w:val="0"/>
              <w:marRight w:val="0"/>
              <w:marTop w:val="0"/>
              <w:marBottom w:val="0"/>
              <w:divBdr>
                <w:top w:val="none" w:sz="0" w:space="0" w:color="auto"/>
                <w:left w:val="none" w:sz="0" w:space="0" w:color="auto"/>
                <w:bottom w:val="none" w:sz="0" w:space="0" w:color="auto"/>
                <w:right w:val="none" w:sz="0" w:space="0" w:color="auto"/>
              </w:divBdr>
            </w:div>
            <w:div w:id="12754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D4FF-48C0-4117-9261-7884D90C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1748</Words>
  <Characters>9617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2016-03-24T17:38:00Z</cp:lastPrinted>
  <dcterms:created xsi:type="dcterms:W3CDTF">2016-03-24T21:45:00Z</dcterms:created>
  <dcterms:modified xsi:type="dcterms:W3CDTF">2016-03-24T21:50:00Z</dcterms:modified>
</cp:coreProperties>
</file>